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E0" w:rsidRDefault="00F5342A" w:rsidP="00412EF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постійно говоримо про те, що світ не стоїть на місці, наше суспільство постійно розвивається і цей процес є дуже стрімким та динамічним. Звичайно, це стосується усіх сфер нашого життя, і освіта та виховання підростаючого покоління тут не виняток. Сьогодні ми є свідками значного реформування освітнього процесу. Це знайшло свій вияв у прийнятті Закону України «Про освіту», ключовим питанням якого є створення</w:t>
      </w:r>
      <w:r w:rsidR="00531E1B">
        <w:rPr>
          <w:rFonts w:ascii="Times New Roman" w:hAnsi="Times New Roman" w:cs="Times New Roman"/>
          <w:sz w:val="28"/>
          <w:szCs w:val="28"/>
          <w:lang w:val="uk-UA"/>
        </w:rPr>
        <w:t xml:space="preserve"> </w:t>
      </w:r>
      <w:r>
        <w:rPr>
          <w:rFonts w:ascii="Times New Roman" w:hAnsi="Times New Roman" w:cs="Times New Roman"/>
          <w:sz w:val="28"/>
          <w:szCs w:val="28"/>
          <w:lang w:val="uk-UA"/>
        </w:rPr>
        <w:t>Нової української школи. Хочу дуже коротко зупинитися на концептуальних засадах цієї реформи.</w:t>
      </w:r>
    </w:p>
    <w:p w:rsidR="00531E1B" w:rsidRPr="00412EFE" w:rsidRDefault="00531E1B" w:rsidP="00412EFE">
      <w:pPr>
        <w:spacing w:after="0" w:line="276" w:lineRule="auto"/>
        <w:ind w:firstLine="708"/>
        <w:jc w:val="both"/>
        <w:rPr>
          <w:rFonts w:ascii="Times New Roman" w:hAnsi="Times New Roman" w:cs="Times New Roman"/>
          <w:i/>
          <w:sz w:val="28"/>
          <w:szCs w:val="28"/>
        </w:rPr>
      </w:pPr>
      <w:r w:rsidRPr="00412EFE">
        <w:rPr>
          <w:rFonts w:ascii="Times New Roman" w:hAnsi="Times New Roman" w:cs="Times New Roman"/>
          <w:i/>
          <w:sz w:val="28"/>
          <w:szCs w:val="28"/>
        </w:rPr>
        <w:t>«</w:t>
      </w:r>
      <w:proofErr w:type="spellStart"/>
      <w:r w:rsidRPr="00412EFE">
        <w:rPr>
          <w:rFonts w:ascii="Times New Roman" w:hAnsi="Times New Roman" w:cs="Times New Roman"/>
          <w:i/>
          <w:sz w:val="28"/>
          <w:szCs w:val="28"/>
        </w:rPr>
        <w:t>Сучасний</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світ</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складний</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Дитині</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недостатньо</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дати</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лише</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знання</w:t>
      </w:r>
      <w:proofErr w:type="spellEnd"/>
      <w:r w:rsidRPr="00412EFE">
        <w:rPr>
          <w:rFonts w:ascii="Times New Roman" w:hAnsi="Times New Roman" w:cs="Times New Roman"/>
          <w:i/>
          <w:sz w:val="28"/>
          <w:szCs w:val="28"/>
        </w:rPr>
        <w:t>.</w:t>
      </w:r>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Ще</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важливо</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навчити</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користуватися</w:t>
      </w:r>
      <w:proofErr w:type="spellEnd"/>
      <w:r w:rsidRPr="00412EFE">
        <w:rPr>
          <w:rFonts w:ascii="Times New Roman" w:hAnsi="Times New Roman" w:cs="Times New Roman"/>
          <w:i/>
          <w:sz w:val="28"/>
          <w:szCs w:val="28"/>
        </w:rPr>
        <w:t xml:space="preserve"> ними. </w:t>
      </w:r>
      <w:proofErr w:type="spellStart"/>
      <w:r w:rsidRPr="00412EFE">
        <w:rPr>
          <w:rFonts w:ascii="Times New Roman" w:hAnsi="Times New Roman" w:cs="Times New Roman"/>
          <w:i/>
          <w:sz w:val="28"/>
          <w:szCs w:val="28"/>
        </w:rPr>
        <w:t>Знання</w:t>
      </w:r>
      <w:proofErr w:type="spellEnd"/>
      <w:r w:rsidRPr="00412EFE">
        <w:rPr>
          <w:rFonts w:ascii="Times New Roman" w:hAnsi="Times New Roman" w:cs="Times New Roman"/>
          <w:i/>
          <w:sz w:val="28"/>
          <w:szCs w:val="28"/>
        </w:rPr>
        <w:t xml:space="preserve"> та </w:t>
      </w:r>
      <w:proofErr w:type="spellStart"/>
      <w:r w:rsidRPr="00412EFE">
        <w:rPr>
          <w:rFonts w:ascii="Times New Roman" w:hAnsi="Times New Roman" w:cs="Times New Roman"/>
          <w:i/>
          <w:sz w:val="28"/>
          <w:szCs w:val="28"/>
        </w:rPr>
        <w:t>вміння</w:t>
      </w:r>
      <w:proofErr w:type="spellEnd"/>
      <w:r w:rsidRPr="00412EFE">
        <w:rPr>
          <w:rFonts w:ascii="Times New Roman" w:hAnsi="Times New Roman" w:cs="Times New Roman"/>
          <w:i/>
          <w:sz w:val="28"/>
          <w:szCs w:val="28"/>
        </w:rPr>
        <w:t>,</w:t>
      </w:r>
      <w:r w:rsidRPr="00412EFE">
        <w:rPr>
          <w:rFonts w:ascii="Times New Roman" w:hAnsi="Times New Roman" w:cs="Times New Roman"/>
          <w:i/>
          <w:sz w:val="28"/>
          <w:szCs w:val="28"/>
          <w:lang w:val="uk-UA"/>
        </w:rPr>
        <w:t xml:space="preserve"> </w:t>
      </w:r>
      <w:proofErr w:type="spellStart"/>
      <w:r w:rsidRPr="00412EFE">
        <w:rPr>
          <w:rFonts w:ascii="Times New Roman" w:hAnsi="Times New Roman" w:cs="Times New Roman"/>
          <w:i/>
          <w:sz w:val="28"/>
          <w:szCs w:val="28"/>
        </w:rPr>
        <w:t>взаємопов’язані</w:t>
      </w:r>
      <w:proofErr w:type="spellEnd"/>
      <w:r w:rsidRPr="00412EFE">
        <w:rPr>
          <w:rFonts w:ascii="Times New Roman" w:hAnsi="Times New Roman" w:cs="Times New Roman"/>
          <w:i/>
          <w:sz w:val="28"/>
          <w:szCs w:val="28"/>
        </w:rPr>
        <w:t xml:space="preserve"> з </w:t>
      </w:r>
      <w:proofErr w:type="spellStart"/>
      <w:r w:rsidRPr="00412EFE">
        <w:rPr>
          <w:rFonts w:ascii="Times New Roman" w:hAnsi="Times New Roman" w:cs="Times New Roman"/>
          <w:i/>
          <w:sz w:val="28"/>
          <w:szCs w:val="28"/>
        </w:rPr>
        <w:t>ціннісними</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орієнтирами</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учня</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формують</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його</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життєві</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компетентності</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потрібні</w:t>
      </w:r>
      <w:proofErr w:type="spellEnd"/>
      <w:r w:rsidRPr="00412EFE">
        <w:rPr>
          <w:rFonts w:ascii="Times New Roman" w:hAnsi="Times New Roman" w:cs="Times New Roman"/>
          <w:i/>
          <w:sz w:val="28"/>
          <w:szCs w:val="28"/>
        </w:rPr>
        <w:t xml:space="preserve"> для </w:t>
      </w:r>
      <w:proofErr w:type="spellStart"/>
      <w:r w:rsidRPr="00412EFE">
        <w:rPr>
          <w:rFonts w:ascii="Times New Roman" w:hAnsi="Times New Roman" w:cs="Times New Roman"/>
          <w:i/>
          <w:sz w:val="28"/>
          <w:szCs w:val="28"/>
        </w:rPr>
        <w:t>успішної</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самореалізації</w:t>
      </w:r>
      <w:proofErr w:type="spellEnd"/>
      <w:r w:rsidRPr="00412EFE">
        <w:rPr>
          <w:rFonts w:ascii="Times New Roman" w:hAnsi="Times New Roman" w:cs="Times New Roman"/>
          <w:i/>
          <w:sz w:val="28"/>
          <w:szCs w:val="28"/>
        </w:rPr>
        <w:t xml:space="preserve"> у </w:t>
      </w:r>
      <w:proofErr w:type="spellStart"/>
      <w:r w:rsidRPr="00412EFE">
        <w:rPr>
          <w:rFonts w:ascii="Times New Roman" w:hAnsi="Times New Roman" w:cs="Times New Roman"/>
          <w:i/>
          <w:sz w:val="28"/>
          <w:szCs w:val="28"/>
        </w:rPr>
        <w:t>житті</w:t>
      </w:r>
      <w:proofErr w:type="spellEnd"/>
      <w:r w:rsidRPr="00412EFE">
        <w:rPr>
          <w:rFonts w:ascii="Times New Roman" w:hAnsi="Times New Roman" w:cs="Times New Roman"/>
          <w:i/>
          <w:sz w:val="28"/>
          <w:szCs w:val="28"/>
        </w:rPr>
        <w:t xml:space="preserve">, </w:t>
      </w:r>
      <w:proofErr w:type="spellStart"/>
      <w:r w:rsidRPr="00412EFE">
        <w:rPr>
          <w:rFonts w:ascii="Times New Roman" w:hAnsi="Times New Roman" w:cs="Times New Roman"/>
          <w:i/>
          <w:sz w:val="28"/>
          <w:szCs w:val="28"/>
        </w:rPr>
        <w:t>навчанні</w:t>
      </w:r>
      <w:proofErr w:type="spellEnd"/>
      <w:r w:rsidRPr="00412EFE">
        <w:rPr>
          <w:rFonts w:ascii="Times New Roman" w:hAnsi="Times New Roman" w:cs="Times New Roman"/>
          <w:i/>
          <w:sz w:val="28"/>
          <w:szCs w:val="28"/>
        </w:rPr>
        <w:t xml:space="preserve"> та </w:t>
      </w:r>
      <w:proofErr w:type="spellStart"/>
      <w:r w:rsidRPr="00412EFE">
        <w:rPr>
          <w:rFonts w:ascii="Times New Roman" w:hAnsi="Times New Roman" w:cs="Times New Roman"/>
          <w:i/>
          <w:sz w:val="28"/>
          <w:szCs w:val="28"/>
        </w:rPr>
        <w:t>праці</w:t>
      </w:r>
      <w:proofErr w:type="spellEnd"/>
      <w:r w:rsidRPr="00412EFE">
        <w:rPr>
          <w:rFonts w:ascii="Times New Roman" w:hAnsi="Times New Roman" w:cs="Times New Roman"/>
          <w:i/>
          <w:sz w:val="28"/>
          <w:szCs w:val="28"/>
        </w:rPr>
        <w:t>»</w:t>
      </w:r>
    </w:p>
    <w:p w:rsidR="00531E1B" w:rsidRDefault="00531E1B" w:rsidP="00F5342A">
      <w:pPr>
        <w:spacing w:after="0" w:line="276" w:lineRule="auto"/>
        <w:jc w:val="both"/>
        <w:rPr>
          <w:rFonts w:ascii="Times New Roman" w:hAnsi="Times New Roman" w:cs="Times New Roman"/>
          <w:b/>
          <w:i/>
          <w:sz w:val="28"/>
          <w:szCs w:val="28"/>
        </w:rPr>
      </w:pPr>
      <w:r w:rsidRPr="00F5342A">
        <w:rPr>
          <w:rFonts w:ascii="Times New Roman" w:hAnsi="Times New Roman" w:cs="Times New Roman"/>
          <w:sz w:val="28"/>
          <w:szCs w:val="28"/>
        </w:rPr>
        <w:drawing>
          <wp:anchor distT="0" distB="0" distL="114300" distR="114300" simplePos="0" relativeHeight="251658240" behindDoc="1" locked="0" layoutInCell="1" allowOverlap="1" wp14:anchorId="3B668CB6" wp14:editId="6830E986">
            <wp:simplePos x="0" y="0"/>
            <wp:positionH relativeFrom="column">
              <wp:posOffset>-107950</wp:posOffset>
            </wp:positionH>
            <wp:positionV relativeFrom="paragraph">
              <wp:posOffset>71240</wp:posOffset>
            </wp:positionV>
            <wp:extent cx="3563620" cy="5299075"/>
            <wp:effectExtent l="0" t="0" r="0" b="0"/>
            <wp:wrapTight wrapText="bothSides">
              <wp:wrapPolygon edited="0">
                <wp:start x="0" y="0"/>
                <wp:lineTo x="0" y="21509"/>
                <wp:lineTo x="21477" y="21509"/>
                <wp:lineTo x="21477" y="0"/>
                <wp:lineTo x="0" y="0"/>
              </wp:wrapPolygon>
            </wp:wrapTight>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5">
                      <a:extLst>
                        <a:ext uri="{28A0092B-C50C-407E-A947-70E740481C1C}">
                          <a14:useLocalDpi xmlns:a14="http://schemas.microsoft.com/office/drawing/2010/main" val="0"/>
                        </a:ext>
                      </a:extLst>
                    </a:blip>
                    <a:srcRect t="9702" r="49757" b="9148"/>
                    <a:stretch/>
                  </pic:blipFill>
                  <pic:spPr bwMode="auto">
                    <a:xfrm>
                      <a:off x="0" y="0"/>
                      <a:ext cx="3563620" cy="529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342A" w:rsidRPr="00F5342A" w:rsidRDefault="00F5342A" w:rsidP="00F5342A">
      <w:pPr>
        <w:spacing w:after="0" w:line="276" w:lineRule="auto"/>
        <w:jc w:val="both"/>
        <w:rPr>
          <w:rFonts w:ascii="Times New Roman" w:hAnsi="Times New Roman" w:cs="Times New Roman"/>
          <w:b/>
          <w:i/>
          <w:sz w:val="28"/>
          <w:szCs w:val="28"/>
          <w:lang w:val="uk-UA"/>
        </w:rPr>
      </w:pPr>
      <w:r w:rsidRPr="00F5342A">
        <w:rPr>
          <w:rFonts w:ascii="Times New Roman" w:hAnsi="Times New Roman" w:cs="Times New Roman"/>
          <w:b/>
          <w:i/>
          <w:sz w:val="28"/>
          <w:szCs w:val="28"/>
          <w:lang w:val="uk-UA"/>
        </w:rPr>
        <w:t>“Метою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w:t>
      </w:r>
    </w:p>
    <w:p w:rsidR="00F5342A" w:rsidRPr="00F5342A" w:rsidRDefault="00F5342A" w:rsidP="00F5342A">
      <w:pPr>
        <w:spacing w:after="0" w:line="276" w:lineRule="auto"/>
        <w:jc w:val="both"/>
        <w:rPr>
          <w:rFonts w:ascii="Times New Roman" w:hAnsi="Times New Roman" w:cs="Times New Roman"/>
          <w:b/>
          <w:i/>
          <w:sz w:val="28"/>
          <w:szCs w:val="28"/>
        </w:rPr>
      </w:pPr>
      <w:r w:rsidRPr="00F5342A">
        <w:rPr>
          <w:rFonts w:ascii="Times New Roman" w:hAnsi="Times New Roman" w:cs="Times New Roman"/>
          <w:b/>
          <w:i/>
          <w:sz w:val="28"/>
          <w:szCs w:val="28"/>
          <w:lang w:val="uk-UA"/>
        </w:rPr>
        <w:t xml:space="preserve"> </w:t>
      </w:r>
      <w:proofErr w:type="spellStart"/>
      <w:proofErr w:type="gramStart"/>
      <w:r w:rsidRPr="00F5342A">
        <w:rPr>
          <w:rFonts w:ascii="Times New Roman" w:hAnsi="Times New Roman" w:cs="Times New Roman"/>
          <w:b/>
          <w:i/>
          <w:sz w:val="28"/>
          <w:szCs w:val="28"/>
        </w:rPr>
        <w:t>активності</w:t>
      </w:r>
      <w:proofErr w:type="spellEnd"/>
      <w:proofErr w:type="gramEnd"/>
      <w:r w:rsidRPr="00F5342A">
        <w:rPr>
          <w:rFonts w:ascii="Times New Roman" w:hAnsi="Times New Roman" w:cs="Times New Roman"/>
          <w:b/>
          <w:i/>
          <w:sz w:val="28"/>
          <w:szCs w:val="28"/>
        </w:rPr>
        <w:t>”.</w:t>
      </w:r>
    </w:p>
    <w:p w:rsidR="00F5342A" w:rsidRPr="00F5342A" w:rsidRDefault="00F5342A" w:rsidP="00F5342A">
      <w:pPr>
        <w:spacing w:after="0" w:line="276" w:lineRule="auto"/>
        <w:rPr>
          <w:rFonts w:ascii="Times New Roman" w:hAnsi="Times New Roman" w:cs="Times New Roman"/>
          <w:sz w:val="28"/>
          <w:szCs w:val="28"/>
        </w:rPr>
      </w:pPr>
      <w:r w:rsidRPr="00F5342A">
        <w:rPr>
          <w:rFonts w:ascii="Times New Roman" w:hAnsi="Times New Roman" w:cs="Times New Roman"/>
          <w:b/>
          <w:bCs/>
          <w:i/>
          <w:iCs/>
          <w:sz w:val="28"/>
          <w:szCs w:val="28"/>
        </w:rPr>
        <w:t xml:space="preserve">Проект Закону </w:t>
      </w:r>
      <w:proofErr w:type="spellStart"/>
      <w:r w:rsidRPr="00F5342A">
        <w:rPr>
          <w:rFonts w:ascii="Times New Roman" w:hAnsi="Times New Roman" w:cs="Times New Roman"/>
          <w:b/>
          <w:bCs/>
          <w:i/>
          <w:iCs/>
          <w:sz w:val="28"/>
          <w:szCs w:val="28"/>
        </w:rPr>
        <w:t>України</w:t>
      </w:r>
      <w:proofErr w:type="spellEnd"/>
      <w:r w:rsidRPr="00F5342A">
        <w:rPr>
          <w:rFonts w:ascii="Times New Roman" w:hAnsi="Times New Roman" w:cs="Times New Roman"/>
          <w:b/>
          <w:bCs/>
          <w:i/>
          <w:iCs/>
          <w:sz w:val="28"/>
          <w:szCs w:val="28"/>
        </w:rPr>
        <w:t xml:space="preserve"> “Про </w:t>
      </w:r>
      <w:proofErr w:type="spellStart"/>
      <w:r w:rsidRPr="00F5342A">
        <w:rPr>
          <w:rFonts w:ascii="Times New Roman" w:hAnsi="Times New Roman" w:cs="Times New Roman"/>
          <w:b/>
          <w:bCs/>
          <w:i/>
          <w:iCs/>
          <w:sz w:val="28"/>
          <w:szCs w:val="28"/>
        </w:rPr>
        <w:t>освіту</w:t>
      </w:r>
      <w:proofErr w:type="spellEnd"/>
      <w:r w:rsidRPr="00F5342A">
        <w:rPr>
          <w:rFonts w:ascii="Times New Roman" w:hAnsi="Times New Roman" w:cs="Times New Roman"/>
          <w:b/>
          <w:bCs/>
          <w:i/>
          <w:iCs/>
          <w:sz w:val="28"/>
          <w:szCs w:val="28"/>
        </w:rPr>
        <w:t xml:space="preserve">” </w:t>
      </w:r>
    </w:p>
    <w:p w:rsidR="00F5342A" w:rsidRDefault="00F5342A" w:rsidP="00F5342A">
      <w:pPr>
        <w:spacing w:after="0" w:line="276" w:lineRule="auto"/>
        <w:rPr>
          <w:rFonts w:ascii="Times New Roman" w:hAnsi="Times New Roman" w:cs="Times New Roman"/>
          <w:b/>
          <w:bCs/>
          <w:i/>
          <w:iCs/>
          <w:sz w:val="28"/>
          <w:szCs w:val="28"/>
        </w:rPr>
      </w:pPr>
      <w:r w:rsidRPr="00F5342A">
        <w:rPr>
          <w:rFonts w:ascii="Times New Roman" w:hAnsi="Times New Roman" w:cs="Times New Roman"/>
          <w:b/>
          <w:bCs/>
          <w:i/>
          <w:iCs/>
          <w:sz w:val="28"/>
          <w:szCs w:val="28"/>
        </w:rPr>
        <w:t xml:space="preserve">№3491-д </w:t>
      </w:r>
      <w:proofErr w:type="spellStart"/>
      <w:r w:rsidRPr="00F5342A">
        <w:rPr>
          <w:rFonts w:ascii="Times New Roman" w:hAnsi="Times New Roman" w:cs="Times New Roman"/>
          <w:b/>
          <w:bCs/>
          <w:i/>
          <w:iCs/>
          <w:sz w:val="28"/>
          <w:szCs w:val="28"/>
        </w:rPr>
        <w:t>від</w:t>
      </w:r>
      <w:proofErr w:type="spellEnd"/>
      <w:r w:rsidRPr="00F5342A">
        <w:rPr>
          <w:rFonts w:ascii="Times New Roman" w:hAnsi="Times New Roman" w:cs="Times New Roman"/>
          <w:b/>
          <w:bCs/>
          <w:i/>
          <w:iCs/>
          <w:sz w:val="28"/>
          <w:szCs w:val="28"/>
        </w:rPr>
        <w:t xml:space="preserve"> 04.04.2016</w:t>
      </w:r>
    </w:p>
    <w:p w:rsidR="00F5342A" w:rsidRDefault="00F5342A" w:rsidP="00F5342A">
      <w:pPr>
        <w:spacing w:after="0" w:line="276" w:lineRule="auto"/>
        <w:rPr>
          <w:rFonts w:ascii="Times New Roman" w:hAnsi="Times New Roman" w:cs="Times New Roman"/>
          <w:b/>
          <w:bCs/>
          <w:i/>
          <w:iCs/>
          <w:sz w:val="28"/>
          <w:szCs w:val="28"/>
        </w:rPr>
      </w:pPr>
    </w:p>
    <w:p w:rsidR="00F5342A" w:rsidRDefault="00F5342A" w:rsidP="00F5342A">
      <w:pPr>
        <w:spacing w:after="0" w:line="276" w:lineRule="auto"/>
        <w:rPr>
          <w:rFonts w:ascii="Times New Roman" w:hAnsi="Times New Roman" w:cs="Times New Roman"/>
          <w:b/>
          <w:bCs/>
          <w:i/>
          <w:iCs/>
          <w:sz w:val="28"/>
          <w:szCs w:val="28"/>
        </w:rPr>
      </w:pPr>
    </w:p>
    <w:p w:rsidR="00F5342A" w:rsidRDefault="00F5342A" w:rsidP="00F5342A">
      <w:pPr>
        <w:spacing w:after="0" w:line="276" w:lineRule="auto"/>
        <w:rPr>
          <w:rFonts w:ascii="Times New Roman" w:hAnsi="Times New Roman" w:cs="Times New Roman"/>
          <w:b/>
          <w:bCs/>
          <w:i/>
          <w:iCs/>
          <w:sz w:val="28"/>
          <w:szCs w:val="28"/>
        </w:rPr>
      </w:pPr>
    </w:p>
    <w:p w:rsidR="00F5342A" w:rsidRDefault="00531E1B" w:rsidP="00412EFE">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Позашкільна освіта, як структурний елемент </w:t>
      </w:r>
      <w:proofErr w:type="spellStart"/>
      <w:r>
        <w:rPr>
          <w:rFonts w:ascii="Times New Roman" w:hAnsi="Times New Roman" w:cs="Times New Roman"/>
          <w:sz w:val="28"/>
          <w:szCs w:val="28"/>
          <w:lang w:val="uk-UA"/>
        </w:rPr>
        <w:t>освітньо</w:t>
      </w:r>
      <w:proofErr w:type="spellEnd"/>
      <w:r>
        <w:rPr>
          <w:rFonts w:ascii="Times New Roman" w:hAnsi="Times New Roman" w:cs="Times New Roman"/>
          <w:sz w:val="28"/>
          <w:szCs w:val="28"/>
          <w:lang w:val="uk-UA"/>
        </w:rPr>
        <w:t xml:space="preserve">-виховного середовища, теж відіграє певну роль у формуванні і розвитку юного громадянина України. Спілкуючись з дітьми на заняттях ви передаєте </w:t>
      </w:r>
      <w:r>
        <w:rPr>
          <w:rFonts w:ascii="Times New Roman" w:hAnsi="Times New Roman" w:cs="Times New Roman"/>
          <w:sz w:val="28"/>
          <w:szCs w:val="28"/>
          <w:lang w:val="uk-UA"/>
        </w:rPr>
        <w:lastRenderedPageBreak/>
        <w:t>неоціненний досвід у побудові майбутніх відносин дитини у різних сферах життя, іншими словами – формуєте компетентності особистості</w:t>
      </w:r>
      <w:r w:rsidR="00412EFE">
        <w:rPr>
          <w:rFonts w:ascii="Times New Roman" w:hAnsi="Times New Roman" w:cs="Times New Roman"/>
          <w:sz w:val="28"/>
          <w:szCs w:val="28"/>
          <w:lang w:val="uk-UA"/>
        </w:rPr>
        <w:t>.</w:t>
      </w:r>
    </w:p>
    <w:p w:rsidR="00412EFE" w:rsidRDefault="00412EFE" w:rsidP="00412EFE">
      <w:pPr>
        <w:spacing w:after="0" w:line="240" w:lineRule="auto"/>
        <w:ind w:firstLine="708"/>
        <w:jc w:val="both"/>
        <w:rPr>
          <w:rFonts w:ascii="Times New Roman" w:hAnsi="Times New Roman" w:cs="Times New Roman"/>
          <w:sz w:val="28"/>
          <w:szCs w:val="28"/>
        </w:rPr>
      </w:pPr>
      <w:proofErr w:type="spellStart"/>
      <w:r w:rsidRPr="00192E63">
        <w:rPr>
          <w:rFonts w:ascii="Times New Roman" w:hAnsi="Times New Roman" w:cs="Times New Roman"/>
          <w:sz w:val="28"/>
          <w:szCs w:val="28"/>
        </w:rPr>
        <w:t>Поняттям</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компетентність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українська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освіта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оперує</w:t>
      </w:r>
      <w:proofErr w:type="spellEnd"/>
      <w:r w:rsidRPr="00192E63">
        <w:rPr>
          <w:rFonts w:ascii="Times New Roman" w:hAnsi="Times New Roman" w:cs="Times New Roman"/>
          <w:sz w:val="28"/>
          <w:szCs w:val="28"/>
        </w:rPr>
        <w:t xml:space="preserve"> в </w:t>
      </w:r>
      <w:proofErr w:type="spellStart"/>
      <w:r w:rsidRPr="00192E63">
        <w:rPr>
          <w:rFonts w:ascii="Times New Roman" w:hAnsi="Times New Roman" w:cs="Times New Roman"/>
          <w:sz w:val="28"/>
          <w:szCs w:val="28"/>
        </w:rPr>
        <w:t>значенні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запропонованому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європейськими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країнами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Експерти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започаткованої</w:t>
      </w:r>
      <w:proofErr w:type="spellEnd"/>
      <w:r w:rsidRPr="00192E63">
        <w:rPr>
          <w:rFonts w:ascii="Times New Roman" w:hAnsi="Times New Roman" w:cs="Times New Roman"/>
          <w:sz w:val="28"/>
          <w:szCs w:val="28"/>
        </w:rPr>
        <w:t xml:space="preserve"> 1997 р у рамках Федерального </w:t>
      </w:r>
      <w:proofErr w:type="spellStart"/>
      <w:r w:rsidRPr="00192E63">
        <w:rPr>
          <w:rFonts w:ascii="Times New Roman" w:hAnsi="Times New Roman" w:cs="Times New Roman"/>
          <w:sz w:val="28"/>
          <w:szCs w:val="28"/>
        </w:rPr>
        <w:t>статистичного</w:t>
      </w:r>
      <w:proofErr w:type="spellEnd"/>
      <w:r w:rsidRPr="00192E63">
        <w:rPr>
          <w:rFonts w:ascii="Times New Roman" w:hAnsi="Times New Roman" w:cs="Times New Roman"/>
          <w:sz w:val="28"/>
          <w:szCs w:val="28"/>
        </w:rPr>
        <w:t xml:space="preserve"> департаменту </w:t>
      </w:r>
      <w:proofErr w:type="spellStart"/>
      <w:r w:rsidRPr="00192E63">
        <w:rPr>
          <w:rFonts w:ascii="Times New Roman" w:hAnsi="Times New Roman" w:cs="Times New Roman"/>
          <w:sz w:val="28"/>
          <w:szCs w:val="28"/>
        </w:rPr>
        <w:t>Швейцарії</w:t>
      </w:r>
      <w:proofErr w:type="spellEnd"/>
      <w:r w:rsidRPr="00192E63">
        <w:rPr>
          <w:rFonts w:ascii="Times New Roman" w:hAnsi="Times New Roman" w:cs="Times New Roman"/>
          <w:sz w:val="28"/>
          <w:szCs w:val="28"/>
        </w:rPr>
        <w:t xml:space="preserve"> та </w:t>
      </w:r>
      <w:proofErr w:type="spellStart"/>
      <w:r w:rsidRPr="00192E63">
        <w:rPr>
          <w:rFonts w:ascii="Times New Roman" w:hAnsi="Times New Roman" w:cs="Times New Roman"/>
          <w:sz w:val="28"/>
          <w:szCs w:val="28"/>
        </w:rPr>
        <w:t>Національного</w:t>
      </w:r>
      <w:proofErr w:type="spellEnd"/>
      <w:r w:rsidRPr="00192E63">
        <w:rPr>
          <w:rFonts w:ascii="Times New Roman" w:hAnsi="Times New Roman" w:cs="Times New Roman"/>
          <w:sz w:val="28"/>
          <w:szCs w:val="28"/>
        </w:rPr>
        <w:t xml:space="preserve"> центру </w:t>
      </w:r>
      <w:proofErr w:type="spellStart"/>
      <w:r w:rsidRPr="00192E63">
        <w:rPr>
          <w:rFonts w:ascii="Times New Roman" w:hAnsi="Times New Roman" w:cs="Times New Roman"/>
          <w:sz w:val="28"/>
          <w:szCs w:val="28"/>
        </w:rPr>
        <w:t>освітньої</w:t>
      </w:r>
      <w:proofErr w:type="spellEnd"/>
      <w:r w:rsidRPr="00192E63">
        <w:rPr>
          <w:rFonts w:ascii="Times New Roman" w:hAnsi="Times New Roman" w:cs="Times New Roman"/>
          <w:sz w:val="28"/>
          <w:szCs w:val="28"/>
        </w:rPr>
        <w:t xml:space="preserve"> статистики США і </w:t>
      </w:r>
      <w:proofErr w:type="spellStart"/>
      <w:r w:rsidRPr="00192E63">
        <w:rPr>
          <w:rFonts w:ascii="Times New Roman" w:hAnsi="Times New Roman" w:cs="Times New Roman"/>
          <w:sz w:val="28"/>
          <w:szCs w:val="28"/>
        </w:rPr>
        <w:t>Канади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програми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DеSеСо</w:t>
      </w:r>
      <w:proofErr w:type="spellEnd"/>
      <w:r w:rsidRPr="00192E63">
        <w:rPr>
          <w:rFonts w:ascii="Times New Roman" w:hAnsi="Times New Roman" w:cs="Times New Roman"/>
          <w:sz w:val="28"/>
          <w:szCs w:val="28"/>
        </w:rPr>
        <w:t>» («</w:t>
      </w:r>
      <w:proofErr w:type="spellStart"/>
      <w:r w:rsidRPr="00192E63">
        <w:rPr>
          <w:rFonts w:ascii="Times New Roman" w:hAnsi="Times New Roman" w:cs="Times New Roman"/>
          <w:sz w:val="28"/>
          <w:szCs w:val="28"/>
        </w:rPr>
        <w:t>Визначення</w:t>
      </w:r>
      <w:proofErr w:type="spellEnd"/>
      <w:r w:rsidRPr="00192E63">
        <w:rPr>
          <w:rFonts w:ascii="Times New Roman" w:hAnsi="Times New Roman" w:cs="Times New Roman"/>
          <w:sz w:val="28"/>
          <w:szCs w:val="28"/>
        </w:rPr>
        <w:t xml:space="preserve"> та </w:t>
      </w:r>
      <w:proofErr w:type="spellStart"/>
      <w:r w:rsidRPr="00192E63">
        <w:rPr>
          <w:rFonts w:ascii="Times New Roman" w:hAnsi="Times New Roman" w:cs="Times New Roman"/>
          <w:sz w:val="28"/>
          <w:szCs w:val="28"/>
        </w:rPr>
        <w:t>відбір</w:t>
      </w:r>
      <w:proofErr w:type="spellEnd"/>
      <w:r w:rsidRPr="00192E63">
        <w:rPr>
          <w:rFonts w:ascii="Times New Roman" w:hAnsi="Times New Roman" w:cs="Times New Roman"/>
          <w:sz w:val="28"/>
          <w:szCs w:val="28"/>
        </w:rPr>
        <w:t xml:space="preserve"> компетентностей: </w:t>
      </w:r>
      <w:proofErr w:type="spellStart"/>
      <w:r w:rsidRPr="00192E63">
        <w:rPr>
          <w:rFonts w:ascii="Times New Roman" w:hAnsi="Times New Roman" w:cs="Times New Roman"/>
          <w:sz w:val="28"/>
          <w:szCs w:val="28"/>
        </w:rPr>
        <w:t>теоретичні</w:t>
      </w:r>
      <w:proofErr w:type="spellEnd"/>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концептуальні</w:t>
      </w:r>
      <w:proofErr w:type="spellEnd"/>
      <w:r w:rsidRPr="00192E63">
        <w:rPr>
          <w:rFonts w:ascii="Times New Roman" w:hAnsi="Times New Roman" w:cs="Times New Roman"/>
          <w:sz w:val="28"/>
          <w:szCs w:val="28"/>
        </w:rPr>
        <w:t xml:space="preserve"> засади») </w:t>
      </w:r>
      <w:proofErr w:type="spellStart"/>
      <w:r w:rsidRPr="00192E63">
        <w:rPr>
          <w:rFonts w:ascii="Times New Roman" w:hAnsi="Times New Roman" w:cs="Times New Roman"/>
          <w:sz w:val="28"/>
          <w:szCs w:val="28"/>
        </w:rPr>
        <w:t>визначають</w:t>
      </w:r>
      <w:proofErr w:type="spellEnd"/>
      <w:r w:rsidRPr="00192E63">
        <w:rPr>
          <w:rFonts w:ascii="Times New Roman" w:hAnsi="Times New Roman" w:cs="Times New Roman"/>
          <w:sz w:val="28"/>
          <w:szCs w:val="28"/>
        </w:rPr>
        <w:t xml:space="preserve"> </w:t>
      </w:r>
      <w:proofErr w:type="spellStart"/>
      <w:r w:rsidRPr="00AD6F39">
        <w:rPr>
          <w:rFonts w:ascii="Times New Roman" w:hAnsi="Times New Roman" w:cs="Times New Roman"/>
          <w:i/>
          <w:sz w:val="28"/>
          <w:szCs w:val="28"/>
        </w:rPr>
        <w:t>поняття</w:t>
      </w:r>
      <w:proofErr w:type="spellEnd"/>
      <w:r w:rsidRPr="00AD6F39">
        <w:rPr>
          <w:rFonts w:ascii="Times New Roman" w:hAnsi="Times New Roman" w:cs="Times New Roman"/>
          <w:i/>
          <w:sz w:val="28"/>
          <w:szCs w:val="28"/>
        </w:rPr>
        <w:t xml:space="preserve"> </w:t>
      </w:r>
      <w:proofErr w:type="spellStart"/>
      <w:r w:rsidRPr="00AD6F39">
        <w:rPr>
          <w:rFonts w:ascii="Times New Roman" w:hAnsi="Times New Roman" w:cs="Times New Roman"/>
          <w:i/>
          <w:sz w:val="28"/>
          <w:szCs w:val="28"/>
        </w:rPr>
        <w:t>компетентності</w:t>
      </w:r>
      <w:proofErr w:type="spellEnd"/>
      <w:r w:rsidRPr="00AD6F39">
        <w:rPr>
          <w:rFonts w:ascii="Times New Roman" w:hAnsi="Times New Roman" w:cs="Times New Roman"/>
          <w:i/>
          <w:sz w:val="28"/>
          <w:szCs w:val="28"/>
        </w:rPr>
        <w:t xml:space="preserve"> (</w:t>
      </w:r>
      <w:proofErr w:type="spellStart"/>
      <w:r w:rsidRPr="00AD6F39">
        <w:rPr>
          <w:rFonts w:ascii="Times New Roman" w:hAnsi="Times New Roman" w:cs="Times New Roman"/>
          <w:i/>
          <w:sz w:val="28"/>
          <w:szCs w:val="28"/>
        </w:rPr>
        <w:t>соmpetency</w:t>
      </w:r>
      <w:proofErr w:type="spellEnd"/>
      <w:r w:rsidRPr="00AD6F39">
        <w:rPr>
          <w:rFonts w:ascii="Times New Roman" w:hAnsi="Times New Roman" w:cs="Times New Roman"/>
          <w:i/>
          <w:sz w:val="28"/>
          <w:szCs w:val="28"/>
        </w:rPr>
        <w:t xml:space="preserve">) як </w:t>
      </w:r>
      <w:proofErr w:type="spellStart"/>
      <w:r w:rsidRPr="00AD6F39">
        <w:rPr>
          <w:rFonts w:ascii="Times New Roman" w:hAnsi="Times New Roman" w:cs="Times New Roman"/>
          <w:i/>
          <w:sz w:val="28"/>
          <w:szCs w:val="28"/>
        </w:rPr>
        <w:t>здатність</w:t>
      </w:r>
      <w:proofErr w:type="spellEnd"/>
      <w:r w:rsidRPr="00AD6F39">
        <w:rPr>
          <w:rFonts w:ascii="Times New Roman" w:hAnsi="Times New Roman" w:cs="Times New Roman"/>
          <w:i/>
          <w:sz w:val="28"/>
          <w:szCs w:val="28"/>
        </w:rPr>
        <w:t xml:space="preserve"> </w:t>
      </w:r>
      <w:proofErr w:type="spellStart"/>
      <w:r w:rsidRPr="00AD6F39">
        <w:rPr>
          <w:rFonts w:ascii="Times New Roman" w:hAnsi="Times New Roman" w:cs="Times New Roman"/>
          <w:i/>
          <w:sz w:val="28"/>
          <w:szCs w:val="28"/>
        </w:rPr>
        <w:t>успішно</w:t>
      </w:r>
      <w:proofErr w:type="spellEnd"/>
      <w:r w:rsidRPr="00AD6F39">
        <w:rPr>
          <w:rFonts w:ascii="Times New Roman" w:hAnsi="Times New Roman" w:cs="Times New Roman"/>
          <w:i/>
          <w:sz w:val="28"/>
          <w:szCs w:val="28"/>
        </w:rPr>
        <w:t xml:space="preserve"> </w:t>
      </w:r>
      <w:proofErr w:type="spellStart"/>
      <w:r w:rsidRPr="00AD6F39">
        <w:rPr>
          <w:rFonts w:ascii="Times New Roman" w:hAnsi="Times New Roman" w:cs="Times New Roman"/>
          <w:i/>
          <w:sz w:val="28"/>
          <w:szCs w:val="28"/>
        </w:rPr>
        <w:t>задовольняти</w:t>
      </w:r>
      <w:proofErr w:type="spellEnd"/>
      <w:r w:rsidRPr="00AD6F39">
        <w:rPr>
          <w:rFonts w:ascii="Times New Roman" w:hAnsi="Times New Roman" w:cs="Times New Roman"/>
          <w:i/>
          <w:sz w:val="28"/>
          <w:szCs w:val="28"/>
        </w:rPr>
        <w:t xml:space="preserve"> </w:t>
      </w:r>
      <w:proofErr w:type="spellStart"/>
      <w:r w:rsidRPr="00AD6F39">
        <w:rPr>
          <w:rFonts w:ascii="Times New Roman" w:hAnsi="Times New Roman" w:cs="Times New Roman"/>
          <w:i/>
          <w:sz w:val="28"/>
          <w:szCs w:val="28"/>
        </w:rPr>
        <w:t>індивідуальні</w:t>
      </w:r>
      <w:proofErr w:type="spellEnd"/>
      <w:r w:rsidRPr="00AD6F39">
        <w:rPr>
          <w:rFonts w:ascii="Times New Roman" w:hAnsi="Times New Roman" w:cs="Times New Roman"/>
          <w:i/>
          <w:sz w:val="28"/>
          <w:szCs w:val="28"/>
        </w:rPr>
        <w:t xml:space="preserve"> й </w:t>
      </w:r>
      <w:proofErr w:type="spellStart"/>
      <w:r w:rsidRPr="00AD6F39">
        <w:rPr>
          <w:rFonts w:ascii="Times New Roman" w:hAnsi="Times New Roman" w:cs="Times New Roman"/>
          <w:i/>
          <w:sz w:val="28"/>
          <w:szCs w:val="28"/>
        </w:rPr>
        <w:t>соціальні</w:t>
      </w:r>
      <w:proofErr w:type="spellEnd"/>
      <w:r w:rsidRPr="00AD6F39">
        <w:rPr>
          <w:rFonts w:ascii="Times New Roman" w:hAnsi="Times New Roman" w:cs="Times New Roman"/>
          <w:i/>
          <w:sz w:val="28"/>
          <w:szCs w:val="28"/>
        </w:rPr>
        <w:t xml:space="preserve"> потреби, </w:t>
      </w:r>
      <w:proofErr w:type="spellStart"/>
      <w:r w:rsidRPr="00AD6F39">
        <w:rPr>
          <w:rFonts w:ascii="Times New Roman" w:hAnsi="Times New Roman" w:cs="Times New Roman"/>
          <w:i/>
          <w:sz w:val="28"/>
          <w:szCs w:val="28"/>
        </w:rPr>
        <w:t>діяти</w:t>
      </w:r>
      <w:proofErr w:type="spellEnd"/>
      <w:r w:rsidRPr="00AD6F39">
        <w:rPr>
          <w:rFonts w:ascii="Times New Roman" w:hAnsi="Times New Roman" w:cs="Times New Roman"/>
          <w:i/>
          <w:sz w:val="28"/>
          <w:szCs w:val="28"/>
        </w:rPr>
        <w:t xml:space="preserve"> й </w:t>
      </w:r>
      <w:proofErr w:type="spellStart"/>
      <w:r w:rsidRPr="00AD6F39">
        <w:rPr>
          <w:rFonts w:ascii="Times New Roman" w:hAnsi="Times New Roman" w:cs="Times New Roman"/>
          <w:i/>
          <w:sz w:val="28"/>
          <w:szCs w:val="28"/>
        </w:rPr>
        <w:t>виконувати</w:t>
      </w:r>
      <w:proofErr w:type="spellEnd"/>
      <w:r w:rsidRPr="00AD6F39">
        <w:rPr>
          <w:rFonts w:ascii="Times New Roman" w:hAnsi="Times New Roman" w:cs="Times New Roman"/>
          <w:i/>
          <w:sz w:val="28"/>
          <w:szCs w:val="28"/>
        </w:rPr>
        <w:t xml:space="preserve"> </w:t>
      </w:r>
      <w:proofErr w:type="spellStart"/>
      <w:r w:rsidRPr="00AD6F39">
        <w:rPr>
          <w:rFonts w:ascii="Times New Roman" w:hAnsi="Times New Roman" w:cs="Times New Roman"/>
          <w:i/>
          <w:sz w:val="28"/>
          <w:szCs w:val="28"/>
        </w:rPr>
        <w:t>поставлені</w:t>
      </w:r>
      <w:proofErr w:type="spellEnd"/>
      <w:r w:rsidRPr="00AD6F39">
        <w:rPr>
          <w:rFonts w:ascii="Times New Roman" w:hAnsi="Times New Roman" w:cs="Times New Roman"/>
          <w:i/>
          <w:sz w:val="28"/>
          <w:szCs w:val="28"/>
        </w:rPr>
        <w:t xml:space="preserve"> </w:t>
      </w:r>
      <w:proofErr w:type="spellStart"/>
      <w:r w:rsidRPr="00AD6F39">
        <w:rPr>
          <w:rFonts w:ascii="Times New Roman" w:hAnsi="Times New Roman" w:cs="Times New Roman"/>
          <w:i/>
          <w:sz w:val="28"/>
          <w:szCs w:val="28"/>
        </w:rPr>
        <w:t>завдання</w:t>
      </w:r>
      <w:proofErr w:type="spellEnd"/>
      <w:r w:rsidRPr="00AD6F39">
        <w:rPr>
          <w:rFonts w:ascii="Times New Roman" w:hAnsi="Times New Roman" w:cs="Times New Roman"/>
          <w:i/>
          <w:sz w:val="28"/>
          <w:szCs w:val="28"/>
        </w:rPr>
        <w:t xml:space="preserve">. </w:t>
      </w:r>
      <w:proofErr w:type="spellStart"/>
      <w:r w:rsidRPr="00192E63">
        <w:rPr>
          <w:rFonts w:ascii="Times New Roman" w:hAnsi="Times New Roman" w:cs="Times New Roman"/>
          <w:sz w:val="28"/>
          <w:szCs w:val="28"/>
        </w:rPr>
        <w:t>Компетентність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ґрунтується</w:t>
      </w:r>
      <w:proofErr w:type="spellEnd"/>
      <w:r w:rsidRPr="00192E63">
        <w:rPr>
          <w:rFonts w:ascii="Times New Roman" w:hAnsi="Times New Roman" w:cs="Times New Roman"/>
          <w:sz w:val="28"/>
          <w:szCs w:val="28"/>
        </w:rPr>
        <w:t xml:space="preserve"> на </w:t>
      </w:r>
      <w:proofErr w:type="spellStart"/>
      <w:r w:rsidRPr="00192E63">
        <w:rPr>
          <w:rFonts w:ascii="Times New Roman" w:hAnsi="Times New Roman" w:cs="Times New Roman"/>
          <w:sz w:val="28"/>
          <w:szCs w:val="28"/>
        </w:rPr>
        <w:t>знаннях</w:t>
      </w:r>
      <w:proofErr w:type="spellEnd"/>
      <w:r w:rsidRPr="00192E63">
        <w:rPr>
          <w:rFonts w:ascii="Times New Roman" w:hAnsi="Times New Roman" w:cs="Times New Roman"/>
          <w:sz w:val="28"/>
          <w:szCs w:val="28"/>
        </w:rPr>
        <w:t xml:space="preserve"> і </w:t>
      </w:r>
      <w:proofErr w:type="spellStart"/>
      <w:r w:rsidRPr="00192E63">
        <w:rPr>
          <w:rFonts w:ascii="Times New Roman" w:hAnsi="Times New Roman" w:cs="Times New Roman"/>
          <w:sz w:val="28"/>
          <w:szCs w:val="28"/>
        </w:rPr>
        <w:t>вміннях</w:t>
      </w:r>
      <w:proofErr w:type="spellEnd"/>
      <w:r w:rsidRPr="00192E63">
        <w:rPr>
          <w:rFonts w:ascii="Times New Roman" w:hAnsi="Times New Roman" w:cs="Times New Roman"/>
          <w:sz w:val="28"/>
          <w:szCs w:val="28"/>
        </w:rPr>
        <w:t xml:space="preserve">, але ними не </w:t>
      </w:r>
      <w:proofErr w:type="spellStart"/>
      <w:r w:rsidRPr="00192E63">
        <w:rPr>
          <w:rFonts w:ascii="Times New Roman" w:hAnsi="Times New Roman" w:cs="Times New Roman"/>
          <w:sz w:val="28"/>
          <w:szCs w:val="28"/>
        </w:rPr>
        <w:t>вичерпується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обов’язково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охоплюючи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особистісне</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ставлення</w:t>
      </w:r>
      <w:proofErr w:type="spellEnd"/>
      <w:r w:rsidRPr="00192E63">
        <w:rPr>
          <w:rFonts w:ascii="Times New Roman" w:hAnsi="Times New Roman" w:cs="Times New Roman"/>
          <w:sz w:val="28"/>
          <w:szCs w:val="28"/>
        </w:rPr>
        <w:t xml:space="preserve"> до них </w:t>
      </w:r>
      <w:proofErr w:type="spellStart"/>
      <w:r w:rsidRPr="00192E63">
        <w:rPr>
          <w:rFonts w:ascii="Times New Roman" w:hAnsi="Times New Roman" w:cs="Times New Roman"/>
          <w:sz w:val="28"/>
          <w:szCs w:val="28"/>
        </w:rPr>
        <w:t>людини</w:t>
      </w:r>
      <w:proofErr w:type="spellEnd"/>
      <w:r w:rsidRPr="00192E63">
        <w:rPr>
          <w:rFonts w:ascii="Times New Roman" w:hAnsi="Times New Roman" w:cs="Times New Roman"/>
          <w:sz w:val="28"/>
          <w:szCs w:val="28"/>
        </w:rPr>
        <w:t xml:space="preserve">, а </w:t>
      </w:r>
      <w:proofErr w:type="spellStart"/>
      <w:r w:rsidRPr="00192E63">
        <w:rPr>
          <w:rFonts w:ascii="Times New Roman" w:hAnsi="Times New Roman" w:cs="Times New Roman"/>
          <w:sz w:val="28"/>
          <w:szCs w:val="28"/>
        </w:rPr>
        <w:t>також</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її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досвід</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який</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дає</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змогу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ці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знання</w:t>
      </w:r>
      <w:proofErr w:type="spellEnd"/>
      <w:r w:rsidRPr="00192E63">
        <w:rPr>
          <w:rFonts w:ascii="Times New Roman" w:hAnsi="Times New Roman" w:cs="Times New Roman"/>
          <w:sz w:val="28"/>
          <w:szCs w:val="28"/>
        </w:rPr>
        <w:t xml:space="preserve"> «вплести» в те, </w:t>
      </w:r>
      <w:proofErr w:type="spellStart"/>
      <w:r w:rsidRPr="00192E63">
        <w:rPr>
          <w:rFonts w:ascii="Times New Roman" w:hAnsi="Times New Roman" w:cs="Times New Roman"/>
          <w:sz w:val="28"/>
          <w:szCs w:val="28"/>
        </w:rPr>
        <w:t>що</w:t>
      </w:r>
      <w:proofErr w:type="spellEnd"/>
      <w:r w:rsidRPr="00192E63">
        <w:rPr>
          <w:rFonts w:ascii="Times New Roman" w:hAnsi="Times New Roman" w:cs="Times New Roman"/>
          <w:sz w:val="28"/>
          <w:szCs w:val="28"/>
        </w:rPr>
        <w:t xml:space="preserve"> вона </w:t>
      </w:r>
      <w:proofErr w:type="spellStart"/>
      <w:r w:rsidRPr="00192E63">
        <w:rPr>
          <w:rFonts w:ascii="Times New Roman" w:hAnsi="Times New Roman" w:cs="Times New Roman"/>
          <w:sz w:val="28"/>
          <w:szCs w:val="28"/>
        </w:rPr>
        <w:t>вже</w:t>
      </w:r>
      <w:proofErr w:type="spellEnd"/>
      <w:r w:rsidRPr="00192E63">
        <w:rPr>
          <w:rFonts w:ascii="Times New Roman" w:hAnsi="Times New Roman" w:cs="Times New Roman"/>
          <w:sz w:val="28"/>
          <w:szCs w:val="28"/>
        </w:rPr>
        <w:t xml:space="preserve"> знала, та </w:t>
      </w:r>
      <w:proofErr w:type="spellStart"/>
      <w:r w:rsidRPr="00192E63">
        <w:rPr>
          <w:rFonts w:ascii="Times New Roman" w:hAnsi="Times New Roman" w:cs="Times New Roman"/>
          <w:sz w:val="28"/>
          <w:szCs w:val="28"/>
        </w:rPr>
        <w:t>її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спроможність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збагнути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життєву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ситуацію</w:t>
      </w:r>
      <w:proofErr w:type="spellEnd"/>
      <w:r w:rsidRPr="00192E63">
        <w:rPr>
          <w:rFonts w:ascii="Times New Roman" w:hAnsi="Times New Roman" w:cs="Times New Roman"/>
          <w:sz w:val="28"/>
          <w:szCs w:val="28"/>
        </w:rPr>
        <w:t xml:space="preserve">, у </w:t>
      </w:r>
      <w:proofErr w:type="spellStart"/>
      <w:r w:rsidRPr="00192E63">
        <w:rPr>
          <w:rFonts w:ascii="Times New Roman" w:hAnsi="Times New Roman" w:cs="Times New Roman"/>
          <w:sz w:val="28"/>
          <w:szCs w:val="28"/>
        </w:rPr>
        <w:t>якій</w:t>
      </w:r>
      <w:proofErr w:type="spellEnd"/>
      <w:r w:rsidRPr="00192E63">
        <w:rPr>
          <w:rFonts w:ascii="Times New Roman" w:hAnsi="Times New Roman" w:cs="Times New Roman"/>
          <w:sz w:val="28"/>
          <w:szCs w:val="28"/>
        </w:rPr>
        <w:t xml:space="preserve"> вона </w:t>
      </w:r>
      <w:proofErr w:type="spellStart"/>
      <w:r w:rsidRPr="00192E63">
        <w:rPr>
          <w:rFonts w:ascii="Times New Roman" w:hAnsi="Times New Roman" w:cs="Times New Roman"/>
          <w:sz w:val="28"/>
          <w:szCs w:val="28"/>
        </w:rPr>
        <w:t>зможе</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їх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застосувати</w:t>
      </w:r>
      <w:proofErr w:type="spellEnd"/>
      <w:r w:rsidRPr="00192E63">
        <w:rPr>
          <w:rFonts w:ascii="Times New Roman" w:hAnsi="Times New Roman" w:cs="Times New Roman"/>
          <w:sz w:val="28"/>
          <w:szCs w:val="28"/>
        </w:rPr>
        <w:t xml:space="preserve">. </w:t>
      </w:r>
    </w:p>
    <w:p w:rsidR="00412EFE" w:rsidRPr="00192E63" w:rsidRDefault="00412EFE" w:rsidP="00412EFE">
      <w:pPr>
        <w:spacing w:after="0" w:line="240" w:lineRule="auto"/>
        <w:ind w:firstLine="708"/>
        <w:jc w:val="both"/>
        <w:rPr>
          <w:rFonts w:ascii="Times New Roman" w:hAnsi="Times New Roman" w:cs="Times New Roman"/>
          <w:sz w:val="28"/>
          <w:szCs w:val="28"/>
        </w:rPr>
      </w:pPr>
      <w:r w:rsidRPr="00192E63">
        <w:rPr>
          <w:rFonts w:ascii="Times New Roman" w:hAnsi="Times New Roman" w:cs="Times New Roman"/>
          <w:sz w:val="28"/>
          <w:szCs w:val="28"/>
        </w:rPr>
        <w:t xml:space="preserve">Таким чином, </w:t>
      </w:r>
      <w:proofErr w:type="spellStart"/>
      <w:r w:rsidRPr="00192E63">
        <w:rPr>
          <w:rFonts w:ascii="Times New Roman" w:hAnsi="Times New Roman" w:cs="Times New Roman"/>
          <w:sz w:val="28"/>
          <w:szCs w:val="28"/>
        </w:rPr>
        <w:t>кожна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компетентність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побудована</w:t>
      </w:r>
      <w:proofErr w:type="spellEnd"/>
      <w:r w:rsidRPr="00192E63">
        <w:rPr>
          <w:rFonts w:ascii="Times New Roman" w:hAnsi="Times New Roman" w:cs="Times New Roman"/>
          <w:sz w:val="28"/>
          <w:szCs w:val="28"/>
        </w:rPr>
        <w:t xml:space="preserve"> на </w:t>
      </w:r>
      <w:proofErr w:type="spellStart"/>
      <w:r w:rsidRPr="00192E63">
        <w:rPr>
          <w:rFonts w:ascii="Times New Roman" w:hAnsi="Times New Roman" w:cs="Times New Roman"/>
          <w:sz w:val="28"/>
          <w:szCs w:val="28"/>
        </w:rPr>
        <w:t>поєднанні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пізнавальних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ставлень</w:t>
      </w:r>
      <w:proofErr w:type="spellEnd"/>
      <w:r w:rsidRPr="00192E63">
        <w:rPr>
          <w:rFonts w:ascii="Times New Roman" w:hAnsi="Times New Roman" w:cs="Times New Roman"/>
          <w:sz w:val="28"/>
          <w:szCs w:val="28"/>
        </w:rPr>
        <w:t xml:space="preserve"> і </w:t>
      </w:r>
      <w:proofErr w:type="spellStart"/>
      <w:r w:rsidRPr="00192E63">
        <w:rPr>
          <w:rFonts w:ascii="Times New Roman" w:hAnsi="Times New Roman" w:cs="Times New Roman"/>
          <w:sz w:val="28"/>
          <w:szCs w:val="28"/>
        </w:rPr>
        <w:t>практичних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навичок</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знань</w:t>
      </w:r>
      <w:proofErr w:type="spellEnd"/>
      <w:r w:rsidRPr="00192E63">
        <w:rPr>
          <w:rFonts w:ascii="Times New Roman" w:hAnsi="Times New Roman" w:cs="Times New Roman"/>
          <w:sz w:val="28"/>
          <w:szCs w:val="28"/>
        </w:rPr>
        <w:t xml:space="preserve"> і </w:t>
      </w:r>
      <w:proofErr w:type="spellStart"/>
      <w:r w:rsidRPr="00192E63">
        <w:rPr>
          <w:rFonts w:ascii="Times New Roman" w:hAnsi="Times New Roman" w:cs="Times New Roman"/>
          <w:sz w:val="28"/>
          <w:szCs w:val="28"/>
        </w:rPr>
        <w:t>вмінь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цінностей</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емоцій</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поведінкових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компонентів</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тобто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усього</w:t>
      </w:r>
      <w:proofErr w:type="spellEnd"/>
      <w:r w:rsidRPr="00192E63">
        <w:rPr>
          <w:rFonts w:ascii="Times New Roman" w:hAnsi="Times New Roman" w:cs="Times New Roman"/>
          <w:sz w:val="28"/>
          <w:szCs w:val="28"/>
        </w:rPr>
        <w:t xml:space="preserve"> того, </w:t>
      </w:r>
      <w:proofErr w:type="spellStart"/>
      <w:r w:rsidRPr="00192E63">
        <w:rPr>
          <w:rFonts w:ascii="Times New Roman" w:hAnsi="Times New Roman" w:cs="Times New Roman"/>
          <w:sz w:val="28"/>
          <w:szCs w:val="28"/>
        </w:rPr>
        <w:t>що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можна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мобілізувати</w:t>
      </w:r>
      <w:proofErr w:type="spellEnd"/>
      <w:r w:rsidRPr="00192E63">
        <w:rPr>
          <w:rFonts w:ascii="Times New Roman" w:hAnsi="Times New Roman" w:cs="Times New Roman"/>
          <w:sz w:val="28"/>
          <w:szCs w:val="28"/>
        </w:rPr>
        <w:t xml:space="preserve"> для </w:t>
      </w:r>
      <w:proofErr w:type="spellStart"/>
      <w:r w:rsidRPr="00192E63">
        <w:rPr>
          <w:rFonts w:ascii="Times New Roman" w:hAnsi="Times New Roman" w:cs="Times New Roman"/>
          <w:sz w:val="28"/>
          <w:szCs w:val="28"/>
        </w:rPr>
        <w:t>активної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дії</w:t>
      </w:r>
      <w:proofErr w:type="spellEnd"/>
      <w:r w:rsidRPr="00192E63">
        <w:rPr>
          <w:rFonts w:ascii="Times New Roman" w:hAnsi="Times New Roman" w:cs="Times New Roman"/>
          <w:sz w:val="28"/>
          <w:szCs w:val="28"/>
        </w:rPr>
        <w:t>.</w:t>
      </w:r>
      <w:r w:rsidRPr="00192E63">
        <w:rPr>
          <w:rFonts w:ascii="Times New Roman" w:hAnsi="Times New Roman" w:cs="Times New Roman"/>
          <w:sz w:val="28"/>
          <w:szCs w:val="28"/>
        </w:rPr>
        <w:br/>
      </w:r>
    </w:p>
    <w:p w:rsidR="00412EFE" w:rsidRDefault="00412EFE" w:rsidP="00412EFE">
      <w:pPr>
        <w:spacing w:after="0" w:line="240" w:lineRule="auto"/>
        <w:ind w:firstLine="708"/>
        <w:jc w:val="both"/>
        <w:rPr>
          <w:rFonts w:ascii="Times New Roman" w:hAnsi="Times New Roman" w:cs="Times New Roman"/>
          <w:sz w:val="28"/>
          <w:szCs w:val="28"/>
        </w:rPr>
      </w:pPr>
      <w:proofErr w:type="spellStart"/>
      <w:r w:rsidRPr="009B748A">
        <w:rPr>
          <w:rFonts w:ascii="Times New Roman" w:hAnsi="Times New Roman" w:cs="Times New Roman"/>
          <w:b/>
          <w:sz w:val="28"/>
          <w:szCs w:val="28"/>
        </w:rPr>
        <w:t>Компетентність</w:t>
      </w:r>
      <w:proofErr w:type="spellEnd"/>
      <w:r w:rsidRPr="009B748A">
        <w:rPr>
          <w:rFonts w:ascii="Times New Roman" w:hAnsi="Times New Roman" w:cs="Times New Roman"/>
          <w:b/>
          <w:sz w:val="28"/>
          <w:szCs w:val="28"/>
        </w:rPr>
        <w:t> </w:t>
      </w:r>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це</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загальна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здатність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що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базується</w:t>
      </w:r>
      <w:proofErr w:type="spellEnd"/>
      <w:r w:rsidRPr="00192E63">
        <w:rPr>
          <w:rFonts w:ascii="Times New Roman" w:hAnsi="Times New Roman" w:cs="Times New Roman"/>
          <w:sz w:val="28"/>
          <w:szCs w:val="28"/>
        </w:rPr>
        <w:t xml:space="preserve"> на </w:t>
      </w:r>
      <w:proofErr w:type="spellStart"/>
      <w:r w:rsidRPr="00192E63">
        <w:rPr>
          <w:rFonts w:ascii="Times New Roman" w:hAnsi="Times New Roman" w:cs="Times New Roman"/>
          <w:sz w:val="28"/>
          <w:szCs w:val="28"/>
        </w:rPr>
        <w:t>знаннях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досвіді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цінностях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здібностях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набутих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завдяки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навчанню</w:t>
      </w:r>
      <w:proofErr w:type="spellEnd"/>
      <w:r w:rsidRPr="00192E63">
        <w:rPr>
          <w:rFonts w:ascii="Times New Roman" w:hAnsi="Times New Roman" w:cs="Times New Roman"/>
          <w:sz w:val="28"/>
          <w:szCs w:val="28"/>
        </w:rPr>
        <w:t xml:space="preserve">. </w:t>
      </w:r>
    </w:p>
    <w:p w:rsidR="00412EFE" w:rsidRPr="00192E63" w:rsidRDefault="00412EFE" w:rsidP="00412EFE">
      <w:pPr>
        <w:spacing w:after="0" w:line="240" w:lineRule="auto"/>
        <w:jc w:val="both"/>
        <w:rPr>
          <w:rFonts w:ascii="Times New Roman" w:hAnsi="Times New Roman" w:cs="Times New Roman"/>
          <w:sz w:val="28"/>
          <w:szCs w:val="28"/>
        </w:rPr>
      </w:pPr>
      <w:r w:rsidRPr="00192E63">
        <w:rPr>
          <w:rFonts w:ascii="Times New Roman" w:hAnsi="Times New Roman" w:cs="Times New Roman"/>
          <w:sz w:val="28"/>
          <w:szCs w:val="28"/>
        </w:rPr>
        <w:br/>
      </w:r>
      <w:r>
        <w:rPr>
          <w:rFonts w:ascii="Times New Roman" w:hAnsi="Times New Roman" w:cs="Times New Roman"/>
          <w:sz w:val="28"/>
          <w:szCs w:val="28"/>
        </w:rPr>
        <w:t xml:space="preserve">          </w:t>
      </w:r>
      <w:proofErr w:type="spellStart"/>
      <w:r w:rsidRPr="005543E2">
        <w:rPr>
          <w:rFonts w:ascii="Times New Roman" w:hAnsi="Times New Roman" w:cs="Times New Roman"/>
          <w:b/>
          <w:sz w:val="28"/>
          <w:szCs w:val="28"/>
        </w:rPr>
        <w:t>Ключова</w:t>
      </w:r>
      <w:proofErr w:type="spellEnd"/>
      <w:r w:rsidRPr="005543E2">
        <w:rPr>
          <w:rFonts w:ascii="Times New Roman" w:hAnsi="Times New Roman" w:cs="Times New Roman"/>
          <w:b/>
          <w:sz w:val="28"/>
          <w:szCs w:val="28"/>
        </w:rPr>
        <w:t xml:space="preserve"> </w:t>
      </w:r>
      <w:proofErr w:type="spellStart"/>
      <w:r w:rsidRPr="005543E2">
        <w:rPr>
          <w:rFonts w:ascii="Times New Roman" w:hAnsi="Times New Roman" w:cs="Times New Roman"/>
          <w:b/>
          <w:sz w:val="28"/>
          <w:szCs w:val="28"/>
        </w:rPr>
        <w:t>компетентність</w:t>
      </w:r>
      <w:proofErr w:type="spellEnd"/>
      <w:r w:rsidRPr="00192E63">
        <w:rPr>
          <w:rFonts w:ascii="Times New Roman" w:hAnsi="Times New Roman" w:cs="Times New Roman"/>
          <w:sz w:val="28"/>
          <w:szCs w:val="28"/>
        </w:rPr>
        <w:t xml:space="preserve"> - </w:t>
      </w:r>
      <w:proofErr w:type="spellStart"/>
      <w:r w:rsidRPr="00192E63">
        <w:rPr>
          <w:rFonts w:ascii="Times New Roman" w:hAnsi="Times New Roman" w:cs="Times New Roman"/>
          <w:sz w:val="28"/>
          <w:szCs w:val="28"/>
        </w:rPr>
        <w:t>спеціально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структурований</w:t>
      </w:r>
      <w:proofErr w:type="spellEnd"/>
      <w:r w:rsidRPr="00192E63">
        <w:rPr>
          <w:rFonts w:ascii="Times New Roman" w:hAnsi="Times New Roman" w:cs="Times New Roman"/>
          <w:sz w:val="28"/>
          <w:szCs w:val="28"/>
        </w:rPr>
        <w:t xml:space="preserve"> комплекс </w:t>
      </w:r>
      <w:proofErr w:type="spellStart"/>
      <w:r w:rsidRPr="00192E63">
        <w:rPr>
          <w:rFonts w:ascii="Times New Roman" w:hAnsi="Times New Roman" w:cs="Times New Roman"/>
          <w:sz w:val="28"/>
          <w:szCs w:val="28"/>
        </w:rPr>
        <w:t>якостей</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особистості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що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дає</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можливість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ефективно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брати</w:t>
      </w:r>
      <w:proofErr w:type="spellEnd"/>
      <w:r w:rsidRPr="00192E63">
        <w:rPr>
          <w:rFonts w:ascii="Times New Roman" w:hAnsi="Times New Roman" w:cs="Times New Roman"/>
          <w:sz w:val="28"/>
          <w:szCs w:val="28"/>
        </w:rPr>
        <w:t xml:space="preserve"> участь у </w:t>
      </w:r>
      <w:proofErr w:type="spellStart"/>
      <w:r w:rsidRPr="00192E63">
        <w:rPr>
          <w:rFonts w:ascii="Times New Roman" w:hAnsi="Times New Roman" w:cs="Times New Roman"/>
          <w:sz w:val="28"/>
          <w:szCs w:val="28"/>
        </w:rPr>
        <w:t>різних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життєвих</w:t>
      </w:r>
      <w:proofErr w:type="spellEnd"/>
      <w:r w:rsidRPr="00192E63">
        <w:rPr>
          <w:rFonts w:ascii="Times New Roman" w:hAnsi="Times New Roman" w:cs="Times New Roman"/>
          <w:sz w:val="28"/>
          <w:szCs w:val="28"/>
        </w:rPr>
        <w:t xml:space="preserve"> сферах </w:t>
      </w:r>
      <w:proofErr w:type="spellStart"/>
      <w:r w:rsidRPr="00192E63">
        <w:rPr>
          <w:rFonts w:ascii="Times New Roman" w:hAnsi="Times New Roman" w:cs="Times New Roman"/>
          <w:sz w:val="28"/>
          <w:szCs w:val="28"/>
        </w:rPr>
        <w:t>діяльності</w:t>
      </w:r>
      <w:proofErr w:type="spellEnd"/>
      <w:r w:rsidRPr="00192E63">
        <w:rPr>
          <w:rFonts w:ascii="Times New Roman" w:hAnsi="Times New Roman" w:cs="Times New Roman"/>
          <w:sz w:val="28"/>
          <w:szCs w:val="28"/>
        </w:rPr>
        <w:t xml:space="preserve"> і </w:t>
      </w:r>
      <w:proofErr w:type="spellStart"/>
      <w:r w:rsidRPr="00192E63">
        <w:rPr>
          <w:rFonts w:ascii="Times New Roman" w:hAnsi="Times New Roman" w:cs="Times New Roman"/>
          <w:sz w:val="28"/>
          <w:szCs w:val="28"/>
        </w:rPr>
        <w:t>належить</w:t>
      </w:r>
      <w:proofErr w:type="spellEnd"/>
      <w:r w:rsidRPr="00192E63">
        <w:rPr>
          <w:rFonts w:ascii="Times New Roman" w:hAnsi="Times New Roman" w:cs="Times New Roman"/>
          <w:sz w:val="28"/>
          <w:szCs w:val="28"/>
        </w:rPr>
        <w:t xml:space="preserve"> до </w:t>
      </w:r>
      <w:proofErr w:type="spellStart"/>
      <w:r w:rsidRPr="00192E63">
        <w:rPr>
          <w:rFonts w:ascii="Times New Roman" w:hAnsi="Times New Roman" w:cs="Times New Roman"/>
          <w:sz w:val="28"/>
          <w:szCs w:val="28"/>
        </w:rPr>
        <w:t>загальногалузевого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змісту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освітніх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стандартів</w:t>
      </w:r>
      <w:proofErr w:type="spellEnd"/>
      <w:r w:rsidRPr="00192E63">
        <w:rPr>
          <w:rFonts w:ascii="Times New Roman" w:hAnsi="Times New Roman" w:cs="Times New Roman"/>
          <w:sz w:val="28"/>
          <w:szCs w:val="28"/>
        </w:rPr>
        <w:t>; </w:t>
      </w:r>
      <w:r w:rsidRPr="00192E63">
        <w:rPr>
          <w:rFonts w:ascii="Times New Roman" w:hAnsi="Times New Roman" w:cs="Times New Roman"/>
          <w:sz w:val="28"/>
          <w:szCs w:val="28"/>
        </w:rPr>
        <w:br/>
      </w:r>
    </w:p>
    <w:p w:rsidR="00412EFE" w:rsidRPr="00192E63" w:rsidRDefault="00412EFE" w:rsidP="00412EFE">
      <w:pPr>
        <w:spacing w:after="0" w:line="240" w:lineRule="auto"/>
        <w:ind w:firstLine="708"/>
        <w:jc w:val="both"/>
        <w:rPr>
          <w:rFonts w:ascii="Times New Roman" w:hAnsi="Times New Roman" w:cs="Times New Roman"/>
          <w:sz w:val="28"/>
          <w:szCs w:val="28"/>
        </w:rPr>
      </w:pPr>
      <w:proofErr w:type="spellStart"/>
      <w:r w:rsidRPr="00192E63">
        <w:rPr>
          <w:rFonts w:ascii="Times New Roman" w:hAnsi="Times New Roman" w:cs="Times New Roman"/>
          <w:sz w:val="28"/>
          <w:szCs w:val="28"/>
        </w:rPr>
        <w:t>Міжнародна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комісія</w:t>
      </w:r>
      <w:proofErr w:type="spellEnd"/>
      <w:r w:rsidRPr="00192E63">
        <w:rPr>
          <w:rFonts w:ascii="Times New Roman" w:hAnsi="Times New Roman" w:cs="Times New Roman"/>
          <w:sz w:val="28"/>
          <w:szCs w:val="28"/>
        </w:rPr>
        <w:t xml:space="preserve"> Ради </w:t>
      </w:r>
      <w:proofErr w:type="spellStart"/>
      <w:r w:rsidRPr="00192E63">
        <w:rPr>
          <w:rFonts w:ascii="Times New Roman" w:hAnsi="Times New Roman" w:cs="Times New Roman"/>
          <w:sz w:val="28"/>
          <w:szCs w:val="28"/>
        </w:rPr>
        <w:t>Європи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розглядає</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поняття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компетентності</w:t>
      </w:r>
      <w:proofErr w:type="spellEnd"/>
      <w:r w:rsidRPr="00192E63">
        <w:rPr>
          <w:rFonts w:ascii="Times New Roman" w:hAnsi="Times New Roman" w:cs="Times New Roman"/>
          <w:sz w:val="28"/>
          <w:szCs w:val="28"/>
        </w:rPr>
        <w:t xml:space="preserve"> як </w:t>
      </w:r>
      <w:proofErr w:type="spellStart"/>
      <w:r w:rsidRPr="00192E63">
        <w:rPr>
          <w:rFonts w:ascii="Times New Roman" w:hAnsi="Times New Roman" w:cs="Times New Roman"/>
          <w:sz w:val="28"/>
          <w:szCs w:val="28"/>
        </w:rPr>
        <w:t>загальні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або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ключові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вміння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базові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вміння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фундаментальні</w:t>
      </w:r>
      <w:proofErr w:type="spellEnd"/>
      <w:r w:rsidRPr="00192E63">
        <w:rPr>
          <w:rFonts w:ascii="Times New Roman" w:hAnsi="Times New Roman" w:cs="Times New Roman"/>
          <w:sz w:val="28"/>
          <w:szCs w:val="28"/>
        </w:rPr>
        <w:t xml:space="preserve"> шляхи </w:t>
      </w:r>
      <w:proofErr w:type="spellStart"/>
      <w:r w:rsidRPr="00192E63">
        <w:rPr>
          <w:rFonts w:ascii="Times New Roman" w:hAnsi="Times New Roman" w:cs="Times New Roman"/>
          <w:sz w:val="28"/>
          <w:szCs w:val="28"/>
        </w:rPr>
        <w:t>навчання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ключові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кваліфікації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кроснавчальні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вміння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ключові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уявлення</w:t>
      </w:r>
      <w:proofErr w:type="spellEnd"/>
      <w:r w:rsidRPr="00192E63">
        <w:rPr>
          <w:rFonts w:ascii="Times New Roman" w:hAnsi="Times New Roman" w:cs="Times New Roman"/>
          <w:sz w:val="28"/>
          <w:szCs w:val="28"/>
        </w:rPr>
        <w:t xml:space="preserve">, опори </w:t>
      </w:r>
      <w:proofErr w:type="spellStart"/>
      <w:r w:rsidRPr="00192E63">
        <w:rPr>
          <w:rFonts w:ascii="Times New Roman" w:hAnsi="Times New Roman" w:cs="Times New Roman"/>
          <w:sz w:val="28"/>
          <w:szCs w:val="28"/>
        </w:rPr>
        <w:t>або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опорні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знання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Європейські</w:t>
      </w:r>
      <w:proofErr w:type="spellEnd"/>
      <w:r w:rsidRPr="00192E63">
        <w:rPr>
          <w:rFonts w:ascii="Times New Roman" w:hAnsi="Times New Roman" w:cs="Times New Roman"/>
          <w:sz w:val="28"/>
          <w:szCs w:val="28"/>
        </w:rPr>
        <w:t xml:space="preserve"> </w:t>
      </w:r>
      <w:proofErr w:type="spellStart"/>
      <w:proofErr w:type="gramStart"/>
      <w:r w:rsidRPr="00192E63">
        <w:rPr>
          <w:rFonts w:ascii="Times New Roman" w:hAnsi="Times New Roman" w:cs="Times New Roman"/>
          <w:sz w:val="28"/>
          <w:szCs w:val="28"/>
        </w:rPr>
        <w:t>експерти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пропонують</w:t>
      </w:r>
      <w:proofErr w:type="spellEnd"/>
      <w:proofErr w:type="gram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таку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внутрішню</w:t>
      </w:r>
      <w:proofErr w:type="spellEnd"/>
      <w:r w:rsidRPr="00192E63">
        <w:rPr>
          <w:rFonts w:ascii="Times New Roman" w:hAnsi="Times New Roman" w:cs="Times New Roman"/>
          <w:sz w:val="28"/>
          <w:szCs w:val="28"/>
        </w:rPr>
        <w:t xml:space="preserve"> структуру </w:t>
      </w:r>
      <w:proofErr w:type="spellStart"/>
      <w:r w:rsidRPr="00192E63">
        <w:rPr>
          <w:rFonts w:ascii="Times New Roman" w:hAnsi="Times New Roman" w:cs="Times New Roman"/>
          <w:sz w:val="28"/>
          <w:szCs w:val="28"/>
        </w:rPr>
        <w:t>компетентності</w:t>
      </w:r>
      <w:proofErr w:type="spellEnd"/>
      <w:r w:rsidRPr="00192E63">
        <w:rPr>
          <w:rFonts w:ascii="Times New Roman" w:hAnsi="Times New Roman" w:cs="Times New Roman"/>
          <w:sz w:val="28"/>
          <w:szCs w:val="28"/>
        </w:rPr>
        <w:t>:</w:t>
      </w:r>
    </w:p>
    <w:p w:rsidR="00412EFE" w:rsidRPr="00192E63" w:rsidRDefault="00412EFE" w:rsidP="00412EFE">
      <w:pPr>
        <w:spacing w:after="0" w:line="240" w:lineRule="auto"/>
        <w:rPr>
          <w:rFonts w:ascii="Times New Roman" w:hAnsi="Times New Roman" w:cs="Times New Roman"/>
          <w:sz w:val="28"/>
          <w:szCs w:val="28"/>
        </w:rPr>
      </w:pPr>
      <w:r w:rsidRPr="00192E63">
        <w:rPr>
          <w:rFonts w:ascii="Times New Roman" w:hAnsi="Times New Roman" w:cs="Times New Roman"/>
          <w:sz w:val="28"/>
          <w:szCs w:val="28"/>
        </w:rPr>
        <w:t> </w:t>
      </w:r>
      <w:r w:rsidRPr="00192E63">
        <w:rPr>
          <w:rFonts w:ascii="Times New Roman" w:hAnsi="Times New Roman" w:cs="Times New Roman"/>
          <w:sz w:val="28"/>
          <w:szCs w:val="28"/>
        </w:rPr>
        <w:br/>
        <w:t xml:space="preserve">• </w:t>
      </w:r>
      <w:proofErr w:type="spellStart"/>
      <w:r w:rsidRPr="00192E63">
        <w:rPr>
          <w:rFonts w:ascii="Times New Roman" w:hAnsi="Times New Roman" w:cs="Times New Roman"/>
          <w:sz w:val="28"/>
          <w:szCs w:val="28"/>
        </w:rPr>
        <w:t>знання</w:t>
      </w:r>
      <w:proofErr w:type="spellEnd"/>
      <w:r w:rsidRPr="00192E63">
        <w:rPr>
          <w:rFonts w:ascii="Times New Roman" w:hAnsi="Times New Roman" w:cs="Times New Roman"/>
          <w:sz w:val="28"/>
          <w:szCs w:val="28"/>
        </w:rPr>
        <w:t>; </w:t>
      </w:r>
      <w:r w:rsidRPr="00192E63">
        <w:rPr>
          <w:rFonts w:ascii="Times New Roman" w:hAnsi="Times New Roman" w:cs="Times New Roman"/>
          <w:sz w:val="28"/>
          <w:szCs w:val="28"/>
        </w:rPr>
        <w:br/>
        <w:t xml:space="preserve">• </w:t>
      </w:r>
      <w:proofErr w:type="spellStart"/>
      <w:r w:rsidRPr="00192E63">
        <w:rPr>
          <w:rFonts w:ascii="Times New Roman" w:hAnsi="Times New Roman" w:cs="Times New Roman"/>
          <w:sz w:val="28"/>
          <w:szCs w:val="28"/>
        </w:rPr>
        <w:t>пізнавальні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навички</w:t>
      </w:r>
      <w:proofErr w:type="spellEnd"/>
      <w:r w:rsidRPr="00192E63">
        <w:rPr>
          <w:rFonts w:ascii="Times New Roman" w:hAnsi="Times New Roman" w:cs="Times New Roman"/>
          <w:sz w:val="28"/>
          <w:szCs w:val="28"/>
        </w:rPr>
        <w:t>; </w:t>
      </w:r>
      <w:r w:rsidRPr="00192E63">
        <w:rPr>
          <w:rFonts w:ascii="Times New Roman" w:hAnsi="Times New Roman" w:cs="Times New Roman"/>
          <w:sz w:val="28"/>
          <w:szCs w:val="28"/>
        </w:rPr>
        <w:br/>
        <w:t xml:space="preserve">• </w:t>
      </w:r>
      <w:proofErr w:type="spellStart"/>
      <w:r w:rsidRPr="00192E63">
        <w:rPr>
          <w:rFonts w:ascii="Times New Roman" w:hAnsi="Times New Roman" w:cs="Times New Roman"/>
          <w:sz w:val="28"/>
          <w:szCs w:val="28"/>
        </w:rPr>
        <w:t>практичні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навички</w:t>
      </w:r>
      <w:proofErr w:type="spellEnd"/>
      <w:r w:rsidRPr="00192E63">
        <w:rPr>
          <w:rFonts w:ascii="Times New Roman" w:hAnsi="Times New Roman" w:cs="Times New Roman"/>
          <w:sz w:val="28"/>
          <w:szCs w:val="28"/>
        </w:rPr>
        <w:t>; </w:t>
      </w:r>
      <w:r w:rsidRPr="00192E63">
        <w:rPr>
          <w:rFonts w:ascii="Times New Roman" w:hAnsi="Times New Roman" w:cs="Times New Roman"/>
          <w:sz w:val="28"/>
          <w:szCs w:val="28"/>
        </w:rPr>
        <w:br/>
        <w:t xml:space="preserve">• </w:t>
      </w:r>
      <w:proofErr w:type="spellStart"/>
      <w:r w:rsidRPr="00192E63">
        <w:rPr>
          <w:rFonts w:ascii="Times New Roman" w:hAnsi="Times New Roman" w:cs="Times New Roman"/>
          <w:sz w:val="28"/>
          <w:szCs w:val="28"/>
        </w:rPr>
        <w:t>відношення</w:t>
      </w:r>
      <w:proofErr w:type="spellEnd"/>
      <w:r w:rsidRPr="00192E63">
        <w:rPr>
          <w:rFonts w:ascii="Times New Roman" w:hAnsi="Times New Roman" w:cs="Times New Roman"/>
          <w:sz w:val="28"/>
          <w:szCs w:val="28"/>
        </w:rPr>
        <w:t>; </w:t>
      </w:r>
      <w:r w:rsidRPr="00192E63">
        <w:rPr>
          <w:rFonts w:ascii="Times New Roman" w:hAnsi="Times New Roman" w:cs="Times New Roman"/>
          <w:sz w:val="28"/>
          <w:szCs w:val="28"/>
        </w:rPr>
        <w:br/>
        <w:t xml:space="preserve">• </w:t>
      </w:r>
      <w:proofErr w:type="spellStart"/>
      <w:r w:rsidRPr="00192E63">
        <w:rPr>
          <w:rFonts w:ascii="Times New Roman" w:hAnsi="Times New Roman" w:cs="Times New Roman"/>
          <w:sz w:val="28"/>
          <w:szCs w:val="28"/>
        </w:rPr>
        <w:t>емоції</w:t>
      </w:r>
      <w:proofErr w:type="spellEnd"/>
      <w:r w:rsidRPr="00192E63">
        <w:rPr>
          <w:rFonts w:ascii="Times New Roman" w:hAnsi="Times New Roman" w:cs="Times New Roman"/>
          <w:sz w:val="28"/>
          <w:szCs w:val="28"/>
        </w:rPr>
        <w:t>; </w:t>
      </w:r>
      <w:r w:rsidRPr="00192E63">
        <w:rPr>
          <w:rFonts w:ascii="Times New Roman" w:hAnsi="Times New Roman" w:cs="Times New Roman"/>
          <w:sz w:val="28"/>
          <w:szCs w:val="28"/>
        </w:rPr>
        <w:br/>
        <w:t xml:space="preserve">• </w:t>
      </w:r>
      <w:proofErr w:type="spellStart"/>
      <w:r w:rsidRPr="00192E63">
        <w:rPr>
          <w:rFonts w:ascii="Times New Roman" w:hAnsi="Times New Roman" w:cs="Times New Roman"/>
          <w:sz w:val="28"/>
          <w:szCs w:val="28"/>
        </w:rPr>
        <w:t>цінності</w:t>
      </w:r>
      <w:proofErr w:type="spellEnd"/>
      <w:r w:rsidRPr="00192E63">
        <w:rPr>
          <w:rFonts w:ascii="Times New Roman" w:hAnsi="Times New Roman" w:cs="Times New Roman"/>
          <w:sz w:val="28"/>
          <w:szCs w:val="28"/>
        </w:rPr>
        <w:t xml:space="preserve"> та </w:t>
      </w:r>
      <w:proofErr w:type="spellStart"/>
      <w:r w:rsidRPr="00192E63">
        <w:rPr>
          <w:rFonts w:ascii="Times New Roman" w:hAnsi="Times New Roman" w:cs="Times New Roman"/>
          <w:sz w:val="28"/>
          <w:szCs w:val="28"/>
        </w:rPr>
        <w:t>етика</w:t>
      </w:r>
      <w:proofErr w:type="spellEnd"/>
      <w:r w:rsidRPr="00192E63">
        <w:rPr>
          <w:rFonts w:ascii="Times New Roman" w:hAnsi="Times New Roman" w:cs="Times New Roman"/>
          <w:sz w:val="28"/>
          <w:szCs w:val="28"/>
        </w:rPr>
        <w:t>; </w:t>
      </w:r>
      <w:r w:rsidRPr="00192E63">
        <w:rPr>
          <w:rFonts w:ascii="Times New Roman" w:hAnsi="Times New Roman" w:cs="Times New Roman"/>
          <w:sz w:val="28"/>
          <w:szCs w:val="28"/>
        </w:rPr>
        <w:br/>
        <w:t xml:space="preserve">• </w:t>
      </w:r>
      <w:proofErr w:type="spellStart"/>
      <w:r w:rsidRPr="00192E63">
        <w:rPr>
          <w:rFonts w:ascii="Times New Roman" w:hAnsi="Times New Roman" w:cs="Times New Roman"/>
          <w:sz w:val="28"/>
          <w:szCs w:val="28"/>
        </w:rPr>
        <w:t>мотивація</w:t>
      </w:r>
      <w:proofErr w:type="spellEnd"/>
      <w:r w:rsidRPr="00192E63">
        <w:rPr>
          <w:rFonts w:ascii="Times New Roman" w:hAnsi="Times New Roman" w:cs="Times New Roman"/>
          <w:sz w:val="28"/>
          <w:szCs w:val="28"/>
        </w:rPr>
        <w:t>. </w:t>
      </w:r>
    </w:p>
    <w:p w:rsidR="00412EFE" w:rsidRPr="00192E63" w:rsidRDefault="00412EFE" w:rsidP="00412EFE">
      <w:pPr>
        <w:spacing w:after="0" w:line="240" w:lineRule="auto"/>
        <w:jc w:val="both"/>
        <w:rPr>
          <w:rFonts w:ascii="Times New Roman" w:hAnsi="Times New Roman" w:cs="Times New Roman"/>
          <w:sz w:val="28"/>
          <w:szCs w:val="28"/>
        </w:rPr>
      </w:pPr>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Компетентний</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спеціаліст</w:t>
      </w:r>
      <w:proofErr w:type="spellEnd"/>
      <w:r w:rsidRPr="00192E63">
        <w:rPr>
          <w:rFonts w:ascii="Times New Roman" w:hAnsi="Times New Roman" w:cs="Times New Roman"/>
          <w:sz w:val="28"/>
          <w:szCs w:val="28"/>
        </w:rPr>
        <w:t xml:space="preserve">, компетентна </w:t>
      </w:r>
      <w:proofErr w:type="spellStart"/>
      <w:r w:rsidRPr="00192E63">
        <w:rPr>
          <w:rFonts w:ascii="Times New Roman" w:hAnsi="Times New Roman" w:cs="Times New Roman"/>
          <w:sz w:val="28"/>
          <w:szCs w:val="28"/>
        </w:rPr>
        <w:t>людина</w:t>
      </w:r>
      <w:proofErr w:type="spellEnd"/>
      <w:r w:rsidRPr="00192E6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дуже</w:t>
      </w:r>
      <w:proofErr w:type="spellEnd"/>
      <w:r>
        <w:rPr>
          <w:rFonts w:ascii="Times New Roman" w:hAnsi="Times New Roman" w:cs="Times New Roman"/>
          <w:sz w:val="28"/>
          <w:szCs w:val="28"/>
        </w:rPr>
        <w:t xml:space="preserve"> достойна перспектива. Н</w:t>
      </w:r>
      <w:proofErr w:type="spellStart"/>
      <w:r>
        <w:rPr>
          <w:rFonts w:ascii="Times New Roman" w:hAnsi="Times New Roman" w:cs="Times New Roman"/>
          <w:sz w:val="28"/>
          <w:szCs w:val="28"/>
          <w:lang w:val="uk-UA"/>
        </w:rPr>
        <w:t>ауковцями</w:t>
      </w:r>
      <w:proofErr w:type="spellEnd"/>
      <w:r>
        <w:rPr>
          <w:rFonts w:ascii="Times New Roman" w:hAnsi="Times New Roman" w:cs="Times New Roman"/>
          <w:sz w:val="28"/>
          <w:szCs w:val="28"/>
          <w:lang w:val="uk-UA"/>
        </w:rPr>
        <w:t xml:space="preserve"> з</w:t>
      </w:r>
      <w:proofErr w:type="spellStart"/>
      <w:r w:rsidRPr="00192E63">
        <w:rPr>
          <w:rFonts w:ascii="Times New Roman" w:hAnsi="Times New Roman" w:cs="Times New Roman"/>
          <w:sz w:val="28"/>
          <w:szCs w:val="28"/>
        </w:rPr>
        <w:t>апропоновано</w:t>
      </w:r>
      <w:proofErr w:type="spellEnd"/>
      <w:r w:rsidRPr="00192E63">
        <w:rPr>
          <w:rFonts w:ascii="Times New Roman" w:hAnsi="Times New Roman" w:cs="Times New Roman"/>
          <w:sz w:val="28"/>
          <w:szCs w:val="28"/>
        </w:rPr>
        <w:t xml:space="preserve"> формулу </w:t>
      </w:r>
      <w:proofErr w:type="spellStart"/>
      <w:r w:rsidRPr="00192E63">
        <w:rPr>
          <w:rFonts w:ascii="Times New Roman" w:hAnsi="Times New Roman" w:cs="Times New Roman"/>
          <w:sz w:val="28"/>
          <w:szCs w:val="28"/>
        </w:rPr>
        <w:t>компетентності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Які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її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основні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складові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По-перше</w:t>
      </w:r>
      <w:proofErr w:type="spellEnd"/>
      <w:r w:rsidRPr="00192E63">
        <w:rPr>
          <w:rFonts w:ascii="Times New Roman" w:hAnsi="Times New Roman" w:cs="Times New Roman"/>
          <w:sz w:val="28"/>
          <w:szCs w:val="28"/>
        </w:rPr>
        <w:t xml:space="preserve">, </w:t>
      </w:r>
      <w:proofErr w:type="spellStart"/>
      <w:r w:rsidRPr="005543E2">
        <w:rPr>
          <w:rFonts w:ascii="Times New Roman" w:hAnsi="Times New Roman" w:cs="Times New Roman"/>
          <w:sz w:val="28"/>
          <w:szCs w:val="28"/>
          <w:u w:val="single"/>
        </w:rPr>
        <w:t>знання</w:t>
      </w:r>
      <w:proofErr w:type="spellEnd"/>
      <w:r w:rsidRPr="005543E2">
        <w:rPr>
          <w:rFonts w:ascii="Times New Roman" w:hAnsi="Times New Roman" w:cs="Times New Roman"/>
          <w:sz w:val="28"/>
          <w:szCs w:val="28"/>
          <w:u w:val="single"/>
        </w:rPr>
        <w:t>,</w:t>
      </w:r>
      <w:r w:rsidRPr="00192E63">
        <w:rPr>
          <w:rFonts w:ascii="Times New Roman" w:hAnsi="Times New Roman" w:cs="Times New Roman"/>
          <w:sz w:val="28"/>
          <w:szCs w:val="28"/>
        </w:rPr>
        <w:t xml:space="preserve"> але не просто </w:t>
      </w:r>
      <w:proofErr w:type="spellStart"/>
      <w:r w:rsidRPr="00192E63">
        <w:rPr>
          <w:rFonts w:ascii="Times New Roman" w:hAnsi="Times New Roman" w:cs="Times New Roman"/>
          <w:sz w:val="28"/>
          <w:szCs w:val="28"/>
        </w:rPr>
        <w:t>інформація</w:t>
      </w:r>
      <w:proofErr w:type="spellEnd"/>
      <w:r w:rsidRPr="00192E63">
        <w:rPr>
          <w:rFonts w:ascii="Times New Roman" w:hAnsi="Times New Roman" w:cs="Times New Roman"/>
          <w:sz w:val="28"/>
          <w:szCs w:val="28"/>
        </w:rPr>
        <w:t xml:space="preserve">, а </w:t>
      </w:r>
      <w:proofErr w:type="spellStart"/>
      <w:r w:rsidRPr="00192E63">
        <w:rPr>
          <w:rFonts w:ascii="Times New Roman" w:hAnsi="Times New Roman" w:cs="Times New Roman"/>
          <w:sz w:val="28"/>
          <w:szCs w:val="28"/>
        </w:rPr>
        <w:t>швидко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змінювана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динамічна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різноманітна</w:t>
      </w:r>
      <w:proofErr w:type="spellEnd"/>
      <w:r w:rsidRPr="00192E63">
        <w:rPr>
          <w:rFonts w:ascii="Times New Roman" w:hAnsi="Times New Roman" w:cs="Times New Roman"/>
          <w:sz w:val="28"/>
          <w:szCs w:val="28"/>
        </w:rPr>
        <w:t xml:space="preserve">, яку треба </w:t>
      </w:r>
      <w:proofErr w:type="spellStart"/>
      <w:r w:rsidRPr="00192E63">
        <w:rPr>
          <w:rFonts w:ascii="Times New Roman" w:hAnsi="Times New Roman" w:cs="Times New Roman"/>
          <w:sz w:val="28"/>
          <w:szCs w:val="28"/>
        </w:rPr>
        <w:t>вміти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знайти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відсіяти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від</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lastRenderedPageBreak/>
        <w:t>непотрібної</w:t>
      </w:r>
      <w:proofErr w:type="spellEnd"/>
      <w:r w:rsidRPr="00192E63">
        <w:rPr>
          <w:rFonts w:ascii="Times New Roman" w:hAnsi="Times New Roman" w:cs="Times New Roman"/>
          <w:sz w:val="28"/>
          <w:szCs w:val="28"/>
        </w:rPr>
        <w:t xml:space="preserve">, перевести у </w:t>
      </w:r>
      <w:proofErr w:type="spellStart"/>
      <w:r w:rsidRPr="00192E63">
        <w:rPr>
          <w:rFonts w:ascii="Times New Roman" w:hAnsi="Times New Roman" w:cs="Times New Roman"/>
          <w:sz w:val="28"/>
          <w:szCs w:val="28"/>
        </w:rPr>
        <w:t>досвід</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власної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діяльності</w:t>
      </w:r>
      <w:proofErr w:type="spellEnd"/>
      <w:r w:rsidRPr="00192E63">
        <w:rPr>
          <w:rFonts w:ascii="Times New Roman" w:hAnsi="Times New Roman" w:cs="Times New Roman"/>
          <w:sz w:val="28"/>
          <w:szCs w:val="28"/>
        </w:rPr>
        <w:t xml:space="preserve">. </w:t>
      </w:r>
      <w:proofErr w:type="spellStart"/>
      <w:proofErr w:type="gramStart"/>
      <w:r w:rsidRPr="00192E63">
        <w:rPr>
          <w:rFonts w:ascii="Times New Roman" w:hAnsi="Times New Roman" w:cs="Times New Roman"/>
          <w:sz w:val="28"/>
          <w:szCs w:val="28"/>
        </w:rPr>
        <w:t>По-друге</w:t>
      </w:r>
      <w:proofErr w:type="spellEnd"/>
      <w:proofErr w:type="gramEnd"/>
      <w:r w:rsidRPr="00192E63">
        <w:rPr>
          <w:rFonts w:ascii="Times New Roman" w:hAnsi="Times New Roman" w:cs="Times New Roman"/>
          <w:sz w:val="28"/>
          <w:szCs w:val="28"/>
        </w:rPr>
        <w:t xml:space="preserve">, </w:t>
      </w:r>
      <w:proofErr w:type="spellStart"/>
      <w:r w:rsidRPr="005543E2">
        <w:rPr>
          <w:rFonts w:ascii="Times New Roman" w:hAnsi="Times New Roman" w:cs="Times New Roman"/>
          <w:sz w:val="28"/>
          <w:szCs w:val="28"/>
          <w:u w:val="single"/>
        </w:rPr>
        <w:t>вміння</w:t>
      </w:r>
      <w:proofErr w:type="spellEnd"/>
      <w:r w:rsidRPr="005543E2">
        <w:rPr>
          <w:rFonts w:ascii="Times New Roman" w:hAnsi="Times New Roman" w:cs="Times New Roman"/>
          <w:sz w:val="28"/>
          <w:szCs w:val="28"/>
          <w:u w:val="single"/>
        </w:rPr>
        <w:t xml:space="preserve"> </w:t>
      </w:r>
      <w:proofErr w:type="spellStart"/>
      <w:r w:rsidRPr="005543E2">
        <w:rPr>
          <w:rFonts w:ascii="Times New Roman" w:hAnsi="Times New Roman" w:cs="Times New Roman"/>
          <w:sz w:val="28"/>
          <w:szCs w:val="28"/>
          <w:u w:val="single"/>
        </w:rPr>
        <w:t>використовувати</w:t>
      </w:r>
      <w:proofErr w:type="spellEnd"/>
      <w:r w:rsidRPr="005543E2">
        <w:rPr>
          <w:rFonts w:ascii="Times New Roman" w:hAnsi="Times New Roman" w:cs="Times New Roman"/>
          <w:sz w:val="28"/>
          <w:szCs w:val="28"/>
          <w:u w:val="single"/>
        </w:rPr>
        <w:t xml:space="preserve"> </w:t>
      </w:r>
      <w:proofErr w:type="spellStart"/>
      <w:r w:rsidRPr="005543E2">
        <w:rPr>
          <w:rFonts w:ascii="Times New Roman" w:hAnsi="Times New Roman" w:cs="Times New Roman"/>
          <w:sz w:val="28"/>
          <w:szCs w:val="28"/>
          <w:u w:val="single"/>
        </w:rPr>
        <w:t>це</w:t>
      </w:r>
      <w:proofErr w:type="spellEnd"/>
      <w:r w:rsidRPr="005543E2">
        <w:rPr>
          <w:rFonts w:ascii="Times New Roman" w:hAnsi="Times New Roman" w:cs="Times New Roman"/>
          <w:sz w:val="28"/>
          <w:szCs w:val="28"/>
          <w:u w:val="single"/>
        </w:rPr>
        <w:t xml:space="preserve"> </w:t>
      </w:r>
      <w:proofErr w:type="spellStart"/>
      <w:r w:rsidRPr="005543E2">
        <w:rPr>
          <w:rFonts w:ascii="Times New Roman" w:hAnsi="Times New Roman" w:cs="Times New Roman"/>
          <w:sz w:val="28"/>
          <w:szCs w:val="28"/>
          <w:u w:val="single"/>
        </w:rPr>
        <w:t>знання</w:t>
      </w:r>
      <w:proofErr w:type="spellEnd"/>
      <w:r w:rsidRPr="00192E63">
        <w:rPr>
          <w:rFonts w:ascii="Times New Roman" w:hAnsi="Times New Roman" w:cs="Times New Roman"/>
          <w:sz w:val="28"/>
          <w:szCs w:val="28"/>
        </w:rPr>
        <w:t xml:space="preserve"> у </w:t>
      </w:r>
      <w:proofErr w:type="spellStart"/>
      <w:r w:rsidRPr="00192E63">
        <w:rPr>
          <w:rFonts w:ascii="Times New Roman" w:hAnsi="Times New Roman" w:cs="Times New Roman"/>
          <w:sz w:val="28"/>
          <w:szCs w:val="28"/>
        </w:rPr>
        <w:t>конкретній</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ситуації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розуміння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яким</w:t>
      </w:r>
      <w:proofErr w:type="spellEnd"/>
      <w:r w:rsidRPr="00192E63">
        <w:rPr>
          <w:rFonts w:ascii="Times New Roman" w:hAnsi="Times New Roman" w:cs="Times New Roman"/>
          <w:sz w:val="28"/>
          <w:szCs w:val="28"/>
        </w:rPr>
        <w:t xml:space="preserve"> чином </w:t>
      </w:r>
      <w:proofErr w:type="spellStart"/>
      <w:r w:rsidRPr="00192E63">
        <w:rPr>
          <w:rFonts w:ascii="Times New Roman" w:hAnsi="Times New Roman" w:cs="Times New Roman"/>
          <w:sz w:val="28"/>
          <w:szCs w:val="28"/>
        </w:rPr>
        <w:t>можна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добути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це</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знання</w:t>
      </w:r>
      <w:proofErr w:type="spellEnd"/>
      <w:r w:rsidRPr="00192E63">
        <w:rPr>
          <w:rFonts w:ascii="Times New Roman" w:hAnsi="Times New Roman" w:cs="Times New Roman"/>
          <w:sz w:val="28"/>
          <w:szCs w:val="28"/>
        </w:rPr>
        <w:t xml:space="preserve">, для </w:t>
      </w:r>
      <w:proofErr w:type="spellStart"/>
      <w:r w:rsidRPr="00192E63">
        <w:rPr>
          <w:rFonts w:ascii="Times New Roman" w:hAnsi="Times New Roman" w:cs="Times New Roman"/>
          <w:sz w:val="28"/>
          <w:szCs w:val="28"/>
        </w:rPr>
        <w:t>якого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знання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який</w:t>
      </w:r>
      <w:proofErr w:type="spellEnd"/>
      <w:r w:rsidRPr="00192E63">
        <w:rPr>
          <w:rFonts w:ascii="Times New Roman" w:hAnsi="Times New Roman" w:cs="Times New Roman"/>
          <w:sz w:val="28"/>
          <w:szCs w:val="28"/>
        </w:rPr>
        <w:t xml:space="preserve"> метод </w:t>
      </w:r>
      <w:proofErr w:type="spellStart"/>
      <w:r w:rsidRPr="00192E63">
        <w:rPr>
          <w:rFonts w:ascii="Times New Roman" w:hAnsi="Times New Roman" w:cs="Times New Roman"/>
          <w:sz w:val="28"/>
          <w:szCs w:val="28"/>
        </w:rPr>
        <w:t>потрібний</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По-третє</w:t>
      </w:r>
      <w:proofErr w:type="spellEnd"/>
      <w:r w:rsidRPr="00192E63">
        <w:rPr>
          <w:rFonts w:ascii="Times New Roman" w:hAnsi="Times New Roman" w:cs="Times New Roman"/>
          <w:sz w:val="28"/>
          <w:szCs w:val="28"/>
        </w:rPr>
        <w:t xml:space="preserve">, </w:t>
      </w:r>
      <w:proofErr w:type="spellStart"/>
      <w:r w:rsidRPr="005543E2">
        <w:rPr>
          <w:rFonts w:ascii="Times New Roman" w:hAnsi="Times New Roman" w:cs="Times New Roman"/>
          <w:sz w:val="28"/>
          <w:szCs w:val="28"/>
          <w:u w:val="single"/>
        </w:rPr>
        <w:t>адекватне</w:t>
      </w:r>
      <w:proofErr w:type="spellEnd"/>
      <w:r w:rsidRPr="005543E2">
        <w:rPr>
          <w:rFonts w:ascii="Times New Roman" w:hAnsi="Times New Roman" w:cs="Times New Roman"/>
          <w:sz w:val="28"/>
          <w:szCs w:val="28"/>
          <w:u w:val="single"/>
        </w:rPr>
        <w:t xml:space="preserve"> </w:t>
      </w:r>
      <w:proofErr w:type="spellStart"/>
      <w:r w:rsidRPr="005543E2">
        <w:rPr>
          <w:rFonts w:ascii="Times New Roman" w:hAnsi="Times New Roman" w:cs="Times New Roman"/>
          <w:sz w:val="28"/>
          <w:szCs w:val="28"/>
          <w:u w:val="single"/>
        </w:rPr>
        <w:t>оцінювання</w:t>
      </w:r>
      <w:proofErr w:type="spellEnd"/>
      <w:r w:rsidRPr="00192E63">
        <w:rPr>
          <w:rFonts w:ascii="Times New Roman" w:hAnsi="Times New Roman" w:cs="Times New Roman"/>
          <w:sz w:val="28"/>
          <w:szCs w:val="28"/>
        </w:rPr>
        <w:t xml:space="preserve"> - себе, </w:t>
      </w:r>
      <w:proofErr w:type="spellStart"/>
      <w:r w:rsidRPr="00192E63">
        <w:rPr>
          <w:rFonts w:ascii="Times New Roman" w:hAnsi="Times New Roman" w:cs="Times New Roman"/>
          <w:sz w:val="28"/>
          <w:szCs w:val="28"/>
        </w:rPr>
        <w:t>світу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свого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місця</w:t>
      </w:r>
      <w:proofErr w:type="spellEnd"/>
      <w:r w:rsidRPr="00192E63">
        <w:rPr>
          <w:rFonts w:ascii="Times New Roman" w:hAnsi="Times New Roman" w:cs="Times New Roman"/>
          <w:sz w:val="28"/>
          <w:szCs w:val="28"/>
        </w:rPr>
        <w:t xml:space="preserve"> в </w:t>
      </w:r>
      <w:proofErr w:type="spellStart"/>
      <w:r w:rsidRPr="00192E63">
        <w:rPr>
          <w:rFonts w:ascii="Times New Roman" w:hAnsi="Times New Roman" w:cs="Times New Roman"/>
          <w:sz w:val="28"/>
          <w:szCs w:val="28"/>
        </w:rPr>
        <w:t>світі</w:t>
      </w:r>
      <w:proofErr w:type="spellEnd"/>
      <w:r w:rsidRPr="00192E63">
        <w:rPr>
          <w:rFonts w:ascii="Times New Roman" w:hAnsi="Times New Roman" w:cs="Times New Roman"/>
          <w:sz w:val="28"/>
          <w:szCs w:val="28"/>
        </w:rPr>
        <w:t xml:space="preserve">, конкретного </w:t>
      </w:r>
      <w:proofErr w:type="spellStart"/>
      <w:r w:rsidRPr="00192E63">
        <w:rPr>
          <w:rFonts w:ascii="Times New Roman" w:hAnsi="Times New Roman" w:cs="Times New Roman"/>
          <w:sz w:val="28"/>
          <w:szCs w:val="28"/>
        </w:rPr>
        <w:t>знання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необхідності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чи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зайвості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його</w:t>
      </w:r>
      <w:proofErr w:type="spellEnd"/>
      <w:r w:rsidRPr="00192E63">
        <w:rPr>
          <w:rFonts w:ascii="Times New Roman" w:hAnsi="Times New Roman" w:cs="Times New Roman"/>
          <w:sz w:val="28"/>
          <w:szCs w:val="28"/>
        </w:rPr>
        <w:t xml:space="preserve"> для </w:t>
      </w:r>
      <w:proofErr w:type="spellStart"/>
      <w:r w:rsidRPr="00192E63">
        <w:rPr>
          <w:rFonts w:ascii="Times New Roman" w:hAnsi="Times New Roman" w:cs="Times New Roman"/>
          <w:sz w:val="28"/>
          <w:szCs w:val="28"/>
        </w:rPr>
        <w:t>своєї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діяльності</w:t>
      </w:r>
      <w:proofErr w:type="spellEnd"/>
      <w:r w:rsidRPr="00192E63">
        <w:rPr>
          <w:rFonts w:ascii="Times New Roman" w:hAnsi="Times New Roman" w:cs="Times New Roman"/>
          <w:sz w:val="28"/>
          <w:szCs w:val="28"/>
        </w:rPr>
        <w:t xml:space="preserve">, а </w:t>
      </w:r>
      <w:proofErr w:type="spellStart"/>
      <w:r w:rsidRPr="00192E63">
        <w:rPr>
          <w:rFonts w:ascii="Times New Roman" w:hAnsi="Times New Roman" w:cs="Times New Roman"/>
          <w:sz w:val="28"/>
          <w:szCs w:val="28"/>
        </w:rPr>
        <w:t>також</w:t>
      </w:r>
      <w:proofErr w:type="spellEnd"/>
      <w:r w:rsidRPr="00192E63">
        <w:rPr>
          <w:rFonts w:ascii="Times New Roman" w:hAnsi="Times New Roman" w:cs="Times New Roman"/>
          <w:sz w:val="28"/>
          <w:szCs w:val="28"/>
        </w:rPr>
        <w:t xml:space="preserve"> методу </w:t>
      </w:r>
      <w:proofErr w:type="spellStart"/>
      <w:r w:rsidRPr="00192E63">
        <w:rPr>
          <w:rFonts w:ascii="Times New Roman" w:hAnsi="Times New Roman" w:cs="Times New Roman"/>
          <w:sz w:val="28"/>
          <w:szCs w:val="28"/>
        </w:rPr>
        <w:t>його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здобування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чи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використання</w:t>
      </w:r>
      <w:proofErr w:type="spellEnd"/>
      <w:r w:rsidRPr="00192E63">
        <w:rPr>
          <w:rFonts w:ascii="Times New Roman" w:hAnsi="Times New Roman" w:cs="Times New Roman"/>
          <w:sz w:val="28"/>
          <w:szCs w:val="28"/>
        </w:rPr>
        <w:t>.</w:t>
      </w:r>
    </w:p>
    <w:p w:rsidR="00412EFE" w:rsidRDefault="00412EFE" w:rsidP="00412EFE">
      <w:pPr>
        <w:spacing w:after="0" w:line="240" w:lineRule="auto"/>
        <w:ind w:firstLine="851"/>
        <w:jc w:val="both"/>
        <w:rPr>
          <w:rFonts w:ascii="Times New Roman" w:hAnsi="Times New Roman" w:cs="Times New Roman"/>
          <w:sz w:val="28"/>
          <w:szCs w:val="28"/>
          <w:lang w:val="uk-UA"/>
        </w:rPr>
      </w:pPr>
      <w:r w:rsidRPr="00192E63">
        <w:rPr>
          <w:rFonts w:ascii="Times New Roman" w:hAnsi="Times New Roman" w:cs="Times New Roman"/>
          <w:sz w:val="28"/>
          <w:szCs w:val="28"/>
        </w:rPr>
        <w:t xml:space="preserve">Названо </w:t>
      </w:r>
      <w:proofErr w:type="spellStart"/>
      <w:r w:rsidRPr="00192E63">
        <w:rPr>
          <w:rFonts w:ascii="Times New Roman" w:hAnsi="Times New Roman" w:cs="Times New Roman"/>
          <w:sz w:val="28"/>
          <w:szCs w:val="28"/>
        </w:rPr>
        <w:t>основні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групи</w:t>
      </w:r>
      <w:proofErr w:type="spellEnd"/>
      <w:r w:rsidRPr="00192E63">
        <w:rPr>
          <w:rFonts w:ascii="Times New Roman" w:hAnsi="Times New Roman" w:cs="Times New Roman"/>
          <w:sz w:val="28"/>
          <w:szCs w:val="28"/>
        </w:rPr>
        <w:t xml:space="preserve"> компетентностей, </w:t>
      </w:r>
      <w:proofErr w:type="spellStart"/>
      <w:r w:rsidRPr="00192E63">
        <w:rPr>
          <w:rFonts w:ascii="Times New Roman" w:hAnsi="Times New Roman" w:cs="Times New Roman"/>
          <w:sz w:val="28"/>
          <w:szCs w:val="28"/>
        </w:rPr>
        <w:t>які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можна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охарактеризувати</w:t>
      </w:r>
      <w:proofErr w:type="spellEnd"/>
      <w:r w:rsidRPr="00192E63">
        <w:rPr>
          <w:rFonts w:ascii="Times New Roman" w:hAnsi="Times New Roman" w:cs="Times New Roman"/>
          <w:sz w:val="28"/>
          <w:szCs w:val="28"/>
        </w:rPr>
        <w:t xml:space="preserve"> таким чином: </w:t>
      </w:r>
      <w:r w:rsidRPr="00192E63">
        <w:rPr>
          <w:rFonts w:ascii="Times New Roman" w:hAnsi="Times New Roman" w:cs="Times New Roman"/>
          <w:sz w:val="28"/>
          <w:szCs w:val="28"/>
        </w:rPr>
        <w:br/>
        <w:t xml:space="preserve">- </w:t>
      </w:r>
      <w:proofErr w:type="spellStart"/>
      <w:r w:rsidRPr="00AD6F39">
        <w:rPr>
          <w:rFonts w:ascii="Times New Roman" w:hAnsi="Times New Roman" w:cs="Times New Roman"/>
          <w:i/>
          <w:sz w:val="28"/>
          <w:szCs w:val="28"/>
          <w:u w:val="single"/>
        </w:rPr>
        <w:t>соціальні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характеризують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вміння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людини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повноцінно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жити</w:t>
      </w:r>
      <w:proofErr w:type="spellEnd"/>
      <w:r w:rsidRPr="00192E63">
        <w:rPr>
          <w:rFonts w:ascii="Times New Roman" w:hAnsi="Times New Roman" w:cs="Times New Roman"/>
          <w:sz w:val="28"/>
          <w:szCs w:val="28"/>
        </w:rPr>
        <w:t xml:space="preserve"> в </w:t>
      </w:r>
      <w:proofErr w:type="spellStart"/>
      <w:r w:rsidRPr="00192E63">
        <w:rPr>
          <w:rFonts w:ascii="Times New Roman" w:hAnsi="Times New Roman" w:cs="Times New Roman"/>
          <w:sz w:val="28"/>
          <w:szCs w:val="28"/>
        </w:rPr>
        <w:t>суспільстві</w:t>
      </w:r>
      <w:proofErr w:type="spellEnd"/>
      <w:r w:rsidRPr="00192E63">
        <w:rPr>
          <w:rFonts w:ascii="Times New Roman" w:hAnsi="Times New Roman" w:cs="Times New Roman"/>
          <w:sz w:val="28"/>
          <w:szCs w:val="28"/>
        </w:rPr>
        <w:t xml:space="preserve">) – </w:t>
      </w:r>
      <w:r>
        <w:rPr>
          <w:rFonts w:ascii="Times New Roman" w:hAnsi="Times New Roman" w:cs="Times New Roman"/>
          <w:sz w:val="28"/>
          <w:szCs w:val="28"/>
          <w:lang w:val="uk-UA"/>
        </w:rPr>
        <w:t xml:space="preserve">    </w:t>
      </w:r>
    </w:p>
    <w:p w:rsidR="00412EFE" w:rsidRDefault="00412EFE" w:rsidP="00412EFE">
      <w:pPr>
        <w:spacing w:after="0" w:line="240" w:lineRule="auto"/>
        <w:ind w:firstLine="851"/>
        <w:jc w:val="both"/>
        <w:rPr>
          <w:rFonts w:ascii="Times New Roman" w:hAnsi="Times New Roman" w:cs="Times New Roman"/>
          <w:sz w:val="28"/>
          <w:szCs w:val="28"/>
          <w:lang w:val="uk-UA"/>
        </w:rPr>
      </w:pPr>
      <w:r w:rsidRPr="005543E2">
        <w:rPr>
          <w:rFonts w:ascii="Times New Roman" w:hAnsi="Times New Roman" w:cs="Times New Roman"/>
          <w:sz w:val="28"/>
          <w:szCs w:val="28"/>
          <w:lang w:val="uk-UA"/>
        </w:rPr>
        <w:t xml:space="preserve">брати на себе відповідальність, приймати рішення, робити вибір, </w:t>
      </w:r>
    </w:p>
    <w:p w:rsidR="00412EFE" w:rsidRDefault="00412EFE" w:rsidP="00412EFE">
      <w:pPr>
        <w:spacing w:after="0" w:line="240" w:lineRule="auto"/>
        <w:ind w:firstLine="851"/>
        <w:jc w:val="both"/>
        <w:rPr>
          <w:rFonts w:ascii="Times New Roman" w:hAnsi="Times New Roman" w:cs="Times New Roman"/>
          <w:sz w:val="28"/>
          <w:szCs w:val="28"/>
          <w:lang w:val="uk-UA"/>
        </w:rPr>
      </w:pPr>
      <w:r w:rsidRPr="005543E2">
        <w:rPr>
          <w:rFonts w:ascii="Times New Roman" w:hAnsi="Times New Roman" w:cs="Times New Roman"/>
          <w:sz w:val="28"/>
          <w:szCs w:val="28"/>
          <w:lang w:val="uk-UA"/>
        </w:rPr>
        <w:t xml:space="preserve">безконфліктно виходити з життєвих ситуацій, приймати діяльність </w:t>
      </w:r>
    </w:p>
    <w:p w:rsidR="00412EFE" w:rsidRDefault="00412EFE" w:rsidP="00412EFE">
      <w:pPr>
        <w:spacing w:after="0" w:line="240" w:lineRule="auto"/>
        <w:ind w:firstLine="851"/>
        <w:jc w:val="both"/>
        <w:rPr>
          <w:rFonts w:ascii="Times New Roman" w:hAnsi="Times New Roman" w:cs="Times New Roman"/>
          <w:sz w:val="28"/>
          <w:szCs w:val="28"/>
          <w:lang w:val="uk-UA"/>
        </w:rPr>
      </w:pPr>
      <w:r w:rsidRPr="005543E2">
        <w:rPr>
          <w:rFonts w:ascii="Times New Roman" w:hAnsi="Times New Roman" w:cs="Times New Roman"/>
          <w:sz w:val="28"/>
          <w:szCs w:val="28"/>
          <w:lang w:val="uk-UA"/>
        </w:rPr>
        <w:t>демократичних інститутів суспільства;</w:t>
      </w:r>
      <w:r w:rsidRPr="00192E63">
        <w:rPr>
          <w:rFonts w:ascii="Times New Roman" w:hAnsi="Times New Roman" w:cs="Times New Roman"/>
          <w:sz w:val="28"/>
          <w:szCs w:val="28"/>
        </w:rPr>
        <w:t> </w:t>
      </w:r>
      <w:r w:rsidRPr="005543E2">
        <w:rPr>
          <w:rFonts w:ascii="Times New Roman" w:hAnsi="Times New Roman" w:cs="Times New Roman"/>
          <w:sz w:val="28"/>
          <w:szCs w:val="28"/>
          <w:lang w:val="uk-UA"/>
        </w:rPr>
        <w:br/>
        <w:t xml:space="preserve">- </w:t>
      </w:r>
      <w:r w:rsidRPr="005543E2">
        <w:rPr>
          <w:rFonts w:ascii="Times New Roman" w:hAnsi="Times New Roman" w:cs="Times New Roman"/>
          <w:i/>
          <w:sz w:val="28"/>
          <w:szCs w:val="28"/>
          <w:u w:val="single"/>
          <w:lang w:val="uk-UA"/>
        </w:rPr>
        <w:t>полікультурні</w:t>
      </w:r>
      <w:r w:rsidRPr="005543E2">
        <w:rPr>
          <w:rFonts w:ascii="Times New Roman" w:hAnsi="Times New Roman" w:cs="Times New Roman"/>
          <w:sz w:val="28"/>
          <w:szCs w:val="28"/>
          <w:lang w:val="uk-UA"/>
        </w:rPr>
        <w:t xml:space="preserve"> – не тільки оволодіння досягненнями культури, але й </w:t>
      </w:r>
    </w:p>
    <w:p w:rsidR="00412EFE" w:rsidRDefault="00412EFE" w:rsidP="00412EFE">
      <w:pPr>
        <w:spacing w:after="0" w:line="240" w:lineRule="auto"/>
        <w:ind w:firstLine="851"/>
        <w:jc w:val="both"/>
        <w:rPr>
          <w:rFonts w:ascii="Times New Roman" w:hAnsi="Times New Roman" w:cs="Times New Roman"/>
          <w:sz w:val="28"/>
          <w:szCs w:val="28"/>
          <w:lang w:val="uk-UA"/>
        </w:rPr>
      </w:pPr>
      <w:r w:rsidRPr="005543E2">
        <w:rPr>
          <w:rFonts w:ascii="Times New Roman" w:hAnsi="Times New Roman" w:cs="Times New Roman"/>
          <w:sz w:val="28"/>
          <w:szCs w:val="28"/>
          <w:lang w:val="uk-UA"/>
        </w:rPr>
        <w:t xml:space="preserve">розуміння та повага до людей інших національностей, релігій, культур, </w:t>
      </w:r>
    </w:p>
    <w:p w:rsidR="00412EFE" w:rsidRDefault="00412EFE" w:rsidP="00412EFE">
      <w:pPr>
        <w:spacing w:after="0" w:line="240" w:lineRule="auto"/>
        <w:ind w:firstLine="851"/>
        <w:jc w:val="both"/>
        <w:rPr>
          <w:rFonts w:ascii="Times New Roman" w:hAnsi="Times New Roman" w:cs="Times New Roman"/>
          <w:sz w:val="28"/>
          <w:szCs w:val="28"/>
          <w:lang w:val="uk-UA"/>
        </w:rPr>
      </w:pPr>
      <w:r w:rsidRPr="005543E2">
        <w:rPr>
          <w:rFonts w:ascii="Times New Roman" w:hAnsi="Times New Roman" w:cs="Times New Roman"/>
          <w:sz w:val="28"/>
          <w:szCs w:val="28"/>
          <w:lang w:val="uk-UA"/>
        </w:rPr>
        <w:t>мов, рас, політичних уподобань та соціального становища;</w:t>
      </w:r>
      <w:r w:rsidRPr="00192E63">
        <w:rPr>
          <w:rFonts w:ascii="Times New Roman" w:hAnsi="Times New Roman" w:cs="Times New Roman"/>
          <w:sz w:val="28"/>
          <w:szCs w:val="28"/>
        </w:rPr>
        <w:t> </w:t>
      </w:r>
      <w:r w:rsidRPr="005543E2">
        <w:rPr>
          <w:rFonts w:ascii="Times New Roman" w:hAnsi="Times New Roman" w:cs="Times New Roman"/>
          <w:sz w:val="28"/>
          <w:szCs w:val="28"/>
          <w:lang w:val="uk-UA"/>
        </w:rPr>
        <w:br/>
        <w:t xml:space="preserve">- </w:t>
      </w:r>
      <w:r w:rsidRPr="005543E2">
        <w:rPr>
          <w:rFonts w:ascii="Times New Roman" w:hAnsi="Times New Roman" w:cs="Times New Roman"/>
          <w:i/>
          <w:sz w:val="28"/>
          <w:szCs w:val="28"/>
          <w:u w:val="single"/>
          <w:lang w:val="uk-UA"/>
        </w:rPr>
        <w:t>комунікативні</w:t>
      </w:r>
      <w:r w:rsidRPr="005543E2">
        <w:rPr>
          <w:rFonts w:ascii="Times New Roman" w:hAnsi="Times New Roman" w:cs="Times New Roman"/>
          <w:sz w:val="28"/>
          <w:szCs w:val="28"/>
          <w:lang w:val="uk-UA"/>
        </w:rPr>
        <w:t xml:space="preserve"> – вміння спілкуватися усно та </w:t>
      </w:r>
      <w:proofErr w:type="spellStart"/>
      <w:r w:rsidRPr="005543E2">
        <w:rPr>
          <w:rFonts w:ascii="Times New Roman" w:hAnsi="Times New Roman" w:cs="Times New Roman"/>
          <w:sz w:val="28"/>
          <w:szCs w:val="28"/>
          <w:lang w:val="uk-UA"/>
        </w:rPr>
        <w:t>писемно</w:t>
      </w:r>
      <w:proofErr w:type="spellEnd"/>
      <w:r w:rsidRPr="005543E2">
        <w:rPr>
          <w:rFonts w:ascii="Times New Roman" w:hAnsi="Times New Roman" w:cs="Times New Roman"/>
          <w:sz w:val="28"/>
          <w:szCs w:val="28"/>
          <w:lang w:val="uk-UA"/>
        </w:rPr>
        <w:t xml:space="preserve">, рідною та іноземними </w:t>
      </w:r>
    </w:p>
    <w:p w:rsidR="00412EFE" w:rsidRDefault="00412EFE" w:rsidP="00412EFE">
      <w:pPr>
        <w:spacing w:after="0" w:line="240" w:lineRule="auto"/>
        <w:ind w:firstLine="851"/>
        <w:jc w:val="both"/>
        <w:rPr>
          <w:rFonts w:ascii="Times New Roman" w:hAnsi="Times New Roman" w:cs="Times New Roman"/>
          <w:sz w:val="28"/>
          <w:szCs w:val="28"/>
          <w:lang w:val="uk-UA"/>
        </w:rPr>
      </w:pPr>
      <w:r w:rsidRPr="005543E2">
        <w:rPr>
          <w:rFonts w:ascii="Times New Roman" w:hAnsi="Times New Roman" w:cs="Times New Roman"/>
          <w:sz w:val="28"/>
          <w:szCs w:val="28"/>
          <w:lang w:val="uk-UA"/>
        </w:rPr>
        <w:t>мовами;</w:t>
      </w:r>
      <w:r w:rsidRPr="00192E63">
        <w:rPr>
          <w:rFonts w:ascii="Times New Roman" w:hAnsi="Times New Roman" w:cs="Times New Roman"/>
          <w:sz w:val="28"/>
          <w:szCs w:val="28"/>
        </w:rPr>
        <w:t> </w:t>
      </w:r>
      <w:r w:rsidRPr="005543E2">
        <w:rPr>
          <w:rFonts w:ascii="Times New Roman" w:hAnsi="Times New Roman" w:cs="Times New Roman"/>
          <w:sz w:val="28"/>
          <w:szCs w:val="28"/>
          <w:lang w:val="uk-UA"/>
        </w:rPr>
        <w:br/>
        <w:t xml:space="preserve">- </w:t>
      </w:r>
      <w:r w:rsidRPr="005543E2">
        <w:rPr>
          <w:rFonts w:ascii="Times New Roman" w:hAnsi="Times New Roman" w:cs="Times New Roman"/>
          <w:i/>
          <w:sz w:val="28"/>
          <w:szCs w:val="28"/>
          <w:lang w:val="uk-UA"/>
        </w:rPr>
        <w:t>інформаційні</w:t>
      </w:r>
      <w:r w:rsidRPr="005543E2">
        <w:rPr>
          <w:rFonts w:ascii="Times New Roman" w:hAnsi="Times New Roman" w:cs="Times New Roman"/>
          <w:sz w:val="28"/>
          <w:szCs w:val="28"/>
          <w:lang w:val="uk-UA"/>
        </w:rPr>
        <w:t xml:space="preserve"> – вміння добувати, осмислювати, опрацьовувати та </w:t>
      </w:r>
    </w:p>
    <w:p w:rsidR="00412EFE" w:rsidRDefault="00412EFE" w:rsidP="00412EFE">
      <w:pPr>
        <w:spacing w:after="0" w:line="240" w:lineRule="auto"/>
        <w:ind w:firstLine="851"/>
        <w:jc w:val="both"/>
        <w:rPr>
          <w:rFonts w:ascii="Times New Roman" w:hAnsi="Times New Roman" w:cs="Times New Roman"/>
          <w:sz w:val="28"/>
          <w:szCs w:val="28"/>
          <w:lang w:val="uk-UA"/>
        </w:rPr>
      </w:pPr>
      <w:r w:rsidRPr="005543E2">
        <w:rPr>
          <w:rFonts w:ascii="Times New Roman" w:hAnsi="Times New Roman" w:cs="Times New Roman"/>
          <w:sz w:val="28"/>
          <w:szCs w:val="28"/>
          <w:lang w:val="uk-UA"/>
        </w:rPr>
        <w:t>використовувати інформацію з різних джерел;</w:t>
      </w:r>
      <w:r w:rsidRPr="00192E63">
        <w:rPr>
          <w:rFonts w:ascii="Times New Roman" w:hAnsi="Times New Roman" w:cs="Times New Roman"/>
          <w:sz w:val="28"/>
          <w:szCs w:val="28"/>
        </w:rPr>
        <w:t> </w:t>
      </w:r>
      <w:r w:rsidRPr="005543E2">
        <w:rPr>
          <w:rFonts w:ascii="Times New Roman" w:hAnsi="Times New Roman" w:cs="Times New Roman"/>
          <w:sz w:val="28"/>
          <w:szCs w:val="28"/>
          <w:lang w:val="uk-UA"/>
        </w:rPr>
        <w:br/>
        <w:t xml:space="preserve">- </w:t>
      </w:r>
      <w:r w:rsidRPr="005543E2">
        <w:rPr>
          <w:rFonts w:ascii="Times New Roman" w:hAnsi="Times New Roman" w:cs="Times New Roman"/>
          <w:i/>
          <w:sz w:val="28"/>
          <w:szCs w:val="28"/>
          <w:u w:val="single"/>
          <w:lang w:val="uk-UA"/>
        </w:rPr>
        <w:t>саморозвитку і самоосвіти</w:t>
      </w:r>
      <w:r w:rsidRPr="005543E2">
        <w:rPr>
          <w:rFonts w:ascii="Times New Roman" w:hAnsi="Times New Roman" w:cs="Times New Roman"/>
          <w:sz w:val="28"/>
          <w:szCs w:val="28"/>
          <w:lang w:val="uk-UA"/>
        </w:rPr>
        <w:t xml:space="preserve"> – мати потребу і готовність постійно навчатися </w:t>
      </w:r>
    </w:p>
    <w:p w:rsidR="00412EFE" w:rsidRPr="005543E2" w:rsidRDefault="00412EFE" w:rsidP="00412EFE">
      <w:pPr>
        <w:spacing w:after="0" w:line="240" w:lineRule="auto"/>
        <w:ind w:firstLine="851"/>
        <w:jc w:val="both"/>
        <w:rPr>
          <w:rFonts w:ascii="Times New Roman" w:hAnsi="Times New Roman" w:cs="Times New Roman"/>
          <w:sz w:val="28"/>
          <w:szCs w:val="28"/>
          <w:lang w:val="uk-UA"/>
        </w:rPr>
      </w:pPr>
      <w:r w:rsidRPr="005543E2">
        <w:rPr>
          <w:rFonts w:ascii="Times New Roman" w:hAnsi="Times New Roman" w:cs="Times New Roman"/>
          <w:sz w:val="28"/>
          <w:szCs w:val="28"/>
          <w:lang w:val="uk-UA"/>
        </w:rPr>
        <w:t>протягом всього життя;</w:t>
      </w:r>
      <w:r w:rsidRPr="00192E63">
        <w:rPr>
          <w:rFonts w:ascii="Times New Roman" w:hAnsi="Times New Roman" w:cs="Times New Roman"/>
          <w:sz w:val="28"/>
          <w:szCs w:val="28"/>
        </w:rPr>
        <w:t> </w:t>
      </w:r>
      <w:r w:rsidRPr="005543E2">
        <w:rPr>
          <w:rFonts w:ascii="Times New Roman" w:hAnsi="Times New Roman" w:cs="Times New Roman"/>
          <w:sz w:val="28"/>
          <w:szCs w:val="28"/>
          <w:lang w:val="uk-UA"/>
        </w:rPr>
        <w:br/>
        <w:t xml:space="preserve">- </w:t>
      </w:r>
      <w:r w:rsidRPr="005543E2">
        <w:rPr>
          <w:rFonts w:ascii="Times New Roman" w:hAnsi="Times New Roman" w:cs="Times New Roman"/>
          <w:i/>
          <w:sz w:val="28"/>
          <w:szCs w:val="28"/>
          <w:u w:val="single"/>
          <w:lang w:val="uk-UA"/>
        </w:rPr>
        <w:t>продуктивної творчої діяльності</w:t>
      </w:r>
      <w:r w:rsidRPr="005543E2">
        <w:rPr>
          <w:rFonts w:ascii="Times New Roman" w:hAnsi="Times New Roman" w:cs="Times New Roman"/>
          <w:sz w:val="28"/>
          <w:szCs w:val="28"/>
          <w:lang w:val="uk-UA"/>
        </w:rPr>
        <w:t>.</w:t>
      </w:r>
    </w:p>
    <w:p w:rsidR="00412EFE" w:rsidRDefault="00412EFE" w:rsidP="00412EFE">
      <w:pPr>
        <w:spacing w:after="0" w:line="240" w:lineRule="auto"/>
        <w:ind w:firstLine="708"/>
        <w:jc w:val="both"/>
        <w:rPr>
          <w:rFonts w:ascii="Times New Roman" w:hAnsi="Times New Roman" w:cs="Times New Roman"/>
          <w:b/>
          <w:sz w:val="28"/>
          <w:szCs w:val="28"/>
        </w:rPr>
      </w:pPr>
      <w:proofErr w:type="spellStart"/>
      <w:r w:rsidRPr="00192E63">
        <w:rPr>
          <w:rFonts w:ascii="Times New Roman" w:hAnsi="Times New Roman" w:cs="Times New Roman"/>
          <w:sz w:val="28"/>
          <w:szCs w:val="28"/>
        </w:rPr>
        <w:t>Серед</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визначених</w:t>
      </w:r>
      <w:proofErr w:type="spellEnd"/>
      <w:r w:rsidRPr="00192E63">
        <w:rPr>
          <w:rFonts w:ascii="Times New Roman" w:hAnsi="Times New Roman" w:cs="Times New Roman"/>
          <w:sz w:val="28"/>
          <w:szCs w:val="28"/>
        </w:rPr>
        <w:t xml:space="preserve"> педагогами </w:t>
      </w:r>
      <w:proofErr w:type="spellStart"/>
      <w:r w:rsidRPr="00192E63">
        <w:rPr>
          <w:rFonts w:ascii="Times New Roman" w:hAnsi="Times New Roman" w:cs="Times New Roman"/>
          <w:sz w:val="28"/>
          <w:szCs w:val="28"/>
        </w:rPr>
        <w:t>ключових</w:t>
      </w:r>
      <w:proofErr w:type="spellEnd"/>
      <w:r w:rsidRPr="00192E63">
        <w:rPr>
          <w:rFonts w:ascii="Times New Roman" w:hAnsi="Times New Roman" w:cs="Times New Roman"/>
          <w:sz w:val="28"/>
          <w:szCs w:val="28"/>
        </w:rPr>
        <w:t xml:space="preserve"> компетентностей </w:t>
      </w:r>
      <w:proofErr w:type="spellStart"/>
      <w:r w:rsidRPr="00192E63">
        <w:rPr>
          <w:rFonts w:ascii="Times New Roman" w:hAnsi="Times New Roman" w:cs="Times New Roman"/>
          <w:sz w:val="28"/>
          <w:szCs w:val="28"/>
        </w:rPr>
        <w:t>основними</w:t>
      </w:r>
      <w:proofErr w:type="spellEnd"/>
      <w:r w:rsidRPr="00192E63">
        <w:rPr>
          <w:rFonts w:ascii="Times New Roman" w:hAnsi="Times New Roman" w:cs="Times New Roman"/>
          <w:sz w:val="28"/>
          <w:szCs w:val="28"/>
        </w:rPr>
        <w:t xml:space="preserve"> є </w:t>
      </w:r>
      <w:proofErr w:type="spellStart"/>
      <w:r w:rsidRPr="00192E63">
        <w:rPr>
          <w:rFonts w:ascii="Times New Roman" w:hAnsi="Times New Roman" w:cs="Times New Roman"/>
          <w:sz w:val="28"/>
          <w:szCs w:val="28"/>
        </w:rPr>
        <w:t>такі</w:t>
      </w:r>
      <w:proofErr w:type="spellEnd"/>
      <w:r w:rsidRPr="00192E63">
        <w:rPr>
          <w:rFonts w:ascii="Times New Roman" w:hAnsi="Times New Roman" w:cs="Times New Roman"/>
          <w:sz w:val="28"/>
          <w:szCs w:val="28"/>
        </w:rPr>
        <w:t>:</w:t>
      </w:r>
    </w:p>
    <w:p w:rsidR="00412EFE" w:rsidRDefault="00412EFE" w:rsidP="00412EFE">
      <w:pPr>
        <w:spacing w:after="0" w:line="240" w:lineRule="auto"/>
        <w:ind w:firstLine="708"/>
        <w:jc w:val="both"/>
        <w:rPr>
          <w:rFonts w:ascii="Times New Roman" w:hAnsi="Times New Roman" w:cs="Times New Roman"/>
          <w:sz w:val="28"/>
          <w:szCs w:val="28"/>
        </w:rPr>
      </w:pPr>
      <w:proofErr w:type="spellStart"/>
      <w:proofErr w:type="gramStart"/>
      <w:r w:rsidRPr="005543E2">
        <w:rPr>
          <w:rFonts w:ascii="Times New Roman" w:hAnsi="Times New Roman" w:cs="Times New Roman"/>
          <w:b/>
          <w:sz w:val="28"/>
          <w:szCs w:val="28"/>
        </w:rPr>
        <w:t>навчальна</w:t>
      </w:r>
      <w:proofErr w:type="spellEnd"/>
      <w:proofErr w:type="gramEnd"/>
      <w:r w:rsidRPr="00192E63">
        <w:rPr>
          <w:rFonts w:ascii="Times New Roman" w:hAnsi="Times New Roman" w:cs="Times New Roman"/>
          <w:sz w:val="28"/>
          <w:szCs w:val="28"/>
        </w:rPr>
        <w:t> (</w:t>
      </w:r>
      <w:proofErr w:type="spellStart"/>
      <w:r w:rsidRPr="00192E63">
        <w:rPr>
          <w:rFonts w:ascii="Times New Roman" w:hAnsi="Times New Roman" w:cs="Times New Roman"/>
          <w:sz w:val="28"/>
          <w:szCs w:val="28"/>
        </w:rPr>
        <w:t>вміння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здобувати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інформацію</w:t>
      </w:r>
      <w:proofErr w:type="spellEnd"/>
      <w:r w:rsidRPr="00192E63">
        <w:rPr>
          <w:rFonts w:ascii="Times New Roman" w:hAnsi="Times New Roman" w:cs="Times New Roman"/>
          <w:sz w:val="28"/>
          <w:szCs w:val="28"/>
        </w:rPr>
        <w:t xml:space="preserve"> з </w:t>
      </w:r>
      <w:proofErr w:type="spellStart"/>
      <w:r w:rsidRPr="00192E63">
        <w:rPr>
          <w:rFonts w:ascii="Times New Roman" w:hAnsi="Times New Roman" w:cs="Times New Roman"/>
          <w:sz w:val="28"/>
          <w:szCs w:val="28"/>
        </w:rPr>
        <w:t>різноманітних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джерел</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різними</w:t>
      </w:r>
      <w:proofErr w:type="spellEnd"/>
      <w:r w:rsidRPr="00192E63">
        <w:rPr>
          <w:rFonts w:ascii="Times New Roman" w:hAnsi="Times New Roman" w:cs="Times New Roman"/>
          <w:sz w:val="28"/>
          <w:szCs w:val="28"/>
        </w:rPr>
        <w:t xml:space="preserve"> способами, </w:t>
      </w:r>
      <w:proofErr w:type="spellStart"/>
      <w:r w:rsidRPr="00192E63">
        <w:rPr>
          <w:rFonts w:ascii="Times New Roman" w:hAnsi="Times New Roman" w:cs="Times New Roman"/>
          <w:sz w:val="28"/>
          <w:szCs w:val="28"/>
        </w:rPr>
        <w:t>виділяти</w:t>
      </w:r>
      <w:proofErr w:type="spellEnd"/>
      <w:r w:rsidRPr="00192E63">
        <w:rPr>
          <w:rFonts w:ascii="Times New Roman" w:hAnsi="Times New Roman" w:cs="Times New Roman"/>
          <w:sz w:val="28"/>
          <w:szCs w:val="28"/>
        </w:rPr>
        <w:t xml:space="preserve"> головне, </w:t>
      </w:r>
      <w:proofErr w:type="spellStart"/>
      <w:r w:rsidRPr="00192E63">
        <w:rPr>
          <w:rFonts w:ascii="Times New Roman" w:hAnsi="Times New Roman" w:cs="Times New Roman"/>
          <w:sz w:val="28"/>
          <w:szCs w:val="28"/>
        </w:rPr>
        <w:t>аналізувати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оцінювати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використовувати</w:t>
      </w:r>
      <w:proofErr w:type="spellEnd"/>
      <w:r w:rsidRPr="00192E63">
        <w:rPr>
          <w:rFonts w:ascii="Times New Roman" w:hAnsi="Times New Roman" w:cs="Times New Roman"/>
          <w:sz w:val="28"/>
          <w:szCs w:val="28"/>
        </w:rPr>
        <w:t xml:space="preserve"> на </w:t>
      </w:r>
      <w:proofErr w:type="spellStart"/>
      <w:r w:rsidRPr="00192E63">
        <w:rPr>
          <w:rFonts w:ascii="Times New Roman" w:hAnsi="Times New Roman" w:cs="Times New Roman"/>
          <w:sz w:val="28"/>
          <w:szCs w:val="28"/>
        </w:rPr>
        <w:t>практиці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складати</w:t>
      </w:r>
      <w:proofErr w:type="spellEnd"/>
      <w:r w:rsidRPr="00192E63">
        <w:rPr>
          <w:rFonts w:ascii="Times New Roman" w:hAnsi="Times New Roman" w:cs="Times New Roman"/>
          <w:sz w:val="28"/>
          <w:szCs w:val="28"/>
        </w:rPr>
        <w:t xml:space="preserve"> алгоритм </w:t>
      </w:r>
      <w:proofErr w:type="spellStart"/>
      <w:r w:rsidRPr="00192E63">
        <w:rPr>
          <w:rFonts w:ascii="Times New Roman" w:hAnsi="Times New Roman" w:cs="Times New Roman"/>
          <w:sz w:val="28"/>
          <w:szCs w:val="28"/>
        </w:rPr>
        <w:t>навчальної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діяльності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здійснювати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навчальну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діяльність</w:t>
      </w:r>
      <w:proofErr w:type="spellEnd"/>
      <w:r w:rsidRPr="00192E63">
        <w:rPr>
          <w:rFonts w:ascii="Times New Roman" w:hAnsi="Times New Roman" w:cs="Times New Roman"/>
          <w:sz w:val="28"/>
          <w:szCs w:val="28"/>
        </w:rPr>
        <w:t xml:space="preserve"> у </w:t>
      </w:r>
      <w:proofErr w:type="spellStart"/>
      <w:r w:rsidRPr="00192E63">
        <w:rPr>
          <w:rFonts w:ascii="Times New Roman" w:hAnsi="Times New Roman" w:cs="Times New Roman"/>
          <w:sz w:val="28"/>
          <w:szCs w:val="28"/>
        </w:rPr>
        <w:t>взаємодії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прогнозувати</w:t>
      </w:r>
      <w:proofErr w:type="spellEnd"/>
      <w:r w:rsidRPr="00192E63">
        <w:rPr>
          <w:rFonts w:ascii="Times New Roman" w:hAnsi="Times New Roman" w:cs="Times New Roman"/>
          <w:sz w:val="28"/>
          <w:szCs w:val="28"/>
        </w:rPr>
        <w:t xml:space="preserve"> результат </w:t>
      </w:r>
      <w:proofErr w:type="spellStart"/>
      <w:r w:rsidRPr="00192E63">
        <w:rPr>
          <w:rFonts w:ascii="Times New Roman" w:hAnsi="Times New Roman" w:cs="Times New Roman"/>
          <w:sz w:val="28"/>
          <w:szCs w:val="28"/>
        </w:rPr>
        <w:t>такої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діяльності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докладати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зусилля</w:t>
      </w:r>
      <w:proofErr w:type="spellEnd"/>
      <w:r w:rsidRPr="00192E63">
        <w:rPr>
          <w:rFonts w:ascii="Times New Roman" w:hAnsi="Times New Roman" w:cs="Times New Roman"/>
          <w:sz w:val="28"/>
          <w:szCs w:val="28"/>
        </w:rPr>
        <w:t xml:space="preserve"> до </w:t>
      </w:r>
      <w:proofErr w:type="spellStart"/>
      <w:r w:rsidRPr="00192E63">
        <w:rPr>
          <w:rFonts w:ascii="Times New Roman" w:hAnsi="Times New Roman" w:cs="Times New Roman"/>
          <w:sz w:val="28"/>
          <w:szCs w:val="28"/>
        </w:rPr>
        <w:t>його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досягнення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формулювати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висловлювати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доводити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власну</w:t>
      </w:r>
      <w:proofErr w:type="spellEnd"/>
      <w:r w:rsidRPr="00192E63">
        <w:rPr>
          <w:rFonts w:ascii="Times New Roman" w:hAnsi="Times New Roman" w:cs="Times New Roman"/>
          <w:sz w:val="28"/>
          <w:szCs w:val="28"/>
        </w:rPr>
        <w:t xml:space="preserve"> думку; </w:t>
      </w:r>
      <w:proofErr w:type="spellStart"/>
      <w:r w:rsidRPr="00192E63">
        <w:rPr>
          <w:rFonts w:ascii="Times New Roman" w:hAnsi="Times New Roman" w:cs="Times New Roman"/>
          <w:sz w:val="28"/>
          <w:szCs w:val="28"/>
        </w:rPr>
        <w:t>здатність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навчатися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протягом</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усього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життя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підвищувати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професійний</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рівень</w:t>
      </w:r>
      <w:proofErr w:type="spellEnd"/>
      <w:r w:rsidRPr="00192E63">
        <w:rPr>
          <w:rFonts w:ascii="Times New Roman" w:hAnsi="Times New Roman" w:cs="Times New Roman"/>
          <w:sz w:val="28"/>
          <w:szCs w:val="28"/>
        </w:rPr>
        <w:t>);</w:t>
      </w:r>
    </w:p>
    <w:p w:rsidR="00412EFE" w:rsidRDefault="00412EFE" w:rsidP="00412EFE">
      <w:pPr>
        <w:spacing w:after="0" w:line="240" w:lineRule="auto"/>
        <w:ind w:firstLine="708"/>
        <w:jc w:val="both"/>
        <w:rPr>
          <w:rFonts w:ascii="Times New Roman" w:hAnsi="Times New Roman" w:cs="Times New Roman"/>
          <w:b/>
          <w:sz w:val="28"/>
          <w:szCs w:val="28"/>
        </w:rPr>
      </w:pPr>
      <w:proofErr w:type="spellStart"/>
      <w:proofErr w:type="gramStart"/>
      <w:r w:rsidRPr="005543E2">
        <w:rPr>
          <w:rFonts w:ascii="Times New Roman" w:hAnsi="Times New Roman" w:cs="Times New Roman"/>
          <w:b/>
          <w:sz w:val="28"/>
          <w:szCs w:val="28"/>
        </w:rPr>
        <w:t>здоров’язберігаюча</w:t>
      </w:r>
      <w:proofErr w:type="spellEnd"/>
      <w:proofErr w:type="gramEnd"/>
      <w:r w:rsidRPr="00192E63">
        <w:rPr>
          <w:rFonts w:ascii="Times New Roman" w:hAnsi="Times New Roman" w:cs="Times New Roman"/>
          <w:sz w:val="28"/>
          <w:szCs w:val="28"/>
        </w:rPr>
        <w:t> </w:t>
      </w:r>
      <w:proofErr w:type="spellStart"/>
      <w:r w:rsidRPr="00192E63">
        <w:rPr>
          <w:rFonts w:ascii="Times New Roman" w:hAnsi="Times New Roman" w:cs="Times New Roman"/>
          <w:sz w:val="28"/>
          <w:szCs w:val="28"/>
        </w:rPr>
        <w:t>компетентність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здатність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зберігати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фізичне</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соціальне</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психічне</w:t>
      </w:r>
      <w:proofErr w:type="spellEnd"/>
      <w:r w:rsidRPr="00192E63">
        <w:rPr>
          <w:rFonts w:ascii="Times New Roman" w:hAnsi="Times New Roman" w:cs="Times New Roman"/>
          <w:sz w:val="28"/>
          <w:szCs w:val="28"/>
        </w:rPr>
        <w:t xml:space="preserve"> та </w:t>
      </w:r>
      <w:proofErr w:type="spellStart"/>
      <w:r w:rsidRPr="00192E63">
        <w:rPr>
          <w:rFonts w:ascii="Times New Roman" w:hAnsi="Times New Roman" w:cs="Times New Roman"/>
          <w:sz w:val="28"/>
          <w:szCs w:val="28"/>
        </w:rPr>
        <w:t>духовне</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здоров’я</w:t>
      </w:r>
      <w:proofErr w:type="spellEnd"/>
      <w:r w:rsidRPr="00192E63">
        <w:rPr>
          <w:rFonts w:ascii="Times New Roman" w:hAnsi="Times New Roman" w:cs="Times New Roman"/>
          <w:sz w:val="28"/>
          <w:szCs w:val="28"/>
        </w:rPr>
        <w:t xml:space="preserve"> – </w:t>
      </w:r>
      <w:proofErr w:type="spellStart"/>
      <w:r w:rsidRPr="00192E63">
        <w:rPr>
          <w:rFonts w:ascii="Times New Roman" w:hAnsi="Times New Roman" w:cs="Times New Roman"/>
          <w:sz w:val="28"/>
          <w:szCs w:val="28"/>
        </w:rPr>
        <w:t>своє</w:t>
      </w:r>
      <w:proofErr w:type="spellEnd"/>
      <w:r w:rsidRPr="00192E63">
        <w:rPr>
          <w:rFonts w:ascii="Times New Roman" w:hAnsi="Times New Roman" w:cs="Times New Roman"/>
          <w:sz w:val="28"/>
          <w:szCs w:val="28"/>
        </w:rPr>
        <w:t xml:space="preserve"> та </w:t>
      </w:r>
      <w:proofErr w:type="spellStart"/>
      <w:r w:rsidRPr="00192E63">
        <w:rPr>
          <w:rFonts w:ascii="Times New Roman" w:hAnsi="Times New Roman" w:cs="Times New Roman"/>
          <w:sz w:val="28"/>
          <w:szCs w:val="28"/>
        </w:rPr>
        <w:t>інших</w:t>
      </w:r>
      <w:proofErr w:type="spellEnd"/>
      <w:r w:rsidRPr="00192E63">
        <w:rPr>
          <w:rFonts w:ascii="Times New Roman" w:hAnsi="Times New Roman" w:cs="Times New Roman"/>
          <w:sz w:val="28"/>
          <w:szCs w:val="28"/>
        </w:rPr>
        <w:t xml:space="preserve"> людей);</w:t>
      </w:r>
    </w:p>
    <w:p w:rsidR="00412EFE" w:rsidRDefault="00412EFE" w:rsidP="00412EFE">
      <w:pPr>
        <w:spacing w:after="0" w:line="240" w:lineRule="auto"/>
        <w:ind w:firstLine="708"/>
        <w:jc w:val="both"/>
        <w:rPr>
          <w:rFonts w:ascii="Times New Roman" w:hAnsi="Times New Roman" w:cs="Times New Roman"/>
          <w:sz w:val="28"/>
          <w:szCs w:val="28"/>
        </w:rPr>
      </w:pPr>
      <w:proofErr w:type="spellStart"/>
      <w:proofErr w:type="gramStart"/>
      <w:r w:rsidRPr="005543E2">
        <w:rPr>
          <w:rFonts w:ascii="Times New Roman" w:hAnsi="Times New Roman" w:cs="Times New Roman"/>
          <w:b/>
          <w:sz w:val="28"/>
          <w:szCs w:val="28"/>
        </w:rPr>
        <w:t>соціальна</w:t>
      </w:r>
      <w:proofErr w:type="spellEnd"/>
      <w:proofErr w:type="gramEnd"/>
      <w:r w:rsidRPr="00192E63">
        <w:rPr>
          <w:rFonts w:ascii="Times New Roman" w:hAnsi="Times New Roman" w:cs="Times New Roman"/>
          <w:sz w:val="28"/>
          <w:szCs w:val="28"/>
        </w:rPr>
        <w:t> </w:t>
      </w:r>
      <w:proofErr w:type="spellStart"/>
      <w:r w:rsidRPr="00192E63">
        <w:rPr>
          <w:rFonts w:ascii="Times New Roman" w:hAnsi="Times New Roman" w:cs="Times New Roman"/>
          <w:sz w:val="28"/>
          <w:szCs w:val="28"/>
        </w:rPr>
        <w:t>компетентність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здатність</w:t>
      </w:r>
      <w:proofErr w:type="spellEnd"/>
      <w:r w:rsidRPr="00192E63">
        <w:rPr>
          <w:rFonts w:ascii="Times New Roman" w:hAnsi="Times New Roman" w:cs="Times New Roman"/>
          <w:sz w:val="28"/>
          <w:szCs w:val="28"/>
        </w:rPr>
        <w:t xml:space="preserve"> до </w:t>
      </w:r>
      <w:proofErr w:type="spellStart"/>
      <w:r w:rsidRPr="00192E63">
        <w:rPr>
          <w:rFonts w:ascii="Times New Roman" w:hAnsi="Times New Roman" w:cs="Times New Roman"/>
          <w:sz w:val="28"/>
          <w:szCs w:val="28"/>
        </w:rPr>
        <w:t>співробітництва</w:t>
      </w:r>
      <w:proofErr w:type="spellEnd"/>
      <w:r w:rsidRPr="00192E63">
        <w:rPr>
          <w:rFonts w:ascii="Times New Roman" w:hAnsi="Times New Roman" w:cs="Times New Roman"/>
          <w:sz w:val="28"/>
          <w:szCs w:val="28"/>
        </w:rPr>
        <w:t xml:space="preserve"> в </w:t>
      </w:r>
      <w:proofErr w:type="spellStart"/>
      <w:r w:rsidRPr="00192E63">
        <w:rPr>
          <w:rFonts w:ascii="Times New Roman" w:hAnsi="Times New Roman" w:cs="Times New Roman"/>
          <w:sz w:val="28"/>
          <w:szCs w:val="28"/>
        </w:rPr>
        <w:t>групі</w:t>
      </w:r>
      <w:proofErr w:type="spellEnd"/>
      <w:r w:rsidRPr="00192E63">
        <w:rPr>
          <w:rFonts w:ascii="Times New Roman" w:hAnsi="Times New Roman" w:cs="Times New Roman"/>
          <w:sz w:val="28"/>
          <w:szCs w:val="28"/>
        </w:rPr>
        <w:t xml:space="preserve"> та </w:t>
      </w:r>
      <w:proofErr w:type="spellStart"/>
      <w:r w:rsidRPr="00192E63">
        <w:rPr>
          <w:rFonts w:ascii="Times New Roman" w:hAnsi="Times New Roman" w:cs="Times New Roman"/>
          <w:sz w:val="28"/>
          <w:szCs w:val="28"/>
        </w:rPr>
        <w:t>команді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мобільність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уміння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адаптуватись</w:t>
      </w:r>
      <w:proofErr w:type="spellEnd"/>
      <w:r w:rsidRPr="00192E63">
        <w:rPr>
          <w:rFonts w:ascii="Times New Roman" w:hAnsi="Times New Roman" w:cs="Times New Roman"/>
          <w:sz w:val="28"/>
          <w:szCs w:val="28"/>
        </w:rPr>
        <w:t xml:space="preserve"> і </w:t>
      </w:r>
      <w:proofErr w:type="spellStart"/>
      <w:r w:rsidRPr="00192E63">
        <w:rPr>
          <w:rFonts w:ascii="Times New Roman" w:hAnsi="Times New Roman" w:cs="Times New Roman"/>
          <w:sz w:val="28"/>
          <w:szCs w:val="28"/>
        </w:rPr>
        <w:t>визначати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особисті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цілі</w:t>
      </w:r>
      <w:proofErr w:type="spellEnd"/>
      <w:r w:rsidRPr="00192E63">
        <w:rPr>
          <w:rFonts w:ascii="Times New Roman" w:hAnsi="Times New Roman" w:cs="Times New Roman"/>
          <w:sz w:val="28"/>
          <w:szCs w:val="28"/>
        </w:rPr>
        <w:t xml:space="preserve"> та </w:t>
      </w:r>
      <w:proofErr w:type="spellStart"/>
      <w:r w:rsidRPr="00192E63">
        <w:rPr>
          <w:rFonts w:ascii="Times New Roman" w:hAnsi="Times New Roman" w:cs="Times New Roman"/>
          <w:sz w:val="28"/>
          <w:szCs w:val="28"/>
        </w:rPr>
        <w:t>виконувати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різні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ролі</w:t>
      </w:r>
      <w:proofErr w:type="spellEnd"/>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функції</w:t>
      </w:r>
      <w:proofErr w:type="spellEnd"/>
      <w:r w:rsidRPr="00192E63">
        <w:rPr>
          <w:rFonts w:ascii="Times New Roman" w:hAnsi="Times New Roman" w:cs="Times New Roman"/>
          <w:sz w:val="28"/>
          <w:szCs w:val="28"/>
        </w:rPr>
        <w:t xml:space="preserve"> в </w:t>
      </w:r>
      <w:proofErr w:type="spellStart"/>
      <w:r w:rsidRPr="00192E63">
        <w:rPr>
          <w:rFonts w:ascii="Times New Roman" w:hAnsi="Times New Roman" w:cs="Times New Roman"/>
          <w:sz w:val="28"/>
          <w:szCs w:val="28"/>
        </w:rPr>
        <w:t>колективі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планувати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розробляти</w:t>
      </w:r>
      <w:proofErr w:type="spellEnd"/>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реалізовувати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соціальні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проекти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індивідуальних</w:t>
      </w:r>
      <w:proofErr w:type="spellEnd"/>
      <w:r w:rsidRPr="00192E63">
        <w:rPr>
          <w:rFonts w:ascii="Times New Roman" w:hAnsi="Times New Roman" w:cs="Times New Roman"/>
          <w:sz w:val="28"/>
          <w:szCs w:val="28"/>
        </w:rPr>
        <w:t xml:space="preserve"> і </w:t>
      </w:r>
      <w:proofErr w:type="spellStart"/>
      <w:r w:rsidRPr="00192E63">
        <w:rPr>
          <w:rFonts w:ascii="Times New Roman" w:hAnsi="Times New Roman" w:cs="Times New Roman"/>
          <w:sz w:val="28"/>
          <w:szCs w:val="28"/>
        </w:rPr>
        <w:t>колективних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дій</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уміння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визначати</w:t>
      </w:r>
      <w:proofErr w:type="spellEnd"/>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реалізовувати</w:t>
      </w:r>
      <w:proofErr w:type="spellEnd"/>
      <w:r w:rsidRPr="00192E63">
        <w:rPr>
          <w:rFonts w:ascii="Times New Roman" w:hAnsi="Times New Roman" w:cs="Times New Roman"/>
          <w:sz w:val="28"/>
          <w:szCs w:val="28"/>
        </w:rPr>
        <w:t xml:space="preserve"> мету </w:t>
      </w:r>
      <w:proofErr w:type="spellStart"/>
      <w:r w:rsidRPr="00192E63">
        <w:rPr>
          <w:rFonts w:ascii="Times New Roman" w:hAnsi="Times New Roman" w:cs="Times New Roman"/>
          <w:sz w:val="28"/>
          <w:szCs w:val="28"/>
        </w:rPr>
        <w:t>комунікації</w:t>
      </w:r>
      <w:proofErr w:type="spellEnd"/>
      <w:r w:rsidRPr="00192E63">
        <w:rPr>
          <w:rFonts w:ascii="Times New Roman" w:hAnsi="Times New Roman" w:cs="Times New Roman"/>
          <w:sz w:val="28"/>
          <w:szCs w:val="28"/>
        </w:rPr>
        <w:t xml:space="preserve"> в </w:t>
      </w:r>
      <w:proofErr w:type="spellStart"/>
      <w:r w:rsidRPr="00192E63">
        <w:rPr>
          <w:rFonts w:ascii="Times New Roman" w:hAnsi="Times New Roman" w:cs="Times New Roman"/>
          <w:sz w:val="28"/>
          <w:szCs w:val="28"/>
        </w:rPr>
        <w:t>залежності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від</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обставин</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підтримувати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взаємини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розв’язувати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проблеми</w:t>
      </w:r>
      <w:proofErr w:type="spellEnd"/>
      <w:r w:rsidRPr="00192E63">
        <w:rPr>
          <w:rFonts w:ascii="Times New Roman" w:hAnsi="Times New Roman" w:cs="Times New Roman"/>
          <w:sz w:val="28"/>
          <w:szCs w:val="28"/>
        </w:rPr>
        <w:t xml:space="preserve"> в </w:t>
      </w:r>
      <w:proofErr w:type="spellStart"/>
      <w:r w:rsidRPr="00192E63">
        <w:rPr>
          <w:rFonts w:ascii="Times New Roman" w:hAnsi="Times New Roman" w:cs="Times New Roman"/>
          <w:sz w:val="28"/>
          <w:szCs w:val="28"/>
        </w:rPr>
        <w:t>різних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життєвих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ситуаціях</w:t>
      </w:r>
      <w:proofErr w:type="spellEnd"/>
      <w:r w:rsidRPr="00192E63">
        <w:rPr>
          <w:rFonts w:ascii="Times New Roman" w:hAnsi="Times New Roman" w:cs="Times New Roman"/>
          <w:sz w:val="28"/>
          <w:szCs w:val="28"/>
        </w:rPr>
        <w:t>);</w:t>
      </w:r>
    </w:p>
    <w:p w:rsidR="00412EFE" w:rsidRDefault="00412EFE" w:rsidP="00412EFE">
      <w:pPr>
        <w:spacing w:after="0" w:line="240" w:lineRule="auto"/>
        <w:ind w:firstLine="708"/>
        <w:jc w:val="both"/>
        <w:rPr>
          <w:rFonts w:ascii="Times New Roman" w:hAnsi="Times New Roman" w:cs="Times New Roman"/>
          <w:b/>
          <w:sz w:val="28"/>
          <w:szCs w:val="28"/>
        </w:rPr>
      </w:pPr>
      <w:proofErr w:type="spellStart"/>
      <w:r w:rsidRPr="005543E2">
        <w:rPr>
          <w:rFonts w:ascii="Times New Roman" w:hAnsi="Times New Roman" w:cs="Times New Roman"/>
          <w:b/>
          <w:sz w:val="28"/>
          <w:szCs w:val="28"/>
        </w:rPr>
        <w:t>загальнокультурна</w:t>
      </w:r>
      <w:proofErr w:type="spellEnd"/>
      <w:r w:rsidRPr="00192E63">
        <w:rPr>
          <w:rFonts w:ascii="Times New Roman" w:hAnsi="Times New Roman" w:cs="Times New Roman"/>
          <w:sz w:val="28"/>
          <w:szCs w:val="28"/>
        </w:rPr>
        <w:t> </w:t>
      </w:r>
      <w:proofErr w:type="spellStart"/>
      <w:r w:rsidRPr="00192E63">
        <w:rPr>
          <w:rFonts w:ascii="Times New Roman" w:hAnsi="Times New Roman" w:cs="Times New Roman"/>
          <w:sz w:val="28"/>
          <w:szCs w:val="28"/>
        </w:rPr>
        <w:t>компетентність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спроможність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аналізувати</w:t>
      </w:r>
      <w:proofErr w:type="spellEnd"/>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оцінювати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досягнення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національної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європейської</w:t>
      </w:r>
      <w:proofErr w:type="spellEnd"/>
      <w:r w:rsidRPr="00192E63">
        <w:rPr>
          <w:rFonts w:ascii="Times New Roman" w:hAnsi="Times New Roman" w:cs="Times New Roman"/>
          <w:sz w:val="28"/>
          <w:szCs w:val="28"/>
        </w:rPr>
        <w:t xml:space="preserve"> та </w:t>
      </w:r>
      <w:proofErr w:type="spellStart"/>
      <w:r w:rsidRPr="00192E63">
        <w:rPr>
          <w:rFonts w:ascii="Times New Roman" w:hAnsi="Times New Roman" w:cs="Times New Roman"/>
          <w:sz w:val="28"/>
          <w:szCs w:val="28"/>
        </w:rPr>
        <w:t>світової</w:t>
      </w:r>
      <w:proofErr w:type="spellEnd"/>
      <w:r w:rsidRPr="00192E63">
        <w:rPr>
          <w:rFonts w:ascii="Times New Roman" w:hAnsi="Times New Roman" w:cs="Times New Roman"/>
          <w:sz w:val="28"/>
          <w:szCs w:val="28"/>
        </w:rPr>
        <w:t xml:space="preserve"> науки й </w:t>
      </w:r>
      <w:proofErr w:type="spellStart"/>
      <w:r w:rsidRPr="00192E63">
        <w:rPr>
          <w:rFonts w:ascii="Times New Roman" w:hAnsi="Times New Roman" w:cs="Times New Roman"/>
          <w:sz w:val="28"/>
          <w:szCs w:val="28"/>
        </w:rPr>
        <w:t>культури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орієнтуватися</w:t>
      </w:r>
      <w:proofErr w:type="spellEnd"/>
      <w:r w:rsidRPr="00192E63">
        <w:rPr>
          <w:rFonts w:ascii="Times New Roman" w:hAnsi="Times New Roman" w:cs="Times New Roman"/>
          <w:sz w:val="28"/>
          <w:szCs w:val="28"/>
        </w:rPr>
        <w:t xml:space="preserve"> в культурному й духовному </w:t>
      </w:r>
      <w:proofErr w:type="spellStart"/>
      <w:r w:rsidRPr="00192E63">
        <w:rPr>
          <w:rFonts w:ascii="Times New Roman" w:hAnsi="Times New Roman" w:cs="Times New Roman"/>
          <w:sz w:val="28"/>
          <w:szCs w:val="28"/>
        </w:rPr>
        <w:t>контексті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сучасного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суспільства</w:t>
      </w:r>
      <w:proofErr w:type="spellEnd"/>
      <w:r w:rsidRPr="00192E63">
        <w:rPr>
          <w:rFonts w:ascii="Times New Roman" w:hAnsi="Times New Roman" w:cs="Times New Roman"/>
          <w:sz w:val="28"/>
          <w:szCs w:val="28"/>
        </w:rPr>
        <w:t xml:space="preserve">; знати </w:t>
      </w:r>
      <w:proofErr w:type="spellStart"/>
      <w:r w:rsidRPr="00192E63">
        <w:rPr>
          <w:rFonts w:ascii="Times New Roman" w:hAnsi="Times New Roman" w:cs="Times New Roman"/>
          <w:sz w:val="28"/>
          <w:szCs w:val="28"/>
        </w:rPr>
        <w:t>рідну</w:t>
      </w:r>
      <w:proofErr w:type="spellEnd"/>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іноземні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мови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інтерактивно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їх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використовувати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опановувати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моделі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толерантної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поведінки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створювати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умови</w:t>
      </w:r>
      <w:proofErr w:type="spellEnd"/>
      <w:r w:rsidRPr="00192E63">
        <w:rPr>
          <w:rFonts w:ascii="Times New Roman" w:hAnsi="Times New Roman" w:cs="Times New Roman"/>
          <w:sz w:val="28"/>
          <w:szCs w:val="28"/>
        </w:rPr>
        <w:t xml:space="preserve"> для </w:t>
      </w:r>
      <w:proofErr w:type="spellStart"/>
      <w:r w:rsidRPr="00192E63">
        <w:rPr>
          <w:rFonts w:ascii="Times New Roman" w:hAnsi="Times New Roman" w:cs="Times New Roman"/>
          <w:sz w:val="28"/>
          <w:szCs w:val="28"/>
        </w:rPr>
        <w:t>конструктивної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співпраці</w:t>
      </w:r>
      <w:proofErr w:type="spellEnd"/>
      <w:r w:rsidRPr="00192E63">
        <w:rPr>
          <w:rFonts w:ascii="Times New Roman" w:hAnsi="Times New Roman" w:cs="Times New Roman"/>
          <w:sz w:val="28"/>
          <w:szCs w:val="28"/>
        </w:rPr>
        <w:t xml:space="preserve"> в </w:t>
      </w:r>
      <w:proofErr w:type="spellStart"/>
      <w:r w:rsidRPr="00192E63">
        <w:rPr>
          <w:rFonts w:ascii="Times New Roman" w:hAnsi="Times New Roman" w:cs="Times New Roman"/>
          <w:sz w:val="28"/>
          <w:szCs w:val="28"/>
        </w:rPr>
        <w:t>умовах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культурних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мовних</w:t>
      </w:r>
      <w:proofErr w:type="spellEnd"/>
      <w:r w:rsidRPr="00192E63">
        <w:rPr>
          <w:rFonts w:ascii="Times New Roman" w:hAnsi="Times New Roman" w:cs="Times New Roman"/>
          <w:sz w:val="28"/>
          <w:szCs w:val="28"/>
        </w:rPr>
        <w:t xml:space="preserve"> і </w:t>
      </w:r>
      <w:proofErr w:type="spellStart"/>
      <w:r w:rsidRPr="00192E63">
        <w:rPr>
          <w:rFonts w:ascii="Times New Roman" w:hAnsi="Times New Roman" w:cs="Times New Roman"/>
          <w:sz w:val="28"/>
          <w:szCs w:val="28"/>
        </w:rPr>
        <w:t>релігійних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lastRenderedPageBreak/>
        <w:t>відмінностей</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між</w:t>
      </w:r>
      <w:proofErr w:type="spellEnd"/>
      <w:r w:rsidRPr="00192E63">
        <w:rPr>
          <w:rFonts w:ascii="Times New Roman" w:hAnsi="Times New Roman" w:cs="Times New Roman"/>
          <w:sz w:val="28"/>
          <w:szCs w:val="28"/>
        </w:rPr>
        <w:t xml:space="preserve"> людьми та народами; </w:t>
      </w:r>
      <w:proofErr w:type="spellStart"/>
      <w:r w:rsidRPr="00192E63">
        <w:rPr>
          <w:rFonts w:ascii="Times New Roman" w:hAnsi="Times New Roman" w:cs="Times New Roman"/>
          <w:sz w:val="28"/>
          <w:szCs w:val="28"/>
        </w:rPr>
        <w:t>застосовувати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методи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самовиховання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орієнтовані</w:t>
      </w:r>
      <w:proofErr w:type="spellEnd"/>
      <w:r w:rsidRPr="00192E63">
        <w:rPr>
          <w:rFonts w:ascii="Times New Roman" w:hAnsi="Times New Roman" w:cs="Times New Roman"/>
          <w:sz w:val="28"/>
          <w:szCs w:val="28"/>
        </w:rPr>
        <w:t xml:space="preserve"> на систему </w:t>
      </w:r>
      <w:proofErr w:type="spellStart"/>
      <w:r w:rsidRPr="00192E63">
        <w:rPr>
          <w:rFonts w:ascii="Times New Roman" w:hAnsi="Times New Roman" w:cs="Times New Roman"/>
          <w:sz w:val="28"/>
          <w:szCs w:val="28"/>
        </w:rPr>
        <w:t>загальнолюдських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цінностей</w:t>
      </w:r>
      <w:proofErr w:type="spellEnd"/>
      <w:r w:rsidRPr="00192E63">
        <w:rPr>
          <w:rFonts w:ascii="Times New Roman" w:hAnsi="Times New Roman" w:cs="Times New Roman"/>
          <w:sz w:val="28"/>
          <w:szCs w:val="28"/>
        </w:rPr>
        <w:t>);</w:t>
      </w:r>
    </w:p>
    <w:p w:rsidR="00412EFE" w:rsidRPr="005543E2" w:rsidRDefault="00412EFE" w:rsidP="00412EFE">
      <w:pPr>
        <w:spacing w:after="0" w:line="240" w:lineRule="auto"/>
        <w:ind w:firstLine="708"/>
        <w:jc w:val="both"/>
        <w:rPr>
          <w:rFonts w:ascii="Times New Roman" w:hAnsi="Times New Roman" w:cs="Times New Roman"/>
          <w:sz w:val="28"/>
          <w:szCs w:val="28"/>
        </w:rPr>
      </w:pPr>
      <w:proofErr w:type="spellStart"/>
      <w:r w:rsidRPr="005543E2">
        <w:rPr>
          <w:rFonts w:ascii="Times New Roman" w:hAnsi="Times New Roman" w:cs="Times New Roman"/>
          <w:b/>
          <w:sz w:val="28"/>
          <w:szCs w:val="28"/>
        </w:rPr>
        <w:t>компетентність</w:t>
      </w:r>
      <w:proofErr w:type="spellEnd"/>
      <w:r w:rsidRPr="005543E2">
        <w:rPr>
          <w:rFonts w:ascii="Times New Roman" w:hAnsi="Times New Roman" w:cs="Times New Roman"/>
          <w:b/>
          <w:sz w:val="28"/>
          <w:szCs w:val="28"/>
        </w:rPr>
        <w:t> </w:t>
      </w:r>
      <w:proofErr w:type="spellStart"/>
      <w:r w:rsidRPr="005543E2">
        <w:rPr>
          <w:rFonts w:ascii="Times New Roman" w:hAnsi="Times New Roman" w:cs="Times New Roman"/>
          <w:b/>
          <w:sz w:val="28"/>
          <w:szCs w:val="28"/>
        </w:rPr>
        <w:t>щодо</w:t>
      </w:r>
      <w:proofErr w:type="spellEnd"/>
      <w:r w:rsidRPr="005543E2">
        <w:rPr>
          <w:rFonts w:ascii="Times New Roman" w:hAnsi="Times New Roman" w:cs="Times New Roman"/>
          <w:b/>
          <w:sz w:val="28"/>
          <w:szCs w:val="28"/>
        </w:rPr>
        <w:t xml:space="preserve"> </w:t>
      </w:r>
      <w:proofErr w:type="spellStart"/>
      <w:r w:rsidRPr="005543E2">
        <w:rPr>
          <w:rFonts w:ascii="Times New Roman" w:hAnsi="Times New Roman" w:cs="Times New Roman"/>
          <w:b/>
          <w:sz w:val="28"/>
          <w:szCs w:val="28"/>
        </w:rPr>
        <w:t>інформаційних</w:t>
      </w:r>
      <w:proofErr w:type="spellEnd"/>
      <w:r w:rsidRPr="005543E2">
        <w:rPr>
          <w:rFonts w:ascii="Times New Roman" w:hAnsi="Times New Roman" w:cs="Times New Roman"/>
          <w:b/>
          <w:sz w:val="28"/>
          <w:szCs w:val="28"/>
        </w:rPr>
        <w:t xml:space="preserve"> і </w:t>
      </w:r>
      <w:proofErr w:type="spellStart"/>
      <w:r w:rsidRPr="005543E2">
        <w:rPr>
          <w:rFonts w:ascii="Times New Roman" w:hAnsi="Times New Roman" w:cs="Times New Roman"/>
          <w:b/>
          <w:sz w:val="28"/>
          <w:szCs w:val="28"/>
        </w:rPr>
        <w:t>комунікативних</w:t>
      </w:r>
      <w:proofErr w:type="spellEnd"/>
      <w:r w:rsidRPr="005543E2">
        <w:rPr>
          <w:rFonts w:ascii="Times New Roman" w:hAnsi="Times New Roman" w:cs="Times New Roman"/>
          <w:b/>
          <w:sz w:val="28"/>
          <w:szCs w:val="28"/>
        </w:rPr>
        <w:t xml:space="preserve"> </w:t>
      </w:r>
      <w:proofErr w:type="spellStart"/>
      <w:r w:rsidRPr="005543E2">
        <w:rPr>
          <w:rFonts w:ascii="Times New Roman" w:hAnsi="Times New Roman" w:cs="Times New Roman"/>
          <w:b/>
          <w:sz w:val="28"/>
          <w:szCs w:val="28"/>
        </w:rPr>
        <w:t>технологій</w:t>
      </w:r>
      <w:proofErr w:type="spellEnd"/>
      <w:r w:rsidRPr="00192E63">
        <w:rPr>
          <w:rFonts w:ascii="Times New Roman" w:hAnsi="Times New Roman" w:cs="Times New Roman"/>
          <w:sz w:val="28"/>
          <w:szCs w:val="28"/>
        </w:rPr>
        <w:t> (</w:t>
      </w:r>
      <w:proofErr w:type="spellStart"/>
      <w:r w:rsidRPr="00192E63">
        <w:rPr>
          <w:rFonts w:ascii="Times New Roman" w:hAnsi="Times New Roman" w:cs="Times New Roman"/>
          <w:sz w:val="28"/>
          <w:szCs w:val="28"/>
        </w:rPr>
        <w:t>уміння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використовувати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джерела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інформації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зокрема</w:t>
      </w:r>
      <w:proofErr w:type="spellEnd"/>
      <w:r w:rsidRPr="00192E63">
        <w:rPr>
          <w:rFonts w:ascii="Times New Roman" w:hAnsi="Times New Roman" w:cs="Times New Roman"/>
          <w:sz w:val="28"/>
          <w:szCs w:val="28"/>
        </w:rPr>
        <w:t xml:space="preserve"> ІКТ, для </w:t>
      </w:r>
      <w:proofErr w:type="spellStart"/>
      <w:r w:rsidRPr="00192E63">
        <w:rPr>
          <w:rFonts w:ascii="Times New Roman" w:hAnsi="Times New Roman" w:cs="Times New Roman"/>
          <w:sz w:val="28"/>
          <w:szCs w:val="28"/>
        </w:rPr>
        <w:t>власного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розвитку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технічна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компетентність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уміння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раціонально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використовувати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комп’ютер</w:t>
      </w:r>
      <w:proofErr w:type="spellEnd"/>
      <w:r w:rsidRPr="00192E63">
        <w:rPr>
          <w:rFonts w:ascii="Times New Roman" w:hAnsi="Times New Roman" w:cs="Times New Roman"/>
          <w:sz w:val="28"/>
          <w:szCs w:val="28"/>
        </w:rPr>
        <w:t xml:space="preserve"> для </w:t>
      </w:r>
      <w:proofErr w:type="spellStart"/>
      <w:r w:rsidRPr="00192E63">
        <w:rPr>
          <w:rFonts w:ascii="Times New Roman" w:hAnsi="Times New Roman" w:cs="Times New Roman"/>
          <w:sz w:val="28"/>
          <w:szCs w:val="28"/>
        </w:rPr>
        <w:t>пошуку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опрацювання</w:t>
      </w:r>
      <w:proofErr w:type="spellEnd"/>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систематизації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зберігання</w:t>
      </w:r>
      <w:proofErr w:type="spellEnd"/>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передавання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інформації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оперувати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технологіями</w:t>
      </w:r>
      <w:proofErr w:type="spellEnd"/>
      <w:r w:rsidRPr="00192E63">
        <w:rPr>
          <w:rFonts w:ascii="Times New Roman" w:hAnsi="Times New Roman" w:cs="Times New Roman"/>
          <w:sz w:val="28"/>
          <w:szCs w:val="28"/>
        </w:rPr>
        <w:t xml:space="preserve"> та </w:t>
      </w:r>
      <w:proofErr w:type="spellStart"/>
      <w:r w:rsidRPr="00192E63">
        <w:rPr>
          <w:rFonts w:ascii="Times New Roman" w:hAnsi="Times New Roman" w:cs="Times New Roman"/>
          <w:sz w:val="28"/>
          <w:szCs w:val="28"/>
        </w:rPr>
        <w:t>знаннями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що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задовольнять</w:t>
      </w:r>
      <w:proofErr w:type="spellEnd"/>
      <w:r w:rsidRPr="00192E63">
        <w:rPr>
          <w:rFonts w:ascii="Times New Roman" w:hAnsi="Times New Roman" w:cs="Times New Roman"/>
          <w:sz w:val="28"/>
          <w:szCs w:val="28"/>
        </w:rPr>
        <w:t xml:space="preserve"> потреби </w:t>
      </w:r>
      <w:proofErr w:type="spellStart"/>
      <w:r w:rsidRPr="00192E63">
        <w:rPr>
          <w:rFonts w:ascii="Times New Roman" w:hAnsi="Times New Roman" w:cs="Times New Roman"/>
          <w:sz w:val="28"/>
          <w:szCs w:val="28"/>
        </w:rPr>
        <w:t>інформаційного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суспільства</w:t>
      </w:r>
      <w:proofErr w:type="spellEnd"/>
      <w:r w:rsidRPr="00192E63">
        <w:rPr>
          <w:rFonts w:ascii="Times New Roman" w:hAnsi="Times New Roman" w:cs="Times New Roman"/>
          <w:sz w:val="28"/>
          <w:szCs w:val="28"/>
        </w:rPr>
        <w:t>);</w:t>
      </w:r>
      <w:r w:rsidRPr="00192E63">
        <w:rPr>
          <w:rFonts w:ascii="Times New Roman" w:hAnsi="Times New Roman" w:cs="Times New Roman"/>
          <w:sz w:val="28"/>
          <w:szCs w:val="28"/>
        </w:rPr>
        <w:br/>
      </w:r>
      <w:r>
        <w:rPr>
          <w:rFonts w:ascii="Times New Roman" w:hAnsi="Times New Roman" w:cs="Times New Roman"/>
          <w:b/>
          <w:sz w:val="28"/>
          <w:szCs w:val="28"/>
          <w:lang w:val="uk-UA"/>
        </w:rPr>
        <w:t xml:space="preserve">            </w:t>
      </w:r>
      <w:proofErr w:type="spellStart"/>
      <w:r w:rsidRPr="005543E2">
        <w:rPr>
          <w:rFonts w:ascii="Times New Roman" w:hAnsi="Times New Roman" w:cs="Times New Roman"/>
          <w:b/>
          <w:sz w:val="28"/>
          <w:szCs w:val="28"/>
        </w:rPr>
        <w:t>підприємницька</w:t>
      </w:r>
      <w:proofErr w:type="spellEnd"/>
      <w:r w:rsidRPr="00192E63">
        <w:rPr>
          <w:rFonts w:ascii="Times New Roman" w:hAnsi="Times New Roman" w:cs="Times New Roman"/>
          <w:sz w:val="28"/>
          <w:szCs w:val="28"/>
        </w:rPr>
        <w:t> </w:t>
      </w:r>
      <w:proofErr w:type="spellStart"/>
      <w:r w:rsidRPr="00192E63">
        <w:rPr>
          <w:rFonts w:ascii="Times New Roman" w:hAnsi="Times New Roman" w:cs="Times New Roman"/>
          <w:sz w:val="28"/>
          <w:szCs w:val="28"/>
        </w:rPr>
        <w:t>компетентність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співвідносити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власні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економічні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інтереси</w:t>
      </w:r>
      <w:proofErr w:type="spellEnd"/>
      <w:r w:rsidRPr="00192E63">
        <w:rPr>
          <w:rFonts w:ascii="Times New Roman" w:hAnsi="Times New Roman" w:cs="Times New Roman"/>
          <w:sz w:val="28"/>
          <w:szCs w:val="28"/>
        </w:rPr>
        <w:t xml:space="preserve"> з </w:t>
      </w:r>
      <w:proofErr w:type="spellStart"/>
      <w:r w:rsidRPr="00192E63">
        <w:rPr>
          <w:rFonts w:ascii="Times New Roman" w:hAnsi="Times New Roman" w:cs="Times New Roman"/>
          <w:sz w:val="28"/>
          <w:szCs w:val="28"/>
        </w:rPr>
        <w:t>наявними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матеріальними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трудовими</w:t>
      </w:r>
      <w:proofErr w:type="spellEnd"/>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природними</w:t>
      </w:r>
      <w:proofErr w:type="spellEnd"/>
      <w:r w:rsidRPr="00192E63">
        <w:rPr>
          <w:rFonts w:ascii="Times New Roman" w:hAnsi="Times New Roman" w:cs="Times New Roman"/>
          <w:sz w:val="28"/>
          <w:szCs w:val="28"/>
        </w:rPr>
        <w:t xml:space="preserve"> ресурсами, </w:t>
      </w:r>
      <w:proofErr w:type="spellStart"/>
      <w:r w:rsidRPr="00192E63">
        <w:rPr>
          <w:rFonts w:ascii="Times New Roman" w:hAnsi="Times New Roman" w:cs="Times New Roman"/>
          <w:sz w:val="28"/>
          <w:szCs w:val="28"/>
        </w:rPr>
        <w:t>інтересами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інших</w:t>
      </w:r>
      <w:proofErr w:type="spellEnd"/>
      <w:r w:rsidRPr="00192E63">
        <w:rPr>
          <w:rFonts w:ascii="Times New Roman" w:hAnsi="Times New Roman" w:cs="Times New Roman"/>
          <w:sz w:val="28"/>
          <w:szCs w:val="28"/>
        </w:rPr>
        <w:t xml:space="preserve"> людей та </w:t>
      </w:r>
      <w:proofErr w:type="spellStart"/>
      <w:r w:rsidRPr="00192E63">
        <w:rPr>
          <w:rFonts w:ascii="Times New Roman" w:hAnsi="Times New Roman" w:cs="Times New Roman"/>
          <w:sz w:val="28"/>
          <w:szCs w:val="28"/>
        </w:rPr>
        <w:t>суспільства</w:t>
      </w:r>
      <w:proofErr w:type="spellEnd"/>
      <w:r w:rsidRPr="00192E63">
        <w:rPr>
          <w:rFonts w:ascii="Times New Roman" w:hAnsi="Times New Roman" w:cs="Times New Roman"/>
          <w:sz w:val="28"/>
          <w:szCs w:val="28"/>
        </w:rPr>
        <w:t xml:space="preserve">; бути готовим активно </w:t>
      </w:r>
      <w:proofErr w:type="spellStart"/>
      <w:r w:rsidRPr="00192E63">
        <w:rPr>
          <w:rFonts w:ascii="Times New Roman" w:hAnsi="Times New Roman" w:cs="Times New Roman"/>
          <w:sz w:val="28"/>
          <w:szCs w:val="28"/>
        </w:rPr>
        <w:t>діяти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організовувати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власну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трудову</w:t>
      </w:r>
      <w:proofErr w:type="spellEnd"/>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підприємницьку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діяльність</w:t>
      </w:r>
      <w:proofErr w:type="spellEnd"/>
      <w:r w:rsidRPr="00192E63">
        <w:rPr>
          <w:rFonts w:ascii="Times New Roman" w:hAnsi="Times New Roman" w:cs="Times New Roman"/>
          <w:sz w:val="28"/>
          <w:szCs w:val="28"/>
        </w:rPr>
        <w:t xml:space="preserve"> і </w:t>
      </w:r>
      <w:proofErr w:type="spellStart"/>
      <w:r w:rsidRPr="00192E63">
        <w:rPr>
          <w:rFonts w:ascii="Times New Roman" w:hAnsi="Times New Roman" w:cs="Times New Roman"/>
          <w:sz w:val="28"/>
          <w:szCs w:val="28"/>
        </w:rPr>
        <w:t>працю</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колективу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змінюватись</w:t>
      </w:r>
      <w:proofErr w:type="spellEnd"/>
    </w:p>
    <w:p w:rsidR="00412EFE" w:rsidRDefault="00412EFE" w:rsidP="00412EFE">
      <w:pPr>
        <w:spacing w:after="0" w:line="240" w:lineRule="auto"/>
        <w:ind w:firstLine="708"/>
        <w:jc w:val="both"/>
        <w:rPr>
          <w:rFonts w:ascii="Times New Roman" w:hAnsi="Times New Roman" w:cs="Times New Roman"/>
          <w:sz w:val="28"/>
          <w:szCs w:val="28"/>
        </w:rPr>
      </w:pPr>
      <w:proofErr w:type="spellStart"/>
      <w:proofErr w:type="gramStart"/>
      <w:r w:rsidRPr="005543E2">
        <w:rPr>
          <w:rFonts w:ascii="Times New Roman" w:hAnsi="Times New Roman" w:cs="Times New Roman"/>
          <w:b/>
          <w:sz w:val="28"/>
          <w:szCs w:val="28"/>
        </w:rPr>
        <w:t>громадянська</w:t>
      </w:r>
      <w:proofErr w:type="spellEnd"/>
      <w:proofErr w:type="gramEnd"/>
      <w:r w:rsidRPr="00192E63">
        <w:rPr>
          <w:rFonts w:ascii="Times New Roman" w:hAnsi="Times New Roman" w:cs="Times New Roman"/>
          <w:sz w:val="28"/>
          <w:szCs w:val="28"/>
        </w:rPr>
        <w:t> </w:t>
      </w:r>
      <w:proofErr w:type="spellStart"/>
      <w:r w:rsidRPr="00192E63">
        <w:rPr>
          <w:rFonts w:ascii="Times New Roman" w:hAnsi="Times New Roman" w:cs="Times New Roman"/>
          <w:sz w:val="28"/>
          <w:szCs w:val="28"/>
        </w:rPr>
        <w:t>компетентність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здатність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орієнтуватися</w:t>
      </w:r>
      <w:proofErr w:type="spellEnd"/>
      <w:r w:rsidRPr="00192E63">
        <w:rPr>
          <w:rFonts w:ascii="Times New Roman" w:hAnsi="Times New Roman" w:cs="Times New Roman"/>
          <w:sz w:val="28"/>
          <w:szCs w:val="28"/>
        </w:rPr>
        <w:t xml:space="preserve"> в проблемах </w:t>
      </w:r>
      <w:proofErr w:type="spellStart"/>
      <w:r w:rsidRPr="00192E63">
        <w:rPr>
          <w:rFonts w:ascii="Times New Roman" w:hAnsi="Times New Roman" w:cs="Times New Roman"/>
          <w:sz w:val="28"/>
          <w:szCs w:val="28"/>
        </w:rPr>
        <w:t>суспільно-політичного</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життя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здійснювати</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захист</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своїх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громадянських</w:t>
      </w:r>
      <w:proofErr w:type="spellEnd"/>
      <w:r w:rsidRPr="00192E63">
        <w:rPr>
          <w:rFonts w:ascii="Times New Roman" w:hAnsi="Times New Roman" w:cs="Times New Roman"/>
          <w:sz w:val="28"/>
          <w:szCs w:val="28"/>
        </w:rPr>
        <w:t xml:space="preserve"> прав та </w:t>
      </w:r>
      <w:proofErr w:type="spellStart"/>
      <w:r w:rsidRPr="00192E63">
        <w:rPr>
          <w:rFonts w:ascii="Times New Roman" w:hAnsi="Times New Roman" w:cs="Times New Roman"/>
          <w:sz w:val="28"/>
          <w:szCs w:val="28"/>
        </w:rPr>
        <w:t>інтересів</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взаємодіяти</w:t>
      </w:r>
      <w:proofErr w:type="spellEnd"/>
      <w:r w:rsidRPr="00192E63">
        <w:rPr>
          <w:rFonts w:ascii="Times New Roman" w:hAnsi="Times New Roman" w:cs="Times New Roman"/>
          <w:sz w:val="28"/>
          <w:szCs w:val="28"/>
        </w:rPr>
        <w:t xml:space="preserve"> з органами </w:t>
      </w:r>
      <w:proofErr w:type="spellStart"/>
      <w:r w:rsidRPr="00192E63">
        <w:rPr>
          <w:rFonts w:ascii="Times New Roman" w:hAnsi="Times New Roman" w:cs="Times New Roman"/>
          <w:sz w:val="28"/>
          <w:szCs w:val="28"/>
        </w:rPr>
        <w:t>державної</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влади</w:t>
      </w:r>
      <w:proofErr w:type="spellEnd"/>
      <w:r w:rsidRPr="00192E63">
        <w:rPr>
          <w:rFonts w:ascii="Times New Roman" w:hAnsi="Times New Roman" w:cs="Times New Roman"/>
          <w:sz w:val="28"/>
          <w:szCs w:val="28"/>
        </w:rPr>
        <w:t xml:space="preserve"> на </w:t>
      </w:r>
      <w:proofErr w:type="spellStart"/>
      <w:r w:rsidRPr="00192E63">
        <w:rPr>
          <w:rFonts w:ascii="Times New Roman" w:hAnsi="Times New Roman" w:cs="Times New Roman"/>
          <w:sz w:val="28"/>
          <w:szCs w:val="28"/>
        </w:rPr>
        <w:t>користь</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собі</w:t>
      </w:r>
      <w:proofErr w:type="spellEnd"/>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суспільству</w:t>
      </w:r>
      <w:proofErr w:type="spellEnd"/>
      <w:r w:rsidRPr="00192E63">
        <w:rPr>
          <w:rFonts w:ascii="Times New Roman" w:hAnsi="Times New Roman" w:cs="Times New Roman"/>
          <w:sz w:val="28"/>
          <w:szCs w:val="28"/>
        </w:rPr>
        <w:t>);</w:t>
      </w:r>
    </w:p>
    <w:p w:rsidR="00412EFE" w:rsidRPr="00531E1B" w:rsidRDefault="00412EFE" w:rsidP="00412EFE">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к</w:t>
      </w:r>
      <w:proofErr w:type="spellStart"/>
      <w:r w:rsidRPr="00192E63">
        <w:rPr>
          <w:rFonts w:ascii="Times New Roman" w:hAnsi="Times New Roman" w:cs="Times New Roman"/>
          <w:sz w:val="28"/>
          <w:szCs w:val="28"/>
        </w:rPr>
        <w:t>лючові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компетентності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досягаються</w:t>
      </w:r>
      <w:proofErr w:type="spellEnd"/>
      <w:r w:rsidRPr="00192E63">
        <w:rPr>
          <w:rFonts w:ascii="Times New Roman" w:hAnsi="Times New Roman" w:cs="Times New Roman"/>
          <w:sz w:val="28"/>
          <w:szCs w:val="28"/>
        </w:rPr>
        <w:t xml:space="preserve"> в </w:t>
      </w:r>
      <w:proofErr w:type="spellStart"/>
      <w:r w:rsidRPr="00192E63">
        <w:rPr>
          <w:rFonts w:ascii="Times New Roman" w:hAnsi="Times New Roman" w:cs="Times New Roman"/>
          <w:sz w:val="28"/>
          <w:szCs w:val="28"/>
        </w:rPr>
        <w:t>процесі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навчання</w:t>
      </w:r>
      <w:proofErr w:type="spellEnd"/>
      <w:r w:rsidRPr="00192E63">
        <w:rPr>
          <w:rFonts w:ascii="Times New Roman" w:hAnsi="Times New Roman" w:cs="Times New Roman"/>
          <w:sz w:val="28"/>
          <w:szCs w:val="28"/>
        </w:rPr>
        <w:t xml:space="preserve"> через </w:t>
      </w:r>
      <w:proofErr w:type="spellStart"/>
      <w:r w:rsidRPr="00192E63">
        <w:rPr>
          <w:rFonts w:ascii="Times New Roman" w:hAnsi="Times New Roman" w:cs="Times New Roman"/>
          <w:sz w:val="28"/>
          <w:szCs w:val="28"/>
        </w:rPr>
        <w:t>усі</w:t>
      </w:r>
      <w:proofErr w:type="spellEnd"/>
      <w:r w:rsidRPr="00192E63">
        <w:rPr>
          <w:rFonts w:ascii="Times New Roman" w:hAnsi="Times New Roman" w:cs="Times New Roman"/>
          <w:sz w:val="28"/>
          <w:szCs w:val="28"/>
        </w:rPr>
        <w:t xml:space="preserve"> без </w:t>
      </w:r>
      <w:proofErr w:type="spellStart"/>
      <w:r w:rsidRPr="00192E63">
        <w:rPr>
          <w:rFonts w:ascii="Times New Roman" w:hAnsi="Times New Roman" w:cs="Times New Roman"/>
          <w:sz w:val="28"/>
          <w:szCs w:val="28"/>
        </w:rPr>
        <w:t>винятку</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предмети</w:t>
      </w:r>
      <w:proofErr w:type="spellEnd"/>
      <w:r>
        <w:rPr>
          <w:rFonts w:ascii="Times New Roman" w:hAnsi="Times New Roman" w:cs="Times New Roman"/>
          <w:sz w:val="28"/>
          <w:szCs w:val="28"/>
          <w:lang w:val="uk-UA"/>
        </w:rPr>
        <w:t>, заняття</w:t>
      </w:r>
      <w:r w:rsidRPr="00192E63">
        <w:rPr>
          <w:rFonts w:ascii="Times New Roman" w:hAnsi="Times New Roman" w:cs="Times New Roman"/>
          <w:sz w:val="28"/>
          <w:szCs w:val="28"/>
        </w:rPr>
        <w:t xml:space="preserve"> й </w:t>
      </w:r>
      <w:proofErr w:type="spellStart"/>
      <w:r w:rsidRPr="00192E63">
        <w:rPr>
          <w:rFonts w:ascii="Times New Roman" w:hAnsi="Times New Roman" w:cs="Times New Roman"/>
          <w:sz w:val="28"/>
          <w:szCs w:val="28"/>
        </w:rPr>
        <w:t>виховні</w:t>
      </w:r>
      <w:proofErr w:type="spellEnd"/>
      <w:r w:rsidRPr="00192E63">
        <w:rPr>
          <w:rFonts w:ascii="Times New Roman" w:hAnsi="Times New Roman" w:cs="Times New Roman"/>
          <w:sz w:val="28"/>
          <w:szCs w:val="28"/>
        </w:rPr>
        <w:t xml:space="preserve"> заходи. </w:t>
      </w:r>
      <w:proofErr w:type="spellStart"/>
      <w:r w:rsidRPr="00192E63">
        <w:rPr>
          <w:rFonts w:ascii="Times New Roman" w:hAnsi="Times New Roman" w:cs="Times New Roman"/>
          <w:sz w:val="28"/>
          <w:szCs w:val="28"/>
        </w:rPr>
        <w:t>Проте</w:t>
      </w:r>
      <w:proofErr w:type="spellEnd"/>
      <w:r w:rsidRPr="00192E63">
        <w:rPr>
          <w:rFonts w:ascii="Times New Roman" w:hAnsi="Times New Roman" w:cs="Times New Roman"/>
          <w:sz w:val="28"/>
          <w:szCs w:val="28"/>
        </w:rPr>
        <w:t xml:space="preserve"> за </w:t>
      </w:r>
      <w:proofErr w:type="spellStart"/>
      <w:r w:rsidRPr="00192E63">
        <w:rPr>
          <w:rFonts w:ascii="Times New Roman" w:hAnsi="Times New Roman" w:cs="Times New Roman"/>
          <w:sz w:val="28"/>
          <w:szCs w:val="28"/>
        </w:rPr>
        <w:t>набуття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ключових</w:t>
      </w:r>
      <w:proofErr w:type="spellEnd"/>
      <w:r w:rsidRPr="00192E63">
        <w:rPr>
          <w:rFonts w:ascii="Times New Roman" w:hAnsi="Times New Roman" w:cs="Times New Roman"/>
          <w:sz w:val="28"/>
          <w:szCs w:val="28"/>
        </w:rPr>
        <w:t xml:space="preserve"> компетентностей </w:t>
      </w:r>
      <w:proofErr w:type="spellStart"/>
      <w:r w:rsidRPr="00192E63">
        <w:rPr>
          <w:rFonts w:ascii="Times New Roman" w:hAnsi="Times New Roman" w:cs="Times New Roman"/>
          <w:sz w:val="28"/>
          <w:szCs w:val="28"/>
        </w:rPr>
        <w:t>відповідальна</w:t>
      </w:r>
      <w:proofErr w:type="spellEnd"/>
      <w:r w:rsidRPr="00192E63">
        <w:rPr>
          <w:rFonts w:ascii="Times New Roman" w:hAnsi="Times New Roman" w:cs="Times New Roman"/>
          <w:sz w:val="28"/>
          <w:szCs w:val="28"/>
        </w:rPr>
        <w:t xml:space="preserve"> не </w:t>
      </w:r>
      <w:proofErr w:type="spellStart"/>
      <w:r w:rsidRPr="00192E63">
        <w:rPr>
          <w:rFonts w:ascii="Times New Roman" w:hAnsi="Times New Roman" w:cs="Times New Roman"/>
          <w:sz w:val="28"/>
          <w:szCs w:val="28"/>
        </w:rPr>
        <w:t>тільки</w:t>
      </w:r>
      <w:proofErr w:type="spellEnd"/>
      <w:r w:rsidRPr="00192E63">
        <w:rPr>
          <w:rFonts w:ascii="Times New Roman" w:hAnsi="Times New Roman" w:cs="Times New Roman"/>
          <w:sz w:val="28"/>
          <w:szCs w:val="28"/>
        </w:rPr>
        <w:t xml:space="preserve"> </w:t>
      </w:r>
      <w:r>
        <w:rPr>
          <w:rFonts w:ascii="Times New Roman" w:hAnsi="Times New Roman" w:cs="Times New Roman"/>
          <w:sz w:val="28"/>
          <w:szCs w:val="28"/>
          <w:lang w:val="uk-UA"/>
        </w:rPr>
        <w:t>освітні заклади</w:t>
      </w:r>
      <w:r w:rsidRPr="00192E63">
        <w:rPr>
          <w:rFonts w:ascii="Times New Roman" w:hAnsi="Times New Roman" w:cs="Times New Roman"/>
          <w:sz w:val="28"/>
          <w:szCs w:val="28"/>
        </w:rPr>
        <w:t xml:space="preserve">: на </w:t>
      </w:r>
      <w:proofErr w:type="spellStart"/>
      <w:r w:rsidRPr="00192E63">
        <w:rPr>
          <w:rFonts w:ascii="Times New Roman" w:hAnsi="Times New Roman" w:cs="Times New Roman"/>
          <w:sz w:val="28"/>
          <w:szCs w:val="28"/>
        </w:rPr>
        <w:t>їх</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формування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впливають</w:t>
      </w:r>
      <w:proofErr w:type="spellEnd"/>
      <w:r w:rsidRPr="00192E63">
        <w:rPr>
          <w:rFonts w:ascii="Times New Roman" w:hAnsi="Times New Roman" w:cs="Times New Roman"/>
          <w:sz w:val="28"/>
          <w:szCs w:val="28"/>
        </w:rPr>
        <w:t xml:space="preserve"> </w:t>
      </w:r>
      <w:r>
        <w:rPr>
          <w:rFonts w:ascii="Times New Roman" w:hAnsi="Times New Roman" w:cs="Times New Roman"/>
          <w:sz w:val="28"/>
          <w:szCs w:val="28"/>
          <w:lang w:val="uk-UA"/>
        </w:rPr>
        <w:t xml:space="preserve">також </w:t>
      </w:r>
      <w:proofErr w:type="spellStart"/>
      <w:r w:rsidRPr="00192E63">
        <w:rPr>
          <w:rFonts w:ascii="Times New Roman" w:hAnsi="Times New Roman" w:cs="Times New Roman"/>
          <w:sz w:val="28"/>
          <w:szCs w:val="28"/>
        </w:rPr>
        <w:t>сім’я</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масмедіа</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релігійні</w:t>
      </w:r>
      <w:proofErr w:type="spellEnd"/>
      <w:r w:rsidRPr="00192E63">
        <w:rPr>
          <w:rFonts w:ascii="Times New Roman" w:hAnsi="Times New Roman" w:cs="Times New Roman"/>
          <w:sz w:val="28"/>
          <w:szCs w:val="28"/>
        </w:rPr>
        <w:t xml:space="preserve"> та </w:t>
      </w:r>
      <w:proofErr w:type="spellStart"/>
      <w:r w:rsidRPr="00192E63">
        <w:rPr>
          <w:rFonts w:ascii="Times New Roman" w:hAnsi="Times New Roman" w:cs="Times New Roman"/>
          <w:sz w:val="28"/>
          <w:szCs w:val="28"/>
        </w:rPr>
        <w:t>культурні</w:t>
      </w:r>
      <w:proofErr w:type="spellEnd"/>
      <w:r w:rsidRPr="00192E63">
        <w:rPr>
          <w:rFonts w:ascii="Times New Roman" w:hAnsi="Times New Roman" w:cs="Times New Roman"/>
          <w:sz w:val="28"/>
          <w:szCs w:val="28"/>
        </w:rPr>
        <w:t xml:space="preserve"> </w:t>
      </w:r>
      <w:proofErr w:type="spellStart"/>
      <w:r w:rsidRPr="00192E63">
        <w:rPr>
          <w:rFonts w:ascii="Times New Roman" w:hAnsi="Times New Roman" w:cs="Times New Roman"/>
          <w:sz w:val="28"/>
          <w:szCs w:val="28"/>
        </w:rPr>
        <w:t>організації</w:t>
      </w:r>
      <w:proofErr w:type="spellEnd"/>
      <w:r>
        <w:rPr>
          <w:rFonts w:ascii="Times New Roman" w:hAnsi="Times New Roman" w:cs="Times New Roman"/>
          <w:sz w:val="28"/>
          <w:szCs w:val="28"/>
          <w:lang w:val="uk-UA"/>
        </w:rPr>
        <w:t>, інші сфери суспільного життя</w:t>
      </w:r>
      <w:r w:rsidRPr="00192E63">
        <w:rPr>
          <w:rFonts w:ascii="Times New Roman" w:hAnsi="Times New Roman" w:cs="Times New Roman"/>
          <w:sz w:val="28"/>
          <w:szCs w:val="28"/>
        </w:rPr>
        <w:t>.</w:t>
      </w:r>
    </w:p>
    <w:p w:rsidR="00F5342A" w:rsidRDefault="00F5342A">
      <w:pPr>
        <w:rPr>
          <w:rFonts w:ascii="Times New Roman" w:hAnsi="Times New Roman" w:cs="Times New Roman"/>
          <w:sz w:val="28"/>
          <w:szCs w:val="28"/>
          <w:lang w:val="uk-UA"/>
        </w:rPr>
      </w:pPr>
    </w:p>
    <w:p w:rsidR="00412EFE" w:rsidRDefault="00412EFE" w:rsidP="00412EFE">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Повертаючись безпосередньо до нашого навчального закладу, на старті нового навчального року, хотілося б надихнути вас на активну та плідну роботу, дати кілька порад, які допомогли б вам ефективно побудувати навчально-виховний процес у своїх гуртках. </w:t>
      </w:r>
    </w:p>
    <w:p w:rsidR="00412EFE" w:rsidRPr="00412EFE" w:rsidRDefault="00412EFE" w:rsidP="00412EFE">
      <w:pPr>
        <w:spacing w:line="276" w:lineRule="auto"/>
        <w:ind w:firstLine="360"/>
        <w:jc w:val="both"/>
        <w:rPr>
          <w:rFonts w:ascii="Times New Roman" w:hAnsi="Times New Roman" w:cs="Times New Roman"/>
          <w:sz w:val="28"/>
          <w:szCs w:val="28"/>
          <w:lang w:val="uk-UA"/>
        </w:rPr>
      </w:pPr>
      <w:r w:rsidRPr="00412EFE">
        <w:rPr>
          <w:rFonts w:ascii="Times New Roman" w:hAnsi="Times New Roman" w:cs="Times New Roman"/>
          <w:sz w:val="28"/>
          <w:szCs w:val="28"/>
          <w:lang w:val="uk-UA"/>
        </w:rPr>
        <w:t xml:space="preserve">Ні для кого не секрет, що сьогодні дуже важко зацікавити дитину чимось, що не </w:t>
      </w:r>
      <w:proofErr w:type="spellStart"/>
      <w:r w:rsidRPr="00412EFE">
        <w:rPr>
          <w:rFonts w:ascii="Times New Roman" w:hAnsi="Times New Roman" w:cs="Times New Roman"/>
          <w:sz w:val="28"/>
          <w:szCs w:val="28"/>
          <w:lang w:val="uk-UA"/>
        </w:rPr>
        <w:t>пов΄язано</w:t>
      </w:r>
      <w:proofErr w:type="spellEnd"/>
      <w:r w:rsidRPr="00412EFE">
        <w:rPr>
          <w:rFonts w:ascii="Times New Roman" w:hAnsi="Times New Roman" w:cs="Times New Roman"/>
          <w:sz w:val="28"/>
          <w:szCs w:val="28"/>
          <w:lang w:val="uk-UA"/>
        </w:rPr>
        <w:t xml:space="preserve"> з </w:t>
      </w:r>
      <w:proofErr w:type="spellStart"/>
      <w:r w:rsidRPr="00412EFE">
        <w:rPr>
          <w:rFonts w:ascii="Times New Roman" w:hAnsi="Times New Roman" w:cs="Times New Roman"/>
          <w:sz w:val="28"/>
          <w:szCs w:val="28"/>
          <w:lang w:val="uk-UA"/>
        </w:rPr>
        <w:t>комп΄ютерною</w:t>
      </w:r>
      <w:proofErr w:type="spellEnd"/>
      <w:r w:rsidRPr="00412EFE">
        <w:rPr>
          <w:rFonts w:ascii="Times New Roman" w:hAnsi="Times New Roman" w:cs="Times New Roman"/>
          <w:sz w:val="28"/>
          <w:szCs w:val="28"/>
          <w:lang w:val="uk-UA"/>
        </w:rPr>
        <w:t xml:space="preserve"> технікою чи інтернетом. Ми вигадуємо нові форми, нові методи та прийоми, але 100%-</w:t>
      </w:r>
      <w:proofErr w:type="spellStart"/>
      <w:r w:rsidRPr="00412EFE">
        <w:rPr>
          <w:rFonts w:ascii="Times New Roman" w:hAnsi="Times New Roman" w:cs="Times New Roman"/>
          <w:sz w:val="28"/>
          <w:szCs w:val="28"/>
          <w:lang w:val="uk-UA"/>
        </w:rPr>
        <w:t>вого</w:t>
      </w:r>
      <w:proofErr w:type="spellEnd"/>
      <w:r w:rsidRPr="00412EFE">
        <w:rPr>
          <w:rFonts w:ascii="Times New Roman" w:hAnsi="Times New Roman" w:cs="Times New Roman"/>
          <w:sz w:val="28"/>
          <w:szCs w:val="28"/>
          <w:lang w:val="uk-UA"/>
        </w:rPr>
        <w:t xml:space="preserve"> результату, на жаль, не завжди вдається досягти. Але ж який в нас вихід?</w:t>
      </w:r>
    </w:p>
    <w:p w:rsidR="00412EFE" w:rsidRPr="00412EFE" w:rsidRDefault="00412EFE" w:rsidP="00412EFE">
      <w:pPr>
        <w:pStyle w:val="a3"/>
        <w:numPr>
          <w:ilvl w:val="0"/>
          <w:numId w:val="1"/>
        </w:numPr>
        <w:spacing w:after="200" w:line="276" w:lineRule="auto"/>
        <w:jc w:val="both"/>
        <w:rPr>
          <w:rFonts w:ascii="Times New Roman" w:hAnsi="Times New Roman" w:cs="Times New Roman"/>
          <w:sz w:val="28"/>
          <w:szCs w:val="28"/>
          <w:lang w:val="uk-UA"/>
        </w:rPr>
      </w:pPr>
      <w:r w:rsidRPr="00412EFE">
        <w:rPr>
          <w:rFonts w:ascii="Times New Roman" w:hAnsi="Times New Roman" w:cs="Times New Roman"/>
          <w:b/>
          <w:sz w:val="28"/>
          <w:szCs w:val="28"/>
          <w:u w:val="single"/>
          <w:lang w:val="uk-UA"/>
        </w:rPr>
        <w:t>МОТИВАЦІЯ.</w:t>
      </w:r>
      <w:r w:rsidRPr="00412EFE">
        <w:rPr>
          <w:rFonts w:ascii="Times New Roman" w:hAnsi="Times New Roman" w:cs="Times New Roman"/>
          <w:sz w:val="28"/>
          <w:szCs w:val="28"/>
          <w:lang w:val="uk-UA"/>
        </w:rPr>
        <w:t xml:space="preserve"> Ви зі мною погодитесь, що дуже важливим в гуртковій роботі є процес мотивації. Від того, наскільки ви зацікавите дітей, залежить їх «продуктивність». Проте, треба слідкувати за тим, щоб мотивація не була одноразовою. Її потрібно постійно «підігрівати», розпалювати інтерес дитини до даного виду творчості. Сучасне декоративно-прикладне мистецтво дуже різноманітне, а речі, зроблені власноруч, дорого ціняться і в моральному, і в матеріальному плані. Зараз дуже популярно робити власними руками елементи декору, прикраси, аксесуари тощо. Тому плануючи роботу гуртка, працюючи над </w:t>
      </w:r>
      <w:r w:rsidRPr="00412EFE">
        <w:rPr>
          <w:rFonts w:ascii="Times New Roman" w:hAnsi="Times New Roman" w:cs="Times New Roman"/>
          <w:sz w:val="28"/>
          <w:szCs w:val="28"/>
          <w:lang w:val="uk-UA"/>
        </w:rPr>
        <w:lastRenderedPageBreak/>
        <w:t>складанням програми, необхідно продумувати виготовлення таких виробів, які б несли в собі не тільки бажання опанувати даний вид мистецтва та «естетичне задоволення», а й практичну спрямованість. Ми розуміємо, що дитина з більшою цікавістю буде, наприклад, плести квітку з бісеру в тому випадку, коли нею можна буде прикрасити волосся чи мобільний телефон, ніж просто покласти її на поличку, доповнивши колекцію схожих речей. Коли ми добре «</w:t>
      </w:r>
      <w:proofErr w:type="spellStart"/>
      <w:r w:rsidRPr="00412EFE">
        <w:rPr>
          <w:rFonts w:ascii="Times New Roman" w:hAnsi="Times New Roman" w:cs="Times New Roman"/>
          <w:sz w:val="28"/>
          <w:szCs w:val="28"/>
          <w:lang w:val="uk-UA"/>
        </w:rPr>
        <w:t>промотивували</w:t>
      </w:r>
      <w:proofErr w:type="spellEnd"/>
      <w:r w:rsidRPr="00412EFE">
        <w:rPr>
          <w:rFonts w:ascii="Times New Roman" w:hAnsi="Times New Roman" w:cs="Times New Roman"/>
          <w:sz w:val="28"/>
          <w:szCs w:val="28"/>
          <w:lang w:val="uk-UA"/>
        </w:rPr>
        <w:t>» діяльність і дитина дійсно хоче зробити той чи інший виріб, доречно давати інструкції блочним способом (звичайно, це не стосується гурткового заняття). Тобто, на одному занятті ви даєте лише частину інформації, як виготовити поробку →дитина може зробити її вдома →на наступному занятті ви допрацьовуєте і надаєте подальші інструкції. За таким же принципом можна готувати вироби для участі у різноманітних конкурсах, виставках, фестивалях тощо. Це, в деякій мірі, забезпечить бажання дитини відвідати наступне гурткове заняття.</w:t>
      </w:r>
    </w:p>
    <w:p w:rsidR="00412EFE" w:rsidRPr="00412EFE" w:rsidRDefault="00412EFE" w:rsidP="00412EFE">
      <w:pPr>
        <w:pStyle w:val="a3"/>
        <w:numPr>
          <w:ilvl w:val="0"/>
          <w:numId w:val="1"/>
        </w:numPr>
        <w:spacing w:after="200" w:line="276" w:lineRule="auto"/>
        <w:jc w:val="both"/>
        <w:rPr>
          <w:rFonts w:ascii="Times New Roman" w:hAnsi="Times New Roman" w:cs="Times New Roman"/>
          <w:sz w:val="28"/>
          <w:szCs w:val="28"/>
          <w:lang w:val="uk-UA"/>
        </w:rPr>
      </w:pPr>
      <w:r w:rsidRPr="00412EFE">
        <w:rPr>
          <w:rFonts w:ascii="Times New Roman" w:hAnsi="Times New Roman" w:cs="Times New Roman"/>
          <w:b/>
          <w:sz w:val="28"/>
          <w:szCs w:val="28"/>
          <w:u w:val="single"/>
          <w:lang w:val="uk-UA"/>
        </w:rPr>
        <w:t>ОСОБИСТИЙ ПРИКЛАД</w:t>
      </w:r>
      <w:r w:rsidRPr="00412EFE">
        <w:rPr>
          <w:rFonts w:ascii="Times New Roman" w:hAnsi="Times New Roman" w:cs="Times New Roman"/>
          <w:sz w:val="28"/>
          <w:szCs w:val="28"/>
          <w:lang w:val="uk-UA"/>
        </w:rPr>
        <w:t xml:space="preserve">. Дуже важливо показати дитині на особистому прикладі користь обраного вами виду мистецтва. Якщо ви, наприклад, плетете гачком – нехай діти побачать ваші вироби і у них </w:t>
      </w:r>
      <w:proofErr w:type="spellStart"/>
      <w:r w:rsidRPr="00412EFE">
        <w:rPr>
          <w:rFonts w:ascii="Times New Roman" w:hAnsi="Times New Roman" w:cs="Times New Roman"/>
          <w:sz w:val="28"/>
          <w:szCs w:val="28"/>
          <w:lang w:val="uk-UA"/>
        </w:rPr>
        <w:t>обов΄язково</w:t>
      </w:r>
      <w:proofErr w:type="spellEnd"/>
      <w:r w:rsidRPr="00412EFE">
        <w:rPr>
          <w:rFonts w:ascii="Times New Roman" w:hAnsi="Times New Roman" w:cs="Times New Roman"/>
          <w:sz w:val="28"/>
          <w:szCs w:val="28"/>
          <w:lang w:val="uk-UA"/>
        </w:rPr>
        <w:t xml:space="preserve"> </w:t>
      </w:r>
      <w:proofErr w:type="spellStart"/>
      <w:r w:rsidRPr="00412EFE">
        <w:rPr>
          <w:rFonts w:ascii="Times New Roman" w:hAnsi="Times New Roman" w:cs="Times New Roman"/>
          <w:sz w:val="28"/>
          <w:szCs w:val="28"/>
          <w:lang w:val="uk-UA"/>
        </w:rPr>
        <w:t>з΄явиться</w:t>
      </w:r>
      <w:proofErr w:type="spellEnd"/>
      <w:r w:rsidRPr="00412EFE">
        <w:rPr>
          <w:rFonts w:ascii="Times New Roman" w:hAnsi="Times New Roman" w:cs="Times New Roman"/>
          <w:sz w:val="28"/>
          <w:szCs w:val="28"/>
          <w:lang w:val="uk-UA"/>
        </w:rPr>
        <w:t xml:space="preserve"> бажання зробити таку ж річ. Це стосується і прикрас, і аксесуарів, і елементів декору.</w:t>
      </w:r>
    </w:p>
    <w:p w:rsidR="00412EFE" w:rsidRPr="00412EFE" w:rsidRDefault="00412EFE" w:rsidP="00412EFE">
      <w:pPr>
        <w:pStyle w:val="a3"/>
        <w:numPr>
          <w:ilvl w:val="0"/>
          <w:numId w:val="1"/>
        </w:numPr>
        <w:spacing w:after="200" w:line="276" w:lineRule="auto"/>
        <w:jc w:val="both"/>
        <w:rPr>
          <w:rFonts w:ascii="Times New Roman" w:hAnsi="Times New Roman" w:cs="Times New Roman"/>
          <w:sz w:val="28"/>
          <w:szCs w:val="28"/>
          <w:lang w:val="uk-UA"/>
        </w:rPr>
      </w:pPr>
      <w:r w:rsidRPr="00412EFE">
        <w:rPr>
          <w:rFonts w:ascii="Times New Roman" w:hAnsi="Times New Roman" w:cs="Times New Roman"/>
          <w:b/>
          <w:sz w:val="28"/>
          <w:szCs w:val="28"/>
          <w:u w:val="single"/>
          <w:lang w:val="uk-UA"/>
        </w:rPr>
        <w:t>СУЧАСНІ МАТЕРІАЛИ.</w:t>
      </w:r>
      <w:r w:rsidRPr="00412EFE">
        <w:rPr>
          <w:rFonts w:ascii="Times New Roman" w:hAnsi="Times New Roman" w:cs="Times New Roman"/>
          <w:sz w:val="28"/>
          <w:szCs w:val="28"/>
          <w:lang w:val="uk-UA"/>
        </w:rPr>
        <w:t xml:space="preserve"> Ми з вами бачимо, що сьогодні будь-яку річ можна зробити з найрізноманітнішого матеріалу. В даному випадку згадується вислів, що жінка з нічого може зробити три речі: салат, скандал і капелюшок. Так і в мистецтві, дуже часто звичайні речі набувають незвичайних форм і змісту. Це стосується, в першу чергу, вторинного матеріалу. Але поряд з цим ми вводимо в практику і сучасний матеріал: працюємо з найрізноманітнішими видами паперу, поєднуємо тканину з природним матеріалом, шерсть ми використовуємо не тільки для </w:t>
      </w:r>
      <w:proofErr w:type="spellStart"/>
      <w:r w:rsidRPr="00412EFE">
        <w:rPr>
          <w:rFonts w:ascii="Times New Roman" w:hAnsi="Times New Roman" w:cs="Times New Roman"/>
          <w:sz w:val="28"/>
          <w:szCs w:val="28"/>
          <w:lang w:val="uk-UA"/>
        </w:rPr>
        <w:t>в΄язання</w:t>
      </w:r>
      <w:proofErr w:type="spellEnd"/>
      <w:r w:rsidRPr="00412EFE">
        <w:rPr>
          <w:rFonts w:ascii="Times New Roman" w:hAnsi="Times New Roman" w:cs="Times New Roman"/>
          <w:sz w:val="28"/>
          <w:szCs w:val="28"/>
          <w:lang w:val="uk-UA"/>
        </w:rPr>
        <w:t xml:space="preserve">, а й для виготовлення панно,  прикрас та інших аксесуарів. Ми вчимося працювати з полімерною глиною, </w:t>
      </w:r>
      <w:r w:rsidR="007524B5">
        <w:rPr>
          <w:rFonts w:ascii="Times New Roman" w:hAnsi="Times New Roman" w:cs="Times New Roman"/>
          <w:sz w:val="28"/>
          <w:szCs w:val="28"/>
          <w:lang w:val="uk-UA"/>
        </w:rPr>
        <w:t xml:space="preserve">фетром, </w:t>
      </w:r>
      <w:proofErr w:type="spellStart"/>
      <w:r w:rsidR="007524B5">
        <w:rPr>
          <w:rFonts w:ascii="Times New Roman" w:hAnsi="Times New Roman" w:cs="Times New Roman"/>
          <w:sz w:val="28"/>
          <w:szCs w:val="28"/>
          <w:lang w:val="uk-UA"/>
        </w:rPr>
        <w:t>фоаміраном</w:t>
      </w:r>
      <w:proofErr w:type="spellEnd"/>
      <w:r w:rsidR="007524B5">
        <w:rPr>
          <w:rFonts w:ascii="Times New Roman" w:hAnsi="Times New Roman" w:cs="Times New Roman"/>
          <w:sz w:val="28"/>
          <w:szCs w:val="28"/>
          <w:lang w:val="uk-UA"/>
        </w:rPr>
        <w:t xml:space="preserve">, </w:t>
      </w:r>
      <w:r w:rsidRPr="00412EFE">
        <w:rPr>
          <w:rFonts w:ascii="Times New Roman" w:hAnsi="Times New Roman" w:cs="Times New Roman"/>
          <w:sz w:val="28"/>
          <w:szCs w:val="28"/>
          <w:lang w:val="uk-UA"/>
        </w:rPr>
        <w:t xml:space="preserve">варимо холодний фарфор та багато іншого. Все це дає змогу розвивати творчу уяву дитини, надихає її на роботу, </w:t>
      </w:r>
      <w:proofErr w:type="spellStart"/>
      <w:r w:rsidRPr="00412EFE">
        <w:rPr>
          <w:rFonts w:ascii="Times New Roman" w:hAnsi="Times New Roman" w:cs="Times New Roman"/>
          <w:sz w:val="28"/>
          <w:szCs w:val="28"/>
          <w:lang w:val="uk-UA"/>
        </w:rPr>
        <w:t>з΄являється</w:t>
      </w:r>
      <w:proofErr w:type="spellEnd"/>
      <w:r w:rsidRPr="00412EFE">
        <w:rPr>
          <w:rFonts w:ascii="Times New Roman" w:hAnsi="Times New Roman" w:cs="Times New Roman"/>
          <w:sz w:val="28"/>
          <w:szCs w:val="28"/>
          <w:lang w:val="uk-UA"/>
        </w:rPr>
        <w:t xml:space="preserve"> бажання спробувати щось нове. Тому не бійтеся експериментувати!</w:t>
      </w:r>
    </w:p>
    <w:p w:rsidR="00412EFE" w:rsidRDefault="00412EFE" w:rsidP="00412EFE">
      <w:pPr>
        <w:pStyle w:val="a3"/>
        <w:numPr>
          <w:ilvl w:val="0"/>
          <w:numId w:val="1"/>
        </w:numPr>
        <w:spacing w:after="200" w:line="276" w:lineRule="auto"/>
        <w:jc w:val="both"/>
        <w:rPr>
          <w:rFonts w:ascii="Times New Roman" w:hAnsi="Times New Roman" w:cs="Times New Roman"/>
          <w:sz w:val="28"/>
          <w:szCs w:val="28"/>
          <w:lang w:val="uk-UA"/>
        </w:rPr>
      </w:pPr>
      <w:r w:rsidRPr="00412EFE">
        <w:rPr>
          <w:rFonts w:ascii="Times New Roman" w:hAnsi="Times New Roman" w:cs="Times New Roman"/>
          <w:b/>
          <w:sz w:val="28"/>
          <w:szCs w:val="28"/>
          <w:u w:val="single"/>
          <w:lang w:val="uk-UA"/>
        </w:rPr>
        <w:t>РОЗПОВСЮДЖЕННЯ В МЕРЕЖІ ІНТЕРНЕТ</w:t>
      </w:r>
      <w:r w:rsidRPr="00412EFE">
        <w:rPr>
          <w:rFonts w:ascii="Times New Roman" w:hAnsi="Times New Roman" w:cs="Times New Roman"/>
          <w:sz w:val="28"/>
          <w:szCs w:val="28"/>
          <w:lang w:val="uk-UA"/>
        </w:rPr>
        <w:t xml:space="preserve">. Дуже багато часу діти зараз проводять у «всесвітній павутині». Запропонуйте гуртківцям створити фотоальбоми, в яких вони могли б розміщувати свої вироби в різних соціальних мережах. Таким чином </w:t>
      </w:r>
      <w:proofErr w:type="spellStart"/>
      <w:r w:rsidRPr="00412EFE">
        <w:rPr>
          <w:rFonts w:ascii="Times New Roman" w:hAnsi="Times New Roman" w:cs="Times New Roman"/>
          <w:sz w:val="28"/>
          <w:szCs w:val="28"/>
          <w:lang w:val="uk-UA"/>
        </w:rPr>
        <w:t>з΄являється</w:t>
      </w:r>
      <w:proofErr w:type="spellEnd"/>
      <w:r w:rsidRPr="00412EFE">
        <w:rPr>
          <w:rFonts w:ascii="Times New Roman" w:hAnsi="Times New Roman" w:cs="Times New Roman"/>
          <w:sz w:val="28"/>
          <w:szCs w:val="28"/>
          <w:lang w:val="uk-UA"/>
        </w:rPr>
        <w:t xml:space="preserve"> певний «спортивний інтерес»: хтось зробив так, а я зможу краще. Це буде сприяти популяризації і того виду творчості, яким займається дитина, і </w:t>
      </w:r>
      <w:r w:rsidRPr="00412EFE">
        <w:rPr>
          <w:rFonts w:ascii="Times New Roman" w:hAnsi="Times New Roman" w:cs="Times New Roman"/>
          <w:sz w:val="28"/>
          <w:szCs w:val="28"/>
          <w:lang w:val="uk-UA"/>
        </w:rPr>
        <w:lastRenderedPageBreak/>
        <w:t xml:space="preserve">самої дитини. До речі, повертаючись до мотивації: зараз все частіше можна в тій же мережі інтернет побачити, що вироби, зроблені власноруч – продаються, іноді навіть за великі гроші. Можна націлити дитину на те, що коли вона досягне певного рівня майстерності, її </w:t>
      </w:r>
      <w:proofErr w:type="spellStart"/>
      <w:r w:rsidRPr="00412EFE">
        <w:rPr>
          <w:rFonts w:ascii="Times New Roman" w:hAnsi="Times New Roman" w:cs="Times New Roman"/>
          <w:sz w:val="28"/>
          <w:szCs w:val="28"/>
          <w:lang w:val="uk-UA"/>
        </w:rPr>
        <w:t>хоббі</w:t>
      </w:r>
      <w:proofErr w:type="spellEnd"/>
      <w:r w:rsidRPr="00412EFE">
        <w:rPr>
          <w:rFonts w:ascii="Times New Roman" w:hAnsi="Times New Roman" w:cs="Times New Roman"/>
          <w:sz w:val="28"/>
          <w:szCs w:val="28"/>
          <w:lang w:val="uk-UA"/>
        </w:rPr>
        <w:t xml:space="preserve"> сьогодні може стати додатковим прибутком завтра.</w:t>
      </w:r>
    </w:p>
    <w:p w:rsidR="00412EFE" w:rsidRDefault="007524B5" w:rsidP="007524B5">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це – лише краплинки в морі вашої педагогічної майстерності. Гурткова робота – це величезний простір для реалізації ваших педагогічних ідей та творчих задумів. Тому не бійтеся експериментувати і хай ваші зусилля приносять вам лише задоволення!</w:t>
      </w:r>
    </w:p>
    <w:p w:rsidR="007524B5" w:rsidRDefault="007524B5" w:rsidP="007524B5">
      <w:pPr>
        <w:ind w:firstLine="284"/>
        <w:jc w:val="both"/>
        <w:rPr>
          <w:rFonts w:ascii="Times New Roman" w:hAnsi="Times New Roman" w:cs="Times New Roman"/>
          <w:sz w:val="28"/>
          <w:szCs w:val="28"/>
          <w:lang w:val="uk-UA"/>
        </w:rPr>
      </w:pPr>
    </w:p>
    <w:p w:rsidR="007524B5" w:rsidRDefault="007524B5" w:rsidP="007524B5">
      <w:pPr>
        <w:ind w:firstLine="284"/>
        <w:jc w:val="both"/>
        <w:rPr>
          <w:rFonts w:ascii="Times New Roman" w:hAnsi="Times New Roman" w:cs="Times New Roman"/>
          <w:sz w:val="28"/>
          <w:szCs w:val="28"/>
          <w:lang w:val="uk-UA"/>
        </w:rPr>
      </w:pPr>
    </w:p>
    <w:p w:rsidR="007524B5" w:rsidRPr="00F5342A" w:rsidRDefault="007524B5" w:rsidP="007524B5">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АНКЕТУВАННЯ</w:t>
      </w:r>
      <w:bookmarkStart w:id="0" w:name="_GoBack"/>
      <w:bookmarkEnd w:id="0"/>
    </w:p>
    <w:sectPr w:rsidR="007524B5" w:rsidRPr="00F53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F6A2B"/>
    <w:multiLevelType w:val="hybridMultilevel"/>
    <w:tmpl w:val="1284B0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87"/>
    <w:rsid w:val="00412EFE"/>
    <w:rsid w:val="00531E1B"/>
    <w:rsid w:val="007524B5"/>
    <w:rsid w:val="008D3BE0"/>
    <w:rsid w:val="00AF5287"/>
    <w:rsid w:val="00F5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DBAF0-00EE-48FD-849D-2CD35CD0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8768">
      <w:bodyDiv w:val="1"/>
      <w:marLeft w:val="0"/>
      <w:marRight w:val="0"/>
      <w:marTop w:val="0"/>
      <w:marBottom w:val="0"/>
      <w:divBdr>
        <w:top w:val="none" w:sz="0" w:space="0" w:color="auto"/>
        <w:left w:val="none" w:sz="0" w:space="0" w:color="auto"/>
        <w:bottom w:val="none" w:sz="0" w:space="0" w:color="auto"/>
        <w:right w:val="none" w:sz="0" w:space="0" w:color="auto"/>
      </w:divBdr>
    </w:div>
    <w:div w:id="21211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РМЦ</dc:creator>
  <cp:keywords/>
  <dc:description/>
  <cp:lastModifiedBy>РМЦ</cp:lastModifiedBy>
  <cp:revision>2</cp:revision>
  <dcterms:created xsi:type="dcterms:W3CDTF">2017-09-13T08:09:00Z</dcterms:created>
  <dcterms:modified xsi:type="dcterms:W3CDTF">2017-09-13T08:47:00Z</dcterms:modified>
</cp:coreProperties>
</file>