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5B" w:rsidRDefault="003B3A5B" w:rsidP="003B3A5B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715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A5B" w:rsidRDefault="003B3A5B" w:rsidP="003B3A5B">
      <w:pPr>
        <w:jc w:val="center"/>
        <w:rPr>
          <w:lang w:val="uk-UA"/>
        </w:rPr>
      </w:pPr>
    </w:p>
    <w:p w:rsidR="003B3A5B" w:rsidRDefault="003B3A5B" w:rsidP="003B3A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3B3A5B" w:rsidRDefault="003B3A5B" w:rsidP="003B3A5B">
      <w:pPr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3B3A5B" w:rsidRDefault="003B3A5B" w:rsidP="003B3A5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3B3A5B" w:rsidRDefault="003B3A5B" w:rsidP="003B3A5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 № 103</w:t>
      </w:r>
    </w:p>
    <w:p w:rsidR="00657232" w:rsidRDefault="00657232" w:rsidP="00657232">
      <w:pPr>
        <w:pStyle w:val="a3"/>
      </w:pPr>
      <w:r>
        <w:t> </w:t>
      </w:r>
    </w:p>
    <w:p w:rsidR="00657232" w:rsidRPr="003B3A5B" w:rsidRDefault="00657232" w:rsidP="00657232">
      <w:pPr>
        <w:pStyle w:val="a3"/>
        <w:rPr>
          <w:lang w:val="uk-UA"/>
        </w:rPr>
      </w:pPr>
      <w:r>
        <w:t> </w:t>
      </w:r>
      <w:r w:rsidR="003B3A5B">
        <w:rPr>
          <w:lang w:val="uk-UA"/>
        </w:rPr>
        <w:t>17.12.2018 року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rPr>
          <w:b/>
          <w:bCs/>
        </w:rPr>
        <w:t xml:space="preserve">Про затвердження Порядку проведення іспиту </w:t>
      </w:r>
    </w:p>
    <w:p w:rsidR="00657232" w:rsidRDefault="00657232" w:rsidP="00657232">
      <w:pPr>
        <w:pStyle w:val="a3"/>
      </w:pPr>
      <w:r>
        <w:rPr>
          <w:b/>
          <w:bCs/>
        </w:rPr>
        <w:t xml:space="preserve">кандидатів на заміщення вакантних посад </w:t>
      </w:r>
    </w:p>
    <w:p w:rsidR="00657232" w:rsidRDefault="00657232" w:rsidP="00657232">
      <w:pPr>
        <w:pStyle w:val="a3"/>
      </w:pPr>
      <w:r>
        <w:rPr>
          <w:b/>
          <w:bCs/>
        </w:rPr>
        <w:t xml:space="preserve">посадових осіб </w:t>
      </w:r>
      <w:r w:rsidR="003B3A5B">
        <w:rPr>
          <w:b/>
          <w:bCs/>
          <w:lang w:val="uk-UA"/>
        </w:rPr>
        <w:t>Райгород</w:t>
      </w:r>
      <w:r>
        <w:rPr>
          <w:b/>
          <w:bCs/>
        </w:rPr>
        <w:t>ської сільської ради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 xml:space="preserve">                   У зв’язку з проведенням конкурсу на заміщення вакантної посади посадових осіб </w:t>
      </w:r>
      <w:r w:rsidR="003B3A5B">
        <w:rPr>
          <w:lang w:val="uk-UA"/>
        </w:rPr>
        <w:t>Райгород</w:t>
      </w:r>
      <w:r>
        <w:t>ської сільської ради, затвердити Порядок проведення  іспиту кандидатів на заміщення вакантних посад  посадових осіб сільської ради. (Порядок додається).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657232" w:rsidRDefault="00657232" w:rsidP="00657232">
      <w:pPr>
        <w:pStyle w:val="a3"/>
      </w:pPr>
      <w:r>
        <w:t> </w:t>
      </w:r>
    </w:p>
    <w:p w:rsidR="00C40563" w:rsidRDefault="003B3A5B" w:rsidP="003B3A5B">
      <w:pPr>
        <w:pStyle w:val="a3"/>
      </w:pPr>
      <w:r>
        <w:rPr>
          <w:b/>
          <w:bCs/>
          <w:lang w:val="uk-UA"/>
        </w:rPr>
        <w:t>Т.в.о. сільського голови                                                                 О.А.Лемішко</w:t>
      </w:r>
      <w:r w:rsidR="00657232">
        <w:t> </w:t>
      </w:r>
    </w:p>
    <w:sectPr w:rsidR="00C40563" w:rsidSect="0089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657232"/>
    <w:rsid w:val="003B3A5B"/>
    <w:rsid w:val="00657232"/>
    <w:rsid w:val="00895F24"/>
    <w:rsid w:val="00C4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5</cp:revision>
  <dcterms:created xsi:type="dcterms:W3CDTF">2018-12-18T03:36:00Z</dcterms:created>
  <dcterms:modified xsi:type="dcterms:W3CDTF">2018-12-18T04:10:00Z</dcterms:modified>
</cp:coreProperties>
</file>