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 wp14:anchorId="49D5F3C7" wp14:editId="2FF5F60E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РАЙГОРОДСЬКА СІЛЬСЬКА РАДА</w:t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 xml:space="preserve">СВАТІВСЬКОГО РАЙОНУ </w:t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ЛУГАНСЬКОЇ ОБЛАСТІ</w:t>
      </w:r>
    </w:p>
    <w:p w:rsidR="0053680A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СЬОМОГО СКЛИКАННЯ</w:t>
      </w:r>
      <w:r w:rsidRPr="00EA3CC7">
        <w:rPr>
          <w:b/>
          <w:sz w:val="28"/>
          <w:szCs w:val="28"/>
          <w:lang w:val="uk-UA"/>
        </w:rPr>
        <w:t xml:space="preserve"> </w:t>
      </w:r>
    </w:p>
    <w:p w:rsidR="0053680A" w:rsidRPr="004102EA" w:rsidRDefault="004D494B" w:rsidP="005368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</w:t>
      </w:r>
      <w:r w:rsidR="0053680A" w:rsidRPr="00110E5E">
        <w:rPr>
          <w:b/>
          <w:sz w:val="28"/>
          <w:szCs w:val="28"/>
          <w:lang w:val="uk-UA"/>
        </w:rPr>
        <w:t xml:space="preserve">  СЕСІЯ</w:t>
      </w:r>
    </w:p>
    <w:p w:rsidR="0053680A" w:rsidRPr="00A76906" w:rsidRDefault="0053680A" w:rsidP="0053680A">
      <w:pPr>
        <w:rPr>
          <w:b/>
          <w:bCs/>
          <w:i/>
          <w:iCs/>
          <w:sz w:val="32"/>
          <w:szCs w:val="28"/>
          <w:lang w:val="uk-UA"/>
        </w:rPr>
      </w:pPr>
    </w:p>
    <w:p w:rsidR="0053680A" w:rsidRPr="004102EA" w:rsidRDefault="0053680A" w:rsidP="0053680A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76906">
        <w:rPr>
          <w:b/>
          <w:i/>
          <w:sz w:val="28"/>
          <w:szCs w:val="28"/>
          <w:lang w:val="uk-UA"/>
        </w:rPr>
        <w:t>РІШЕННЯ</w:t>
      </w:r>
      <w:r w:rsidR="005B4FED">
        <w:rPr>
          <w:b/>
          <w:i/>
          <w:sz w:val="28"/>
          <w:szCs w:val="28"/>
          <w:lang w:val="uk-UA"/>
        </w:rPr>
        <w:t xml:space="preserve"> №</w:t>
      </w:r>
      <w:r w:rsidR="004D494B">
        <w:rPr>
          <w:b/>
          <w:i/>
          <w:sz w:val="28"/>
          <w:szCs w:val="28"/>
          <w:lang w:val="uk-UA"/>
        </w:rPr>
        <w:t>17/3</w:t>
      </w:r>
    </w:p>
    <w:p w:rsidR="0053680A" w:rsidRPr="00A76906" w:rsidRDefault="0053680A" w:rsidP="0053680A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3680A" w:rsidRPr="004102EA" w:rsidRDefault="004D494B" w:rsidP="0053680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 липня</w:t>
      </w:r>
      <w:bookmarkStart w:id="0" w:name="_GoBack"/>
      <w:bookmarkEnd w:id="0"/>
      <w:r w:rsidR="0053680A" w:rsidRPr="004102EA">
        <w:rPr>
          <w:b/>
          <w:bCs/>
          <w:sz w:val="28"/>
          <w:szCs w:val="28"/>
          <w:lang w:val="uk-UA"/>
        </w:rPr>
        <w:t xml:space="preserve"> </w:t>
      </w:r>
      <w:r w:rsidR="00A76906" w:rsidRPr="00A76906">
        <w:rPr>
          <w:b/>
          <w:bCs/>
          <w:sz w:val="28"/>
          <w:szCs w:val="28"/>
          <w:lang w:val="uk-UA"/>
        </w:rPr>
        <w:t>201</w:t>
      </w:r>
      <w:r w:rsidR="00A76906">
        <w:rPr>
          <w:b/>
          <w:bCs/>
          <w:sz w:val="28"/>
          <w:szCs w:val="28"/>
          <w:lang w:val="uk-UA"/>
        </w:rPr>
        <w:t>7</w:t>
      </w:r>
      <w:r w:rsidR="0053680A" w:rsidRPr="00A76906">
        <w:rPr>
          <w:b/>
          <w:bCs/>
          <w:sz w:val="28"/>
          <w:szCs w:val="28"/>
          <w:lang w:val="uk-UA"/>
        </w:rPr>
        <w:t xml:space="preserve"> р.</w:t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A76906">
        <w:rPr>
          <w:b/>
          <w:bCs/>
          <w:sz w:val="28"/>
          <w:szCs w:val="28"/>
          <w:lang w:val="uk-UA"/>
        </w:rPr>
        <w:tab/>
      </w:r>
      <w:r w:rsidR="0053680A" w:rsidRPr="004102EA">
        <w:rPr>
          <w:b/>
          <w:bCs/>
          <w:sz w:val="28"/>
          <w:szCs w:val="28"/>
          <w:lang w:val="uk-UA"/>
        </w:rPr>
        <w:tab/>
      </w:r>
    </w:p>
    <w:p w:rsidR="0053680A" w:rsidRPr="004102EA" w:rsidRDefault="0053680A" w:rsidP="0053680A">
      <w:pPr>
        <w:rPr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 xml:space="preserve">с. </w:t>
      </w:r>
      <w:proofErr w:type="spellStart"/>
      <w:r w:rsidRPr="004102EA">
        <w:rPr>
          <w:b/>
          <w:bCs/>
          <w:sz w:val="28"/>
          <w:szCs w:val="28"/>
          <w:lang w:val="uk-UA"/>
        </w:rPr>
        <w:t>Райгородка</w:t>
      </w:r>
      <w:proofErr w:type="spellEnd"/>
      <w:r w:rsidRPr="004102EA">
        <w:rPr>
          <w:sz w:val="28"/>
          <w:szCs w:val="28"/>
        </w:rPr>
        <w:t xml:space="preserve">                                                                             </w:t>
      </w:r>
      <w:r w:rsidRPr="004102EA">
        <w:rPr>
          <w:b/>
          <w:i/>
          <w:sz w:val="28"/>
          <w:szCs w:val="28"/>
          <w:lang w:val="uk-UA"/>
        </w:rPr>
        <w:t xml:space="preserve">   </w:t>
      </w:r>
    </w:p>
    <w:p w:rsidR="0053680A" w:rsidRPr="00010B46" w:rsidRDefault="0053680A" w:rsidP="0053680A">
      <w:pPr>
        <w:rPr>
          <w:sz w:val="20"/>
          <w:szCs w:val="20"/>
        </w:rPr>
      </w:pPr>
    </w:p>
    <w:p w:rsidR="0053680A" w:rsidRPr="0053680A" w:rsidRDefault="0053680A" w:rsidP="0053680A">
      <w:pPr>
        <w:ind w:left="360"/>
        <w:jc w:val="both"/>
        <w:rPr>
          <w:b/>
          <w:sz w:val="28"/>
          <w:szCs w:val="28"/>
        </w:rPr>
      </w:pPr>
      <w:r w:rsidRPr="0053680A">
        <w:rPr>
          <w:b/>
          <w:sz w:val="28"/>
          <w:szCs w:val="28"/>
        </w:rPr>
        <w:t xml:space="preserve">«Про </w:t>
      </w:r>
      <w:proofErr w:type="spellStart"/>
      <w:r w:rsidRPr="0053680A">
        <w:rPr>
          <w:b/>
          <w:sz w:val="28"/>
          <w:szCs w:val="28"/>
        </w:rPr>
        <w:t>встановлення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податку</w:t>
      </w:r>
      <w:proofErr w:type="spellEnd"/>
      <w:r w:rsidRPr="0053680A">
        <w:rPr>
          <w:b/>
          <w:sz w:val="28"/>
          <w:szCs w:val="28"/>
        </w:rPr>
        <w:t xml:space="preserve"> на </w:t>
      </w:r>
      <w:proofErr w:type="spellStart"/>
      <w:r w:rsidRPr="0053680A">
        <w:rPr>
          <w:b/>
          <w:sz w:val="28"/>
          <w:szCs w:val="28"/>
        </w:rPr>
        <w:t>нерухоме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майно</w:t>
      </w:r>
      <w:proofErr w:type="spellEnd"/>
      <w:r w:rsidRPr="0053680A">
        <w:rPr>
          <w:b/>
          <w:sz w:val="28"/>
          <w:szCs w:val="28"/>
        </w:rPr>
        <w:t>,</w:t>
      </w:r>
    </w:p>
    <w:p w:rsidR="0053680A" w:rsidRPr="0053680A" w:rsidRDefault="0053680A" w:rsidP="0053680A">
      <w:pPr>
        <w:ind w:left="360"/>
        <w:jc w:val="both"/>
        <w:rPr>
          <w:b/>
          <w:sz w:val="28"/>
          <w:szCs w:val="28"/>
        </w:rPr>
      </w:pPr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відмінне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від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земельної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ділянки</w:t>
      </w:r>
      <w:proofErr w:type="spellEnd"/>
      <w:r w:rsidRPr="0053680A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2018</w:t>
      </w:r>
      <w:r w:rsidRPr="0053680A">
        <w:rPr>
          <w:b/>
          <w:sz w:val="28"/>
          <w:szCs w:val="28"/>
          <w:lang w:val="uk-UA"/>
        </w:rPr>
        <w:t>рі</w:t>
      </w:r>
      <w:proofErr w:type="gramStart"/>
      <w:r w:rsidRPr="0053680A">
        <w:rPr>
          <w:b/>
          <w:sz w:val="28"/>
          <w:szCs w:val="28"/>
          <w:lang w:val="uk-UA"/>
        </w:rPr>
        <w:t>к</w:t>
      </w:r>
      <w:proofErr w:type="gramEnd"/>
      <w:r w:rsidRPr="0053680A">
        <w:rPr>
          <w:b/>
          <w:sz w:val="28"/>
          <w:szCs w:val="28"/>
          <w:lang w:val="uk-UA"/>
        </w:rPr>
        <w:t xml:space="preserve"> </w:t>
      </w:r>
      <w:r w:rsidRPr="0053680A">
        <w:rPr>
          <w:b/>
          <w:sz w:val="28"/>
          <w:szCs w:val="28"/>
        </w:rPr>
        <w:t>»</w:t>
      </w:r>
    </w:p>
    <w:p w:rsidR="0053680A" w:rsidRPr="00010B46" w:rsidRDefault="0053680A" w:rsidP="0053680A">
      <w:pPr>
        <w:ind w:left="360"/>
        <w:jc w:val="both"/>
        <w:rPr>
          <w:sz w:val="20"/>
          <w:szCs w:val="20"/>
        </w:rPr>
      </w:pPr>
    </w:p>
    <w:p w:rsidR="0053680A" w:rsidRPr="0053680A" w:rsidRDefault="0053680A" w:rsidP="0053680A">
      <w:pPr>
        <w:ind w:left="360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        У </w:t>
      </w:r>
      <w:proofErr w:type="spellStart"/>
      <w:r w:rsidRPr="0053680A">
        <w:rPr>
          <w:sz w:val="28"/>
          <w:szCs w:val="28"/>
        </w:rPr>
        <w:t>відповідності</w:t>
      </w:r>
      <w:proofErr w:type="spellEnd"/>
      <w:r w:rsidRPr="0053680A">
        <w:rPr>
          <w:sz w:val="28"/>
          <w:szCs w:val="28"/>
        </w:rPr>
        <w:t xml:space="preserve"> ст. 10, 266, п. 33 </w:t>
      </w:r>
      <w:proofErr w:type="spellStart"/>
      <w:proofErr w:type="gramStart"/>
      <w:r w:rsidRPr="0053680A">
        <w:rPr>
          <w:sz w:val="28"/>
          <w:szCs w:val="28"/>
        </w:rPr>
        <w:t>п</w:t>
      </w:r>
      <w:proofErr w:type="gramEnd"/>
      <w:r w:rsidRPr="0053680A">
        <w:rPr>
          <w:sz w:val="28"/>
          <w:szCs w:val="28"/>
        </w:rPr>
        <w:t>ідпункт</w:t>
      </w:r>
      <w:proofErr w:type="spellEnd"/>
      <w:r w:rsidRPr="0053680A">
        <w:rPr>
          <w:sz w:val="28"/>
          <w:szCs w:val="28"/>
        </w:rPr>
        <w:t xml:space="preserve"> 10 </w:t>
      </w:r>
      <w:proofErr w:type="spellStart"/>
      <w:r w:rsidRPr="0053680A">
        <w:rPr>
          <w:sz w:val="28"/>
          <w:szCs w:val="28"/>
        </w:rPr>
        <w:t>Податкового</w:t>
      </w:r>
      <w:proofErr w:type="spellEnd"/>
      <w:r w:rsidRPr="0053680A">
        <w:rPr>
          <w:sz w:val="28"/>
          <w:szCs w:val="28"/>
        </w:rPr>
        <w:t xml:space="preserve"> кодексу </w:t>
      </w:r>
      <w:proofErr w:type="spellStart"/>
      <w:r w:rsidRPr="0053680A">
        <w:rPr>
          <w:sz w:val="28"/>
          <w:szCs w:val="28"/>
        </w:rPr>
        <w:t>України</w:t>
      </w:r>
      <w:proofErr w:type="spellEnd"/>
      <w:r w:rsidRPr="0053680A">
        <w:rPr>
          <w:sz w:val="28"/>
          <w:szCs w:val="28"/>
        </w:rPr>
        <w:t xml:space="preserve"> № 71 - </w:t>
      </w:r>
      <w:r w:rsidRPr="0053680A">
        <w:rPr>
          <w:sz w:val="28"/>
          <w:szCs w:val="28"/>
          <w:lang w:val="en-US"/>
        </w:rPr>
        <w:t>V</w:t>
      </w:r>
      <w:r w:rsidRPr="0053680A">
        <w:rPr>
          <w:sz w:val="28"/>
          <w:szCs w:val="28"/>
        </w:rPr>
        <w:t xml:space="preserve">ІІІ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28.12.2014 року, ст. 26 Закону </w:t>
      </w:r>
      <w:proofErr w:type="spellStart"/>
      <w:r w:rsidRPr="0053680A">
        <w:rPr>
          <w:sz w:val="28"/>
          <w:szCs w:val="28"/>
        </w:rPr>
        <w:t>України</w:t>
      </w:r>
      <w:proofErr w:type="spellEnd"/>
      <w:r w:rsidRPr="0053680A">
        <w:rPr>
          <w:sz w:val="28"/>
          <w:szCs w:val="28"/>
        </w:rPr>
        <w:t xml:space="preserve"> «Про </w:t>
      </w:r>
      <w:proofErr w:type="spellStart"/>
      <w:r w:rsidRPr="0053680A">
        <w:rPr>
          <w:sz w:val="28"/>
          <w:szCs w:val="28"/>
        </w:rPr>
        <w:t>місцеве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самоврядування</w:t>
      </w:r>
      <w:proofErr w:type="spellEnd"/>
      <w:r w:rsidRPr="0053680A">
        <w:rPr>
          <w:sz w:val="28"/>
          <w:szCs w:val="28"/>
        </w:rPr>
        <w:t xml:space="preserve"> в </w:t>
      </w:r>
      <w:proofErr w:type="spellStart"/>
      <w:r w:rsidRPr="0053680A">
        <w:rPr>
          <w:sz w:val="28"/>
          <w:szCs w:val="28"/>
        </w:rPr>
        <w:t>Україні</w:t>
      </w:r>
      <w:proofErr w:type="spellEnd"/>
      <w:r w:rsidRPr="0053680A">
        <w:rPr>
          <w:sz w:val="28"/>
          <w:szCs w:val="28"/>
        </w:rPr>
        <w:t xml:space="preserve">» </w:t>
      </w:r>
      <w:proofErr w:type="spellStart"/>
      <w:r w:rsidRPr="0053680A">
        <w:rPr>
          <w:sz w:val="28"/>
          <w:szCs w:val="28"/>
          <w:lang w:val="uk-UA"/>
        </w:rPr>
        <w:t>Райгородська</w:t>
      </w:r>
      <w:proofErr w:type="spellEnd"/>
      <w:r w:rsidRPr="0053680A">
        <w:rPr>
          <w:sz w:val="28"/>
          <w:szCs w:val="28"/>
          <w:lang w:val="uk-UA"/>
        </w:rPr>
        <w:t xml:space="preserve"> </w:t>
      </w:r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сільська</w:t>
      </w:r>
      <w:proofErr w:type="spellEnd"/>
      <w:r w:rsidRPr="0053680A">
        <w:rPr>
          <w:sz w:val="28"/>
          <w:szCs w:val="28"/>
        </w:rPr>
        <w:t xml:space="preserve"> рада</w:t>
      </w: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  <w:proofErr w:type="spellStart"/>
      <w:r w:rsidRPr="0053680A">
        <w:rPr>
          <w:b/>
          <w:sz w:val="28"/>
          <w:szCs w:val="28"/>
        </w:rPr>
        <w:t>вирішила</w:t>
      </w:r>
      <w:proofErr w:type="spellEnd"/>
      <w:r w:rsidRPr="0053680A">
        <w:rPr>
          <w:b/>
          <w:sz w:val="28"/>
          <w:szCs w:val="28"/>
        </w:rPr>
        <w:t>:</w:t>
      </w: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</w:p>
    <w:p w:rsidR="0053680A" w:rsidRPr="0053680A" w:rsidRDefault="0053680A" w:rsidP="0053680A">
      <w:pPr>
        <w:numPr>
          <w:ilvl w:val="0"/>
          <w:numId w:val="1"/>
        </w:numPr>
        <w:ind w:left="1276" w:hanging="283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Ставки </w:t>
      </w:r>
      <w:proofErr w:type="spellStart"/>
      <w:r w:rsidRPr="0053680A">
        <w:rPr>
          <w:sz w:val="28"/>
          <w:szCs w:val="28"/>
        </w:rPr>
        <w:t>податку</w:t>
      </w:r>
      <w:proofErr w:type="spellEnd"/>
      <w:r w:rsidRPr="0053680A">
        <w:rPr>
          <w:sz w:val="28"/>
          <w:szCs w:val="28"/>
        </w:rPr>
        <w:t xml:space="preserve"> для </w:t>
      </w:r>
      <w:proofErr w:type="spellStart"/>
      <w:r w:rsidRPr="0053680A">
        <w:rPr>
          <w:sz w:val="28"/>
          <w:szCs w:val="28"/>
        </w:rPr>
        <w:t>об’єктів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житлової</w:t>
      </w:r>
      <w:proofErr w:type="spellEnd"/>
      <w:r w:rsidRPr="0053680A">
        <w:rPr>
          <w:sz w:val="28"/>
          <w:szCs w:val="28"/>
        </w:rPr>
        <w:t xml:space="preserve"> та/</w:t>
      </w:r>
      <w:proofErr w:type="spellStart"/>
      <w:r w:rsidRPr="0053680A">
        <w:rPr>
          <w:sz w:val="28"/>
          <w:szCs w:val="28"/>
        </w:rPr>
        <w:t>або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нежитлової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нерухомості</w:t>
      </w:r>
      <w:proofErr w:type="spellEnd"/>
      <w:r w:rsidRPr="0053680A">
        <w:rPr>
          <w:sz w:val="28"/>
          <w:szCs w:val="28"/>
        </w:rPr>
        <w:t xml:space="preserve">, </w:t>
      </w:r>
      <w:proofErr w:type="spellStart"/>
      <w:r w:rsidRPr="0053680A">
        <w:rPr>
          <w:sz w:val="28"/>
          <w:szCs w:val="28"/>
        </w:rPr>
        <w:t>що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перебувають</w:t>
      </w:r>
      <w:proofErr w:type="spellEnd"/>
      <w:r w:rsidRPr="0053680A">
        <w:rPr>
          <w:sz w:val="28"/>
          <w:szCs w:val="28"/>
        </w:rPr>
        <w:t xml:space="preserve"> у </w:t>
      </w:r>
      <w:proofErr w:type="spellStart"/>
      <w:r w:rsidRPr="0053680A">
        <w:rPr>
          <w:sz w:val="28"/>
          <w:szCs w:val="28"/>
        </w:rPr>
        <w:t>власності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фізичних</w:t>
      </w:r>
      <w:proofErr w:type="spellEnd"/>
      <w:r w:rsidRPr="0053680A">
        <w:rPr>
          <w:sz w:val="28"/>
          <w:szCs w:val="28"/>
        </w:rPr>
        <w:t xml:space="preserve"> та </w:t>
      </w:r>
      <w:proofErr w:type="spellStart"/>
      <w:r w:rsidRPr="0053680A">
        <w:rPr>
          <w:sz w:val="28"/>
          <w:szCs w:val="28"/>
        </w:rPr>
        <w:t>юридичних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осіб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встановлюються</w:t>
      </w:r>
      <w:proofErr w:type="spellEnd"/>
      <w:r w:rsidRPr="0053680A">
        <w:rPr>
          <w:sz w:val="28"/>
          <w:szCs w:val="28"/>
        </w:rPr>
        <w:t xml:space="preserve"> у </w:t>
      </w:r>
      <w:proofErr w:type="spellStart"/>
      <w:r w:rsidRPr="0053680A">
        <w:rPr>
          <w:sz w:val="28"/>
          <w:szCs w:val="28"/>
        </w:rPr>
        <w:t>відсотках</w:t>
      </w:r>
      <w:proofErr w:type="spellEnd"/>
      <w:r w:rsidRPr="0053680A">
        <w:rPr>
          <w:sz w:val="28"/>
          <w:szCs w:val="28"/>
        </w:rPr>
        <w:t xml:space="preserve"> до </w:t>
      </w:r>
      <w:proofErr w:type="spellStart"/>
      <w:r w:rsidRPr="0053680A">
        <w:rPr>
          <w:sz w:val="28"/>
          <w:szCs w:val="28"/>
        </w:rPr>
        <w:t>мінімального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розміру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заробітної</w:t>
      </w:r>
      <w:proofErr w:type="spellEnd"/>
      <w:r w:rsidRPr="0053680A">
        <w:rPr>
          <w:sz w:val="28"/>
          <w:szCs w:val="28"/>
        </w:rPr>
        <w:t xml:space="preserve"> плати, </w:t>
      </w:r>
      <w:proofErr w:type="spellStart"/>
      <w:r w:rsidRPr="0053680A">
        <w:rPr>
          <w:sz w:val="28"/>
          <w:szCs w:val="28"/>
        </w:rPr>
        <w:t>встановленої</w:t>
      </w:r>
      <w:proofErr w:type="spellEnd"/>
      <w:r w:rsidRPr="0053680A">
        <w:rPr>
          <w:sz w:val="28"/>
          <w:szCs w:val="28"/>
        </w:rPr>
        <w:t xml:space="preserve"> на 1 </w:t>
      </w:r>
      <w:proofErr w:type="spellStart"/>
      <w:r w:rsidRPr="0053680A">
        <w:rPr>
          <w:sz w:val="28"/>
          <w:szCs w:val="28"/>
        </w:rPr>
        <w:t>січня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звітного</w:t>
      </w:r>
      <w:proofErr w:type="spellEnd"/>
      <w:r w:rsidRPr="0053680A">
        <w:rPr>
          <w:sz w:val="28"/>
          <w:szCs w:val="28"/>
        </w:rPr>
        <w:t xml:space="preserve"> (</w:t>
      </w:r>
      <w:proofErr w:type="spellStart"/>
      <w:r w:rsidRPr="0053680A">
        <w:rPr>
          <w:sz w:val="28"/>
          <w:szCs w:val="28"/>
        </w:rPr>
        <w:t>податкового</w:t>
      </w:r>
      <w:proofErr w:type="spellEnd"/>
      <w:r w:rsidRPr="0053680A">
        <w:rPr>
          <w:sz w:val="28"/>
          <w:szCs w:val="28"/>
        </w:rPr>
        <w:t xml:space="preserve">) року  за 1 </w:t>
      </w:r>
      <w:proofErr w:type="spellStart"/>
      <w:r w:rsidRPr="0053680A">
        <w:rPr>
          <w:sz w:val="28"/>
          <w:szCs w:val="28"/>
        </w:rPr>
        <w:t>кв</w:t>
      </w:r>
      <w:proofErr w:type="gramStart"/>
      <w:r w:rsidRPr="0053680A">
        <w:rPr>
          <w:sz w:val="28"/>
          <w:szCs w:val="28"/>
        </w:rPr>
        <w:t>.м</w:t>
      </w:r>
      <w:proofErr w:type="spellEnd"/>
      <w:proofErr w:type="gram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загальної</w:t>
      </w:r>
      <w:proofErr w:type="spellEnd"/>
      <w:r w:rsidRPr="0053680A">
        <w:rPr>
          <w:sz w:val="28"/>
          <w:szCs w:val="28"/>
        </w:rPr>
        <w:t xml:space="preserve">  </w:t>
      </w:r>
      <w:proofErr w:type="spellStart"/>
      <w:r w:rsidRPr="0053680A">
        <w:rPr>
          <w:sz w:val="28"/>
          <w:szCs w:val="28"/>
        </w:rPr>
        <w:t>площі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об’єкта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житлової</w:t>
      </w:r>
      <w:proofErr w:type="spellEnd"/>
      <w:r w:rsidRPr="0053680A">
        <w:rPr>
          <w:sz w:val="28"/>
          <w:szCs w:val="28"/>
        </w:rPr>
        <w:t xml:space="preserve"> та/</w:t>
      </w:r>
      <w:proofErr w:type="spellStart"/>
      <w:r w:rsidRPr="0053680A">
        <w:rPr>
          <w:sz w:val="28"/>
          <w:szCs w:val="28"/>
        </w:rPr>
        <w:t>або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нежитлової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нерухомост</w:t>
      </w:r>
      <w:proofErr w:type="spellEnd"/>
      <w:r w:rsidRPr="0053680A">
        <w:rPr>
          <w:sz w:val="28"/>
          <w:szCs w:val="28"/>
          <w:lang w:val="uk-UA"/>
        </w:rPr>
        <w:t>і.</w:t>
      </w:r>
    </w:p>
    <w:p w:rsidR="0053680A" w:rsidRPr="0053680A" w:rsidRDefault="0053680A" w:rsidP="0053680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Ставки податку для фізичних та юридичних осіб </w:t>
      </w:r>
    </w:p>
    <w:p w:rsidR="0053680A" w:rsidRPr="0053680A" w:rsidRDefault="0053680A" w:rsidP="0053680A">
      <w:pPr>
        <w:ind w:left="1070"/>
        <w:jc w:val="both"/>
        <w:rPr>
          <w:sz w:val="28"/>
          <w:szCs w:val="28"/>
          <w:lang w:val="uk-UA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126"/>
        <w:gridCol w:w="1843"/>
      </w:tblGrid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53680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Назва об’єкту оподаткування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Житлові будинки садибного типу 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Житлові будинки  квартирного типу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Прибудова  до </w:t>
            </w:r>
            <w:proofErr w:type="spellStart"/>
            <w:r w:rsidRPr="0053680A">
              <w:rPr>
                <w:sz w:val="28"/>
                <w:szCs w:val="28"/>
                <w:lang w:val="uk-UA"/>
              </w:rPr>
              <w:t>житл.будинку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Садовий будинок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Дачний будинок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Будівлі офісні 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Будівлі торговельні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1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Гаражі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Будівлі промислові та склади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0,8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lastRenderedPageBreak/>
              <w:t>господарські (присадибні будівлі)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Нежитлові будівлі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Інші будівлі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</w:tbl>
    <w:p w:rsidR="0053680A" w:rsidRPr="0053680A" w:rsidRDefault="0053680A" w:rsidP="0053680A">
      <w:pPr>
        <w:jc w:val="both"/>
        <w:rPr>
          <w:b/>
          <w:i/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b/>
          <w:i/>
          <w:sz w:val="28"/>
          <w:szCs w:val="28"/>
          <w:lang w:val="uk-UA"/>
        </w:rPr>
      </w:pPr>
    </w:p>
    <w:p w:rsidR="0053680A" w:rsidRPr="0053680A" w:rsidRDefault="0053680A" w:rsidP="0053680A">
      <w:pPr>
        <w:ind w:left="1800"/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ind w:left="851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2.  Встановити граничну межу житлової нерухомості, на яку зменшується база оподаткування: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а) для </w:t>
      </w:r>
      <w:proofErr w:type="spellStart"/>
      <w:r w:rsidRPr="0053680A">
        <w:rPr>
          <w:sz w:val="28"/>
          <w:szCs w:val="28"/>
        </w:rPr>
        <w:t>квартири</w:t>
      </w:r>
      <w:proofErr w:type="spellEnd"/>
      <w:r w:rsidRPr="0053680A">
        <w:rPr>
          <w:sz w:val="28"/>
          <w:szCs w:val="28"/>
        </w:rPr>
        <w:t xml:space="preserve">/ квартир </w:t>
      </w:r>
      <w:proofErr w:type="spellStart"/>
      <w:r w:rsidRPr="0053680A">
        <w:rPr>
          <w:sz w:val="28"/>
          <w:szCs w:val="28"/>
        </w:rPr>
        <w:t>незалежно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їх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кількості</w:t>
      </w:r>
      <w:proofErr w:type="spellEnd"/>
      <w:r w:rsidRPr="0053680A">
        <w:rPr>
          <w:sz w:val="28"/>
          <w:szCs w:val="28"/>
        </w:rPr>
        <w:t xml:space="preserve"> – на 60 кв. </w:t>
      </w:r>
      <w:proofErr w:type="spellStart"/>
      <w:r w:rsidRPr="0053680A">
        <w:rPr>
          <w:sz w:val="28"/>
          <w:szCs w:val="28"/>
        </w:rPr>
        <w:t>метрі</w:t>
      </w:r>
      <w:proofErr w:type="gramStart"/>
      <w:r w:rsidRPr="0053680A">
        <w:rPr>
          <w:sz w:val="28"/>
          <w:szCs w:val="28"/>
        </w:rPr>
        <w:t>в</w:t>
      </w:r>
      <w:proofErr w:type="spellEnd"/>
      <w:proofErr w:type="gramEnd"/>
      <w:r w:rsidRPr="0053680A">
        <w:rPr>
          <w:sz w:val="28"/>
          <w:szCs w:val="28"/>
        </w:rPr>
        <w:t xml:space="preserve">; 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б) для </w:t>
      </w:r>
      <w:proofErr w:type="spellStart"/>
      <w:r w:rsidRPr="0053680A">
        <w:rPr>
          <w:sz w:val="28"/>
          <w:szCs w:val="28"/>
        </w:rPr>
        <w:t>житлового</w:t>
      </w:r>
      <w:proofErr w:type="spellEnd"/>
      <w:r w:rsidRPr="0053680A">
        <w:rPr>
          <w:sz w:val="28"/>
          <w:szCs w:val="28"/>
        </w:rPr>
        <w:t xml:space="preserve"> /</w:t>
      </w:r>
      <w:proofErr w:type="spellStart"/>
      <w:r w:rsidRPr="0053680A">
        <w:rPr>
          <w:sz w:val="28"/>
          <w:szCs w:val="28"/>
        </w:rPr>
        <w:t>житлових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будинків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незалежно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їх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кількості</w:t>
      </w:r>
      <w:proofErr w:type="spellEnd"/>
      <w:r w:rsidRPr="0053680A">
        <w:rPr>
          <w:sz w:val="28"/>
          <w:szCs w:val="28"/>
        </w:rPr>
        <w:t xml:space="preserve"> – на 120 кв. </w:t>
      </w:r>
      <w:proofErr w:type="spellStart"/>
      <w:r w:rsidRPr="0053680A">
        <w:rPr>
          <w:sz w:val="28"/>
          <w:szCs w:val="28"/>
        </w:rPr>
        <w:t>метрі</w:t>
      </w:r>
      <w:proofErr w:type="gramStart"/>
      <w:r w:rsidRPr="0053680A">
        <w:rPr>
          <w:sz w:val="28"/>
          <w:szCs w:val="28"/>
        </w:rPr>
        <w:t>в</w:t>
      </w:r>
      <w:proofErr w:type="spellEnd"/>
      <w:proofErr w:type="gramEnd"/>
      <w:r w:rsidRPr="0053680A">
        <w:rPr>
          <w:sz w:val="28"/>
          <w:szCs w:val="28"/>
        </w:rPr>
        <w:t xml:space="preserve">;  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  </w:t>
      </w:r>
      <w:r w:rsidRPr="0053680A">
        <w:rPr>
          <w:sz w:val="28"/>
          <w:szCs w:val="28"/>
          <w:lang w:val="uk-UA"/>
        </w:rPr>
        <w:t>в) для різних типів об’єктів житлової нерухомості, в т.ч. їх часток( у разі одночасного перебування у власності платників податку квартири та житлового будинку) – на 180 кв. метрів.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>Таке зменшення надається один раз на кожний базовий податковий (звітний) період(рік)</w:t>
      </w:r>
    </w:p>
    <w:p w:rsidR="0053680A" w:rsidRPr="0053680A" w:rsidRDefault="0053680A" w:rsidP="0053680A">
      <w:pPr>
        <w:numPr>
          <w:ilvl w:val="0"/>
          <w:numId w:val="1"/>
        </w:numPr>
        <w:jc w:val="both"/>
        <w:rPr>
          <w:sz w:val="28"/>
          <w:szCs w:val="28"/>
        </w:rPr>
      </w:pPr>
      <w:r w:rsidRPr="0053680A">
        <w:rPr>
          <w:sz w:val="28"/>
          <w:szCs w:val="28"/>
          <w:lang w:val="uk-UA"/>
        </w:rPr>
        <w:t xml:space="preserve"> </w:t>
      </w:r>
      <w:r w:rsidRPr="0053680A">
        <w:rPr>
          <w:sz w:val="28"/>
          <w:szCs w:val="28"/>
        </w:rPr>
        <w:t xml:space="preserve">Дане </w:t>
      </w:r>
      <w:proofErr w:type="spellStart"/>
      <w:proofErr w:type="gramStart"/>
      <w:r w:rsidRPr="0053680A">
        <w:rPr>
          <w:sz w:val="28"/>
          <w:szCs w:val="28"/>
        </w:rPr>
        <w:t>р</w:t>
      </w:r>
      <w:proofErr w:type="gramEnd"/>
      <w:r w:rsidRPr="0053680A">
        <w:rPr>
          <w:sz w:val="28"/>
          <w:szCs w:val="28"/>
        </w:rPr>
        <w:t>ішення</w:t>
      </w:r>
      <w:proofErr w:type="spellEnd"/>
      <w:r w:rsidRPr="0053680A">
        <w:rPr>
          <w:sz w:val="28"/>
          <w:szCs w:val="28"/>
        </w:rPr>
        <w:t xml:space="preserve">  </w:t>
      </w:r>
      <w:proofErr w:type="spellStart"/>
      <w:r w:rsidRPr="0053680A">
        <w:rPr>
          <w:sz w:val="28"/>
          <w:szCs w:val="28"/>
        </w:rPr>
        <w:t>вступає</w:t>
      </w:r>
      <w:proofErr w:type="spellEnd"/>
      <w:r w:rsidRPr="0053680A">
        <w:rPr>
          <w:sz w:val="28"/>
          <w:szCs w:val="28"/>
        </w:rPr>
        <w:t xml:space="preserve"> в силу з 01.01.</w:t>
      </w:r>
      <w:r>
        <w:rPr>
          <w:sz w:val="28"/>
          <w:szCs w:val="28"/>
        </w:rPr>
        <w:t>2018</w:t>
      </w:r>
      <w:r w:rsidRPr="0053680A">
        <w:rPr>
          <w:sz w:val="28"/>
          <w:szCs w:val="28"/>
        </w:rPr>
        <w:t xml:space="preserve"> року.  </w:t>
      </w:r>
    </w:p>
    <w:p w:rsidR="0053680A" w:rsidRPr="0053680A" w:rsidRDefault="0053680A" w:rsidP="0053680A">
      <w:pPr>
        <w:ind w:left="1800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 </w:t>
      </w:r>
    </w:p>
    <w:p w:rsidR="0053680A" w:rsidRPr="0053680A" w:rsidRDefault="0053680A" w:rsidP="00A76906">
      <w:pPr>
        <w:ind w:left="284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               4.Контроль за виконанням даного рішення пок</w:t>
      </w:r>
      <w:r w:rsidR="00A76906">
        <w:rPr>
          <w:sz w:val="28"/>
          <w:szCs w:val="28"/>
          <w:lang w:val="uk-UA"/>
        </w:rPr>
        <w:t xml:space="preserve">ласти на постійну комісію    </w:t>
      </w:r>
      <w:r w:rsidRPr="0053680A">
        <w:rPr>
          <w:sz w:val="28"/>
          <w:szCs w:val="28"/>
          <w:lang w:val="uk-UA"/>
        </w:rPr>
        <w:t>сільської ради  з питань соціально-економічного</w:t>
      </w:r>
    </w:p>
    <w:p w:rsidR="0053680A" w:rsidRPr="0053680A" w:rsidRDefault="0053680A" w:rsidP="0053680A">
      <w:pPr>
        <w:ind w:firstLine="737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>розвитку , бюджету і фінансів</w:t>
      </w:r>
    </w:p>
    <w:p w:rsidR="0053680A" w:rsidRPr="0053680A" w:rsidRDefault="0053680A" w:rsidP="0053680A">
      <w:pPr>
        <w:ind w:left="795"/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           </w:t>
      </w:r>
      <w:r w:rsidRPr="0053680A">
        <w:rPr>
          <w:b/>
          <w:sz w:val="28"/>
          <w:szCs w:val="28"/>
          <w:lang w:val="uk-UA"/>
        </w:rPr>
        <w:t>Сільський голова                                                       О.В.</w:t>
      </w:r>
      <w:proofErr w:type="spellStart"/>
      <w:r w:rsidRPr="0053680A">
        <w:rPr>
          <w:b/>
          <w:sz w:val="28"/>
          <w:szCs w:val="28"/>
          <w:lang w:val="uk-UA"/>
        </w:rPr>
        <w:t>Пилипчук</w:t>
      </w:r>
      <w:proofErr w:type="spellEnd"/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</w:t>
      </w:r>
      <w:proofErr w:type="spellStart"/>
      <w:r w:rsidRPr="00010B46">
        <w:rPr>
          <w:rStyle w:val="a4"/>
          <w:color w:val="000000"/>
          <w:sz w:val="20"/>
          <w:szCs w:val="20"/>
        </w:rPr>
        <w:t>Аналіз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</w:t>
      </w:r>
      <w:proofErr w:type="spellStart"/>
      <w:r w:rsidRPr="00010B46">
        <w:rPr>
          <w:rStyle w:val="a4"/>
          <w:color w:val="000000"/>
          <w:sz w:val="20"/>
          <w:szCs w:val="20"/>
        </w:rPr>
        <w:t>впливу</w:t>
      </w:r>
      <w:proofErr w:type="spellEnd"/>
      <w:r w:rsidRPr="00010B46">
        <w:rPr>
          <w:rStyle w:val="a4"/>
          <w:color w:val="000000"/>
          <w:sz w:val="20"/>
          <w:szCs w:val="20"/>
        </w:rPr>
        <w:t>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</w:rPr>
        <w:t xml:space="preserve">проекту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сільської</w:t>
      </w:r>
      <w:proofErr w:type="spellEnd"/>
      <w:r w:rsidRPr="00010B46">
        <w:rPr>
          <w:rStyle w:val="a4"/>
          <w:color w:val="000000"/>
          <w:sz w:val="20"/>
          <w:szCs w:val="20"/>
        </w:rPr>
        <w:t>  ради</w:t>
      </w:r>
      <w:r w:rsidRPr="00010B46">
        <w:rPr>
          <w:b/>
          <w:bCs/>
          <w:color w:val="000000"/>
          <w:sz w:val="20"/>
          <w:szCs w:val="20"/>
        </w:rPr>
        <w:br/>
      </w:r>
      <w:r w:rsidRPr="00010B46">
        <w:rPr>
          <w:rStyle w:val="a4"/>
          <w:color w:val="000000"/>
          <w:sz w:val="20"/>
          <w:szCs w:val="20"/>
        </w:rPr>
        <w:t xml:space="preserve">«Про 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ставок  </w:t>
      </w:r>
      <w:proofErr w:type="spellStart"/>
      <w:r w:rsidRPr="00010B46">
        <w:rPr>
          <w:rStyle w:val="a4"/>
          <w:color w:val="000000"/>
          <w:sz w:val="20"/>
          <w:szCs w:val="20"/>
        </w:rPr>
        <w:t>податку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на </w:t>
      </w:r>
      <w:proofErr w:type="spellStart"/>
      <w:r w:rsidRPr="00010B46">
        <w:rPr>
          <w:rStyle w:val="a4"/>
          <w:color w:val="000000"/>
          <w:sz w:val="20"/>
          <w:szCs w:val="20"/>
        </w:rPr>
        <w:t>нерухоме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  </w:t>
      </w:r>
      <w:proofErr w:type="spellStart"/>
      <w:r w:rsidRPr="00010B46">
        <w:rPr>
          <w:rStyle w:val="a4"/>
          <w:color w:val="000000"/>
          <w:sz w:val="20"/>
          <w:szCs w:val="20"/>
        </w:rPr>
        <w:t>майно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  </w:t>
      </w:r>
      <w:proofErr w:type="spellStart"/>
      <w:r w:rsidRPr="00010B46">
        <w:rPr>
          <w:rStyle w:val="a4"/>
          <w:color w:val="000000"/>
          <w:sz w:val="20"/>
          <w:szCs w:val="20"/>
        </w:rPr>
        <w:t>відмінне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від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земельної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ділянки</w:t>
      </w:r>
      <w:proofErr w:type="spell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53680A">
        <w:rPr>
          <w:rStyle w:val="a4"/>
          <w:color w:val="000000"/>
          <w:sz w:val="20"/>
          <w:szCs w:val="20"/>
          <w:lang w:val="uk-UA"/>
        </w:rPr>
        <w:t xml:space="preserve"> на</w:t>
      </w:r>
      <w:r w:rsidRPr="00010B46">
        <w:rPr>
          <w:rStyle w:val="a4"/>
          <w:color w:val="000000"/>
          <w:sz w:val="20"/>
          <w:szCs w:val="20"/>
        </w:rPr>
        <w:t> </w:t>
      </w:r>
      <w:r w:rsidRPr="0053680A">
        <w:rPr>
          <w:rStyle w:val="a4"/>
          <w:color w:val="000000"/>
          <w:sz w:val="20"/>
          <w:szCs w:val="20"/>
          <w:lang w:val="uk-UA"/>
        </w:rPr>
        <w:t xml:space="preserve"> 2018 рік»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53680A">
        <w:rPr>
          <w:color w:val="000000"/>
          <w:sz w:val="20"/>
          <w:szCs w:val="20"/>
          <w:lang w:val="uk-UA"/>
        </w:rPr>
        <w:t xml:space="preserve">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«Про встановлення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2018рік» визначає правові, економічні засади визначення ставки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2018рік.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rStyle w:val="a6"/>
          <w:b/>
          <w:bCs/>
          <w:color w:val="000000"/>
          <w:sz w:val="20"/>
          <w:szCs w:val="20"/>
          <w:lang w:val="uk-UA"/>
        </w:rPr>
        <w:t>1. Визначення проблеми, яку передбачається розв’язати шляхом державного регулювання</w:t>
      </w:r>
      <w:r w:rsidRPr="00010B46">
        <w:rPr>
          <w:color w:val="000000"/>
          <w:sz w:val="20"/>
          <w:szCs w:val="20"/>
          <w:lang w:val="uk-UA"/>
        </w:rPr>
        <w:br/>
        <w:t>Проблема, яку необхідно розв’язати шляхом прийняття даного рішення полягає у визначенні критеріїв визначення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сільськоїради</w:t>
      </w:r>
      <w:proofErr w:type="spellEnd"/>
      <w:r w:rsidRPr="00010B46">
        <w:rPr>
          <w:color w:val="000000"/>
          <w:sz w:val="20"/>
          <w:szCs w:val="20"/>
          <w:lang w:val="uk-UA"/>
        </w:rPr>
        <w:t xml:space="preserve"> відповідно до п.34 ст. 26 Закону України «Про місцеве самоврядування в Україні». </w:t>
      </w:r>
      <w:r w:rsidRPr="0053680A">
        <w:rPr>
          <w:color w:val="000000"/>
          <w:sz w:val="20"/>
          <w:szCs w:val="20"/>
          <w:lang w:val="uk-UA"/>
        </w:rPr>
        <w:t xml:space="preserve">Даний 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регулює розміри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ради. </w:t>
      </w:r>
      <w:r w:rsidRPr="00010B46">
        <w:rPr>
          <w:color w:val="000000"/>
          <w:sz w:val="20"/>
          <w:szCs w:val="20"/>
        </w:rPr>
        <w:t>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  <w:lang w:val="uk-UA"/>
        </w:rPr>
        <w:t xml:space="preserve">  </w:t>
      </w:r>
      <w:r w:rsidRPr="00010B46">
        <w:rPr>
          <w:color w:val="000000"/>
          <w:sz w:val="20"/>
          <w:szCs w:val="20"/>
        </w:rPr>
        <w:t xml:space="preserve">    Дане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 не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вирішене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допомогою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ринкових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механізмів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оскільки</w:t>
      </w:r>
      <w:proofErr w:type="spellEnd"/>
      <w:r w:rsidRPr="00010B46">
        <w:rPr>
          <w:color w:val="000000"/>
          <w:sz w:val="20"/>
          <w:szCs w:val="20"/>
        </w:rPr>
        <w:t xml:space="preserve"> п. 24 ч. 1 ст. 26 та ст. 69 Закону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</w:t>
      </w:r>
      <w:proofErr w:type="spellStart"/>
      <w:r w:rsidRPr="00010B46">
        <w:rPr>
          <w:color w:val="000000"/>
          <w:sz w:val="20"/>
          <w:szCs w:val="20"/>
        </w:rPr>
        <w:t>місцеве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самоврядування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Україні</w:t>
      </w:r>
      <w:proofErr w:type="spellEnd"/>
      <w:r w:rsidRPr="00010B46">
        <w:rPr>
          <w:color w:val="000000"/>
          <w:sz w:val="20"/>
          <w:szCs w:val="20"/>
        </w:rPr>
        <w:t xml:space="preserve">» </w:t>
      </w:r>
      <w:proofErr w:type="spellStart"/>
      <w:r w:rsidRPr="00010B46">
        <w:rPr>
          <w:color w:val="000000"/>
          <w:sz w:val="20"/>
          <w:szCs w:val="20"/>
        </w:rPr>
        <w:t>визначено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що</w:t>
      </w:r>
      <w:proofErr w:type="spellEnd"/>
      <w:r w:rsidRPr="00010B46">
        <w:rPr>
          <w:color w:val="000000"/>
          <w:sz w:val="20"/>
          <w:szCs w:val="20"/>
        </w:rPr>
        <w:t xml:space="preserve">  до </w:t>
      </w:r>
      <w:proofErr w:type="spellStart"/>
      <w:r w:rsidRPr="00010B46">
        <w:rPr>
          <w:color w:val="000000"/>
          <w:sz w:val="20"/>
          <w:szCs w:val="20"/>
        </w:rPr>
        <w:t>виключної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компетенції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ради </w:t>
      </w:r>
      <w:proofErr w:type="spellStart"/>
      <w:r w:rsidRPr="00010B46">
        <w:rPr>
          <w:color w:val="000000"/>
          <w:sz w:val="20"/>
          <w:szCs w:val="20"/>
        </w:rPr>
        <w:t>належить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податків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зборів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>ідповідно</w:t>
      </w:r>
      <w:proofErr w:type="spellEnd"/>
      <w:r w:rsidRPr="00010B46">
        <w:rPr>
          <w:color w:val="000000"/>
          <w:sz w:val="20"/>
          <w:szCs w:val="20"/>
        </w:rPr>
        <w:t xml:space="preserve"> до 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На </w:t>
      </w:r>
      <w:proofErr w:type="spellStart"/>
      <w:r w:rsidRPr="00010B46">
        <w:rPr>
          <w:color w:val="000000"/>
          <w:sz w:val="20"/>
          <w:szCs w:val="20"/>
        </w:rPr>
        <w:t>виконання</w:t>
      </w:r>
      <w:proofErr w:type="spellEnd"/>
      <w:r w:rsidRPr="00010B46">
        <w:rPr>
          <w:color w:val="000000"/>
          <w:sz w:val="20"/>
          <w:szCs w:val="20"/>
        </w:rPr>
        <w:t xml:space="preserve"> п. 4 </w:t>
      </w:r>
      <w:proofErr w:type="spellStart"/>
      <w:r w:rsidRPr="00010B46">
        <w:rPr>
          <w:color w:val="000000"/>
          <w:sz w:val="20"/>
          <w:szCs w:val="20"/>
        </w:rPr>
        <w:t>Прикінцевих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положень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28.12.2014 року №</w:t>
      </w:r>
      <w:r w:rsidRPr="00010B46">
        <w:rPr>
          <w:rStyle w:val="apple-converted-space"/>
          <w:color w:val="000000"/>
          <w:sz w:val="20"/>
          <w:szCs w:val="20"/>
        </w:rPr>
        <w:t> </w:t>
      </w:r>
      <w:hyperlink r:id="rId7" w:anchor="n1247" w:tgtFrame="_blank" w:history="1">
        <w:r w:rsidRPr="00010B46">
          <w:rPr>
            <w:rStyle w:val="a5"/>
            <w:color w:val="333366"/>
            <w:sz w:val="20"/>
            <w:szCs w:val="20"/>
          </w:rPr>
          <w:t>71-VIII</w:t>
        </w:r>
      </w:hyperlink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буде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податок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рік</w:t>
      </w:r>
      <w:proofErr w:type="spellEnd"/>
      <w:r w:rsidRPr="00010B46">
        <w:rPr>
          <w:color w:val="000000"/>
          <w:sz w:val="20"/>
          <w:szCs w:val="20"/>
        </w:rPr>
        <w:t xml:space="preserve"> без </w:t>
      </w:r>
      <w:proofErr w:type="spellStart"/>
      <w:r w:rsidRPr="00010B46">
        <w:rPr>
          <w:color w:val="000000"/>
          <w:sz w:val="20"/>
          <w:szCs w:val="20"/>
        </w:rPr>
        <w:t>застосування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встановлених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засади </w:t>
      </w:r>
      <w:proofErr w:type="spellStart"/>
      <w:r w:rsidRPr="00010B46">
        <w:rPr>
          <w:color w:val="000000"/>
          <w:sz w:val="20"/>
          <w:szCs w:val="20"/>
        </w:rPr>
        <w:t>державної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регуляторної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політики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сфері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господарської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діяльності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2.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груп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gramStart"/>
      <w:r w:rsidRPr="00010B46">
        <w:rPr>
          <w:rStyle w:val="a4"/>
          <w:color w:val="000000"/>
          <w:sz w:val="20"/>
          <w:szCs w:val="20"/>
        </w:rPr>
        <w:t>на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проблема </w:t>
      </w:r>
      <w:proofErr w:type="spellStart"/>
      <w:r w:rsidRPr="00010B46">
        <w:rPr>
          <w:rStyle w:val="a4"/>
          <w:color w:val="000000"/>
          <w:sz w:val="20"/>
          <w:szCs w:val="20"/>
        </w:rPr>
        <w:t>має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найбільший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вплив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proofErr w:type="gramStart"/>
      <w:r w:rsidRPr="00010B46">
        <w:rPr>
          <w:color w:val="000000"/>
          <w:sz w:val="20"/>
          <w:szCs w:val="20"/>
        </w:rPr>
        <w:t>Дія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стосується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фізичних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юридичних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осіб</w:t>
      </w:r>
      <w:proofErr w:type="spellEnd"/>
      <w:r w:rsidRPr="00010B46">
        <w:rPr>
          <w:color w:val="000000"/>
          <w:sz w:val="20"/>
          <w:szCs w:val="20"/>
        </w:rPr>
        <w:t xml:space="preserve">, в тому </w:t>
      </w:r>
      <w:proofErr w:type="spellStart"/>
      <w:r w:rsidRPr="00010B46">
        <w:rPr>
          <w:color w:val="000000"/>
          <w:sz w:val="20"/>
          <w:szCs w:val="20"/>
        </w:rPr>
        <w:t>числі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нерезидентів</w:t>
      </w:r>
      <w:proofErr w:type="spellEnd"/>
      <w:r w:rsidRPr="00010B46">
        <w:rPr>
          <w:color w:val="000000"/>
          <w:sz w:val="20"/>
          <w:szCs w:val="20"/>
        </w:rPr>
        <w:t xml:space="preserve">, –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3.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регулювання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010B46">
        <w:rPr>
          <w:color w:val="000000"/>
          <w:sz w:val="20"/>
          <w:szCs w:val="20"/>
        </w:rPr>
        <w:t>Ц</w:t>
      </w:r>
      <w:proofErr w:type="gramEnd"/>
      <w:r w:rsidRPr="00010B46">
        <w:rPr>
          <w:color w:val="000000"/>
          <w:sz w:val="20"/>
          <w:szCs w:val="20"/>
        </w:rPr>
        <w:t>ілями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сільською</w:t>
      </w:r>
      <w:proofErr w:type="spellEnd"/>
      <w:r w:rsidRPr="00010B46">
        <w:rPr>
          <w:color w:val="000000"/>
          <w:sz w:val="20"/>
          <w:szCs w:val="20"/>
        </w:rPr>
        <w:t xml:space="preserve">  радою </w:t>
      </w:r>
      <w:proofErr w:type="spellStart"/>
      <w:r w:rsidRPr="00010B46">
        <w:rPr>
          <w:color w:val="000000"/>
          <w:sz w:val="20"/>
          <w:szCs w:val="20"/>
        </w:rPr>
        <w:t>даного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є: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дотримання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частині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зміцнення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ресурсної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4.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та 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альтернативних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способів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>: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Альтернативою </w:t>
      </w:r>
      <w:proofErr w:type="spellStart"/>
      <w:r w:rsidRPr="00010B46">
        <w:rPr>
          <w:color w:val="000000"/>
          <w:sz w:val="20"/>
          <w:szCs w:val="20"/>
        </w:rPr>
        <w:t>запропонованому</w:t>
      </w:r>
      <w:proofErr w:type="spellEnd"/>
      <w:r w:rsidRPr="00010B46">
        <w:rPr>
          <w:color w:val="000000"/>
          <w:sz w:val="20"/>
          <w:szCs w:val="20"/>
        </w:rPr>
        <w:t xml:space="preserve"> регуляторному акту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gramStart"/>
      <w:r w:rsidRPr="00010B46">
        <w:rPr>
          <w:color w:val="000000"/>
          <w:sz w:val="20"/>
          <w:szCs w:val="20"/>
        </w:rPr>
        <w:t>чинного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законодавства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5.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Механізм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та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заходи,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що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пропонуються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для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розв’язання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проблеми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Для </w:t>
      </w:r>
      <w:proofErr w:type="spellStart"/>
      <w:r w:rsidRPr="00010B46">
        <w:rPr>
          <w:color w:val="000000"/>
          <w:sz w:val="20"/>
          <w:szCs w:val="20"/>
        </w:rPr>
        <w:t>розв’язання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проблеми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пропонується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«Про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</w:t>
      </w:r>
      <w:proofErr w:type="spellStart"/>
      <w:r w:rsidRPr="00010B46">
        <w:rPr>
          <w:color w:val="000000"/>
          <w:sz w:val="20"/>
          <w:szCs w:val="20"/>
        </w:rPr>
        <w:t>Реалізація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наступних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визначення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оподаткування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ільг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, ставок та </w:t>
      </w:r>
      <w:proofErr w:type="spellStart"/>
      <w:r w:rsidRPr="00010B46">
        <w:rPr>
          <w:color w:val="000000"/>
          <w:sz w:val="20"/>
          <w:szCs w:val="20"/>
        </w:rPr>
        <w:t>затвердження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справляння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оприлюднення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в </w:t>
      </w:r>
      <w:proofErr w:type="spellStart"/>
      <w:r w:rsidRPr="00010B46">
        <w:rPr>
          <w:color w:val="000000"/>
          <w:sz w:val="20"/>
          <w:szCs w:val="20"/>
        </w:rPr>
        <w:t>засобах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масової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 -  </w:t>
      </w:r>
      <w:proofErr w:type="spellStart"/>
      <w:r w:rsidRPr="00010B46">
        <w:rPr>
          <w:color w:val="000000"/>
          <w:sz w:val="20"/>
          <w:szCs w:val="20"/>
        </w:rPr>
        <w:t>стягнення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6.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Можливість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визначених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у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раз</w:t>
      </w:r>
      <w:proofErr w:type="gramEnd"/>
      <w:r w:rsidRPr="00010B46">
        <w:rPr>
          <w:rStyle w:val="a4"/>
          <w:color w:val="000000"/>
          <w:sz w:val="20"/>
          <w:szCs w:val="20"/>
        </w:rPr>
        <w:t>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прийняття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акта.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акта</w:t>
      </w:r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н</w:t>
      </w:r>
      <w:r w:rsidRPr="00010B46">
        <w:rPr>
          <w:color w:val="000000"/>
          <w:sz w:val="20"/>
          <w:szCs w:val="20"/>
        </w:rPr>
        <w:t>адасть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можливість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врегулювати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пов’язан</w:t>
      </w:r>
      <w:proofErr w:type="gramEnd"/>
      <w:r w:rsidRPr="00010B46">
        <w:rPr>
          <w:color w:val="000000"/>
          <w:sz w:val="20"/>
          <w:szCs w:val="20"/>
        </w:rPr>
        <w:t>і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визначенням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фінансових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зобов’язань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власників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та/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нерухомості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розташованих</w:t>
      </w:r>
      <w:proofErr w:type="spellEnd"/>
      <w:r>
        <w:rPr>
          <w:color w:val="000000"/>
          <w:sz w:val="20"/>
          <w:szCs w:val="20"/>
        </w:rPr>
        <w:t xml:space="preserve"> у сел</w:t>
      </w:r>
      <w:r>
        <w:rPr>
          <w:color w:val="000000"/>
          <w:sz w:val="20"/>
          <w:szCs w:val="20"/>
          <w:lang w:val="uk-UA"/>
        </w:rPr>
        <w:t>ах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Райгородкої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тергромади</w:t>
      </w:r>
      <w:proofErr w:type="spellEnd"/>
      <w:r w:rsidRPr="00010B46">
        <w:rPr>
          <w:color w:val="000000"/>
          <w:sz w:val="20"/>
          <w:szCs w:val="20"/>
        </w:rPr>
        <w:t xml:space="preserve">  перед </w:t>
      </w:r>
      <w:proofErr w:type="spellStart"/>
      <w:r w:rsidRPr="00010B46">
        <w:rPr>
          <w:color w:val="000000"/>
          <w:sz w:val="20"/>
          <w:szCs w:val="20"/>
        </w:rPr>
        <w:t>місцевим</w:t>
      </w:r>
      <w:proofErr w:type="spellEnd"/>
      <w:r w:rsidRPr="00010B46">
        <w:rPr>
          <w:color w:val="000000"/>
          <w:sz w:val="20"/>
          <w:szCs w:val="20"/>
        </w:rPr>
        <w:t xml:space="preserve"> бюджетом та </w:t>
      </w:r>
      <w:proofErr w:type="spellStart"/>
      <w:r w:rsidRPr="00010B46">
        <w:rPr>
          <w:color w:val="000000"/>
          <w:sz w:val="20"/>
          <w:szCs w:val="20"/>
        </w:rPr>
        <w:t>територіальною</w:t>
      </w:r>
      <w:proofErr w:type="spellEnd"/>
      <w:r w:rsidRPr="00010B46">
        <w:rPr>
          <w:color w:val="000000"/>
          <w:sz w:val="20"/>
          <w:szCs w:val="20"/>
        </w:rPr>
        <w:t xml:space="preserve"> громадою.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Превагами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досягненні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цілей</w:t>
      </w:r>
      <w:proofErr w:type="spellEnd"/>
      <w:proofErr w:type="gramStart"/>
      <w:r w:rsidRPr="00010B46">
        <w:rPr>
          <w:color w:val="000000"/>
          <w:sz w:val="20"/>
          <w:szCs w:val="20"/>
        </w:rPr>
        <w:t xml:space="preserve"> є: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Збільшення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Спрямування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отриманих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коштів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вирішення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іальних</w:t>
      </w:r>
      <w:proofErr w:type="spellEnd"/>
      <w:r w:rsidRPr="00010B46">
        <w:rPr>
          <w:color w:val="000000"/>
          <w:sz w:val="20"/>
          <w:szCs w:val="20"/>
        </w:rPr>
        <w:t xml:space="preserve"> проблем </w:t>
      </w:r>
      <w:proofErr w:type="spellStart"/>
      <w:r w:rsidRPr="00010B46">
        <w:rPr>
          <w:color w:val="000000"/>
          <w:sz w:val="20"/>
          <w:szCs w:val="20"/>
        </w:rPr>
        <w:t>населення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покращення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інфраструктури</w:t>
      </w:r>
      <w:proofErr w:type="spellEnd"/>
      <w:r w:rsidRPr="00010B46">
        <w:rPr>
          <w:color w:val="000000"/>
          <w:sz w:val="20"/>
          <w:szCs w:val="20"/>
        </w:rPr>
        <w:t xml:space="preserve"> села.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3. На </w:t>
      </w:r>
      <w:proofErr w:type="spellStart"/>
      <w:r w:rsidRPr="00010B46">
        <w:rPr>
          <w:color w:val="000000"/>
          <w:sz w:val="20"/>
          <w:szCs w:val="20"/>
        </w:rPr>
        <w:t>даний</w:t>
      </w:r>
      <w:proofErr w:type="spellEnd"/>
      <w:r w:rsidRPr="00010B46">
        <w:rPr>
          <w:color w:val="000000"/>
          <w:sz w:val="20"/>
          <w:szCs w:val="20"/>
        </w:rPr>
        <w:t xml:space="preserve"> час </w:t>
      </w:r>
      <w:proofErr w:type="spellStart"/>
      <w:r w:rsidRPr="00010B46">
        <w:rPr>
          <w:color w:val="000000"/>
          <w:sz w:val="20"/>
          <w:szCs w:val="20"/>
        </w:rPr>
        <w:t>немає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об’єктивних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обставин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які</w:t>
      </w:r>
      <w:proofErr w:type="spellEnd"/>
      <w:r w:rsidRPr="00010B46">
        <w:rPr>
          <w:color w:val="000000"/>
          <w:sz w:val="20"/>
          <w:szCs w:val="20"/>
        </w:rPr>
        <w:t xml:space="preserve"> б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перешкоджали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впровадженню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виконанню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акту органами </w:t>
      </w:r>
      <w:proofErr w:type="spellStart"/>
      <w:r w:rsidRPr="00010B46">
        <w:rPr>
          <w:color w:val="000000"/>
          <w:sz w:val="20"/>
          <w:szCs w:val="20"/>
        </w:rPr>
        <w:t>влади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фізичними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юридичними</w:t>
      </w:r>
      <w:proofErr w:type="spellEnd"/>
      <w:r w:rsidRPr="00010B46">
        <w:rPr>
          <w:color w:val="000000"/>
          <w:sz w:val="20"/>
          <w:szCs w:val="20"/>
        </w:rPr>
        <w:t xml:space="preserve"> особами, а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 xml:space="preserve"> акту не </w:t>
      </w:r>
      <w:proofErr w:type="spellStart"/>
      <w:r w:rsidRPr="00010B46">
        <w:rPr>
          <w:color w:val="000000"/>
          <w:sz w:val="20"/>
          <w:szCs w:val="20"/>
        </w:rPr>
        <w:t>передбачає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заподіяння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шкоди</w:t>
      </w:r>
      <w:proofErr w:type="spellEnd"/>
      <w:r w:rsidRPr="00010B46">
        <w:rPr>
          <w:color w:val="000000"/>
          <w:sz w:val="20"/>
          <w:szCs w:val="20"/>
        </w:rPr>
        <w:t xml:space="preserve"> як </w:t>
      </w:r>
      <w:proofErr w:type="spellStart"/>
      <w:r w:rsidRPr="00010B46">
        <w:rPr>
          <w:color w:val="000000"/>
          <w:sz w:val="20"/>
          <w:szCs w:val="20"/>
        </w:rPr>
        <w:t>наслідку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7.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витрат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і </w:t>
      </w:r>
      <w:proofErr w:type="spellStart"/>
      <w:r w:rsidRPr="00010B46">
        <w:rPr>
          <w:rStyle w:val="a4"/>
          <w:color w:val="000000"/>
          <w:sz w:val="20"/>
          <w:szCs w:val="20"/>
        </w:rPr>
        <w:t>вигод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виникатимуть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внаслідок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4335"/>
      </w:tblGrid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 w:rsidRPr="00010B46">
              <w:rPr>
                <w:rStyle w:val="a4"/>
                <w:color w:val="000000"/>
                <w:sz w:val="20"/>
                <w:szCs w:val="20"/>
              </w:rPr>
              <w:t>Сфера</w:t>
            </w:r>
            <w:r w:rsidRPr="00010B4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Виконавчий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ісцевого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Часові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ідготовку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надходити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бюджету села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іальних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проблем,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Даний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регуляторний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акт не буде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поширюватись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пересічних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квартири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/квартир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площею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60 кв., 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120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., про те  налог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заплатять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фізичні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юридичні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особи</w:t>
            </w:r>
            <w:proofErr w:type="gramStart"/>
            <w:r w:rsidRPr="00010B4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об’єкти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3680A" w:rsidRPr="00010B46" w:rsidRDefault="0053680A" w:rsidP="0053680A">
      <w:pPr>
        <w:shd w:val="clear" w:color="auto" w:fill="FFFFFF"/>
        <w:spacing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8.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Обґрунтування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запропонованого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r w:rsidRPr="00010B46">
        <w:rPr>
          <w:color w:val="000000"/>
          <w:sz w:val="20"/>
          <w:szCs w:val="20"/>
        </w:rPr>
        <w:t>Термін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на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. </w:t>
      </w:r>
      <w:proofErr w:type="spellStart"/>
      <w:r w:rsidRPr="00010B46">
        <w:rPr>
          <w:color w:val="000000"/>
          <w:sz w:val="20"/>
          <w:szCs w:val="20"/>
        </w:rPr>
        <w:t>Він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змінитись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лише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випадках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ж </w:t>
      </w:r>
      <w:proofErr w:type="spellStart"/>
      <w:r w:rsidRPr="00010B46">
        <w:rPr>
          <w:color w:val="000000"/>
          <w:sz w:val="20"/>
          <w:szCs w:val="20"/>
        </w:rPr>
        <w:t>відміни</w:t>
      </w:r>
      <w:proofErr w:type="spellEnd"/>
      <w:r w:rsidRPr="00010B46">
        <w:rPr>
          <w:color w:val="000000"/>
          <w:sz w:val="20"/>
          <w:szCs w:val="20"/>
        </w:rPr>
        <w:t xml:space="preserve"> ст. 266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кодексу.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9. </w:t>
      </w:r>
      <w:proofErr w:type="spellStart"/>
      <w:r w:rsidRPr="00010B46">
        <w:rPr>
          <w:rStyle w:val="a4"/>
          <w:color w:val="000000"/>
          <w:sz w:val="20"/>
          <w:szCs w:val="20"/>
        </w:rPr>
        <w:t>Показники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</w:t>
      </w:r>
      <w:proofErr w:type="spellStart"/>
      <w:r w:rsidRPr="00010B46">
        <w:rPr>
          <w:color w:val="000000"/>
          <w:sz w:val="20"/>
          <w:szCs w:val="20"/>
        </w:rPr>
        <w:t>передбачається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наступними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критеріями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кількість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сума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івень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поінформованості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основними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положеннями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акту.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10.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заходів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за </w:t>
      </w:r>
      <w:proofErr w:type="spellStart"/>
      <w:r w:rsidRPr="00010B46">
        <w:rPr>
          <w:rStyle w:val="a4"/>
          <w:color w:val="000000"/>
          <w:sz w:val="20"/>
          <w:szCs w:val="20"/>
        </w:rPr>
        <w:t>допомогою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rStyle w:val="a4"/>
          <w:color w:val="000000"/>
          <w:sz w:val="20"/>
          <w:szCs w:val="20"/>
        </w:rPr>
        <w:t>здійснюватись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ефективності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spellEnd"/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щодо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площ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, яка </w:t>
      </w:r>
      <w:proofErr w:type="spellStart"/>
      <w:r w:rsidRPr="00010B46">
        <w:rPr>
          <w:color w:val="000000"/>
          <w:sz w:val="20"/>
          <w:szCs w:val="20"/>
        </w:rPr>
        <w:t>оподатковується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суми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надходження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11.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проведення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В</w:t>
      </w:r>
      <w:proofErr w:type="spellStart"/>
      <w:r w:rsidRPr="00010B46">
        <w:rPr>
          <w:color w:val="000000"/>
          <w:sz w:val="20"/>
          <w:szCs w:val="20"/>
        </w:rPr>
        <w:t>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набранн</w:t>
      </w:r>
      <w:r>
        <w:rPr>
          <w:color w:val="000000"/>
          <w:sz w:val="20"/>
          <w:szCs w:val="20"/>
        </w:rPr>
        <w:t>я</w:t>
      </w:r>
      <w:proofErr w:type="spellEnd"/>
      <w:r>
        <w:rPr>
          <w:color w:val="000000"/>
          <w:sz w:val="20"/>
          <w:szCs w:val="20"/>
        </w:rPr>
        <w:t xml:space="preserve"> ним </w:t>
      </w:r>
      <w:proofErr w:type="spellStart"/>
      <w:r>
        <w:rPr>
          <w:color w:val="000000"/>
          <w:sz w:val="20"/>
          <w:szCs w:val="20"/>
        </w:rPr>
        <w:t>чинності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ІVкватралі</w:t>
      </w:r>
      <w:proofErr w:type="spellEnd"/>
      <w:r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  <w:lang w:val="uk-UA"/>
        </w:rPr>
        <w:t>8</w:t>
      </w:r>
      <w:r w:rsidRPr="00010B46">
        <w:rPr>
          <w:color w:val="000000"/>
          <w:sz w:val="20"/>
          <w:szCs w:val="20"/>
        </w:rPr>
        <w:t xml:space="preserve"> року.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Повторне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здійснювати</w:t>
      </w:r>
      <w:proofErr w:type="spellEnd"/>
      <w:r w:rsidRPr="00010B46">
        <w:rPr>
          <w:color w:val="000000"/>
          <w:sz w:val="20"/>
          <w:szCs w:val="20"/>
        </w:rPr>
        <w:t xml:space="preserve"> через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після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набрання</w:t>
      </w:r>
      <w:proofErr w:type="spellEnd"/>
      <w:r w:rsidRPr="00010B46">
        <w:rPr>
          <w:color w:val="000000"/>
          <w:sz w:val="20"/>
          <w:szCs w:val="20"/>
        </w:rPr>
        <w:t xml:space="preserve"> ним </w:t>
      </w:r>
      <w:proofErr w:type="spellStart"/>
      <w:r w:rsidRPr="00010B46">
        <w:rPr>
          <w:color w:val="000000"/>
          <w:sz w:val="20"/>
          <w:szCs w:val="20"/>
        </w:rPr>
        <w:t>чинності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Періодичні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будуть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через </w:t>
      </w:r>
      <w:proofErr w:type="spellStart"/>
      <w:r w:rsidRPr="00010B46">
        <w:rPr>
          <w:color w:val="000000"/>
          <w:sz w:val="20"/>
          <w:szCs w:val="20"/>
        </w:rPr>
        <w:t>кожні</w:t>
      </w:r>
      <w:proofErr w:type="spellEnd"/>
      <w:r w:rsidRPr="00010B46">
        <w:rPr>
          <w:color w:val="000000"/>
          <w:sz w:val="20"/>
          <w:szCs w:val="20"/>
        </w:rPr>
        <w:t xml:space="preserve"> три роки, </w:t>
      </w:r>
      <w:proofErr w:type="spellStart"/>
      <w:r w:rsidRPr="00010B46">
        <w:rPr>
          <w:color w:val="000000"/>
          <w:sz w:val="20"/>
          <w:szCs w:val="20"/>
        </w:rPr>
        <w:t>починаючи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закінчення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gramStart"/>
      <w:r w:rsidRPr="00010B46">
        <w:rPr>
          <w:color w:val="000000"/>
          <w:sz w:val="20"/>
          <w:szCs w:val="20"/>
        </w:rPr>
        <w:t>повторного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ефективності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вище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показниками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здійснено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статистичного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аналізу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  <w:lang w:val="uk-UA"/>
        </w:rPr>
        <w:t>Сільський голова                                        О.В.</w:t>
      </w:r>
      <w:proofErr w:type="spellStart"/>
      <w:r w:rsidRPr="00010B46">
        <w:rPr>
          <w:color w:val="000000"/>
          <w:sz w:val="20"/>
          <w:szCs w:val="20"/>
          <w:lang w:val="uk-UA"/>
        </w:rPr>
        <w:t>Пилипчук</w:t>
      </w:r>
      <w:proofErr w:type="spell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proofErr w:type="spellStart"/>
      <w:r w:rsidRPr="00010B46">
        <w:rPr>
          <w:rStyle w:val="a4"/>
          <w:color w:val="000000"/>
          <w:sz w:val="20"/>
          <w:szCs w:val="20"/>
        </w:rPr>
        <w:t>Висновок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експертної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комісії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 </w:t>
      </w:r>
      <w:proofErr w:type="spellStart"/>
      <w:r w:rsidRPr="00010B46">
        <w:rPr>
          <w:rStyle w:val="a4"/>
          <w:color w:val="000000"/>
          <w:sz w:val="20"/>
          <w:szCs w:val="20"/>
        </w:rPr>
        <w:t>розгляду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проектів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регуляторних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актів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до проекту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proofErr w:type="spellStart"/>
      <w:r w:rsidRPr="00010B46">
        <w:rPr>
          <w:rStyle w:val="a4"/>
          <w:color w:val="000000"/>
          <w:sz w:val="20"/>
          <w:szCs w:val="20"/>
        </w:rPr>
        <w:t>Райгородської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сільської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ради «Про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ставок  </w:t>
      </w:r>
      <w:proofErr w:type="spellStart"/>
      <w:r w:rsidRPr="00010B46">
        <w:rPr>
          <w:rStyle w:val="a4"/>
          <w:color w:val="000000"/>
          <w:sz w:val="20"/>
          <w:szCs w:val="20"/>
        </w:rPr>
        <w:t>податку</w:t>
      </w:r>
      <w:proofErr w:type="spellEnd"/>
      <w:r w:rsidRPr="00010B46">
        <w:rPr>
          <w:rStyle w:val="a4"/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</w:rPr>
        <w:t xml:space="preserve"> на </w:t>
      </w:r>
      <w:proofErr w:type="spellStart"/>
      <w:r w:rsidRPr="00010B46">
        <w:rPr>
          <w:rStyle w:val="a4"/>
          <w:color w:val="000000"/>
          <w:sz w:val="20"/>
          <w:szCs w:val="20"/>
        </w:rPr>
        <w:t>нерухоме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  </w:t>
      </w:r>
      <w:proofErr w:type="spellStart"/>
      <w:r w:rsidRPr="00010B46">
        <w:rPr>
          <w:rStyle w:val="a4"/>
          <w:color w:val="000000"/>
          <w:sz w:val="20"/>
          <w:szCs w:val="20"/>
        </w:rPr>
        <w:t>майно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  </w:t>
      </w:r>
      <w:proofErr w:type="spellStart"/>
      <w:r w:rsidRPr="00010B46">
        <w:rPr>
          <w:rStyle w:val="a4"/>
          <w:color w:val="000000"/>
          <w:sz w:val="20"/>
          <w:szCs w:val="20"/>
        </w:rPr>
        <w:t>відмінне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від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земельної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ділянки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на  </w:t>
      </w:r>
      <w:r>
        <w:rPr>
          <w:rStyle w:val="a4"/>
          <w:color w:val="000000"/>
          <w:sz w:val="20"/>
          <w:szCs w:val="20"/>
        </w:rPr>
        <w:t>2018</w:t>
      </w:r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</w:t>
      </w:r>
      <w:proofErr w:type="spellEnd"/>
      <w:r w:rsidRPr="00010B46">
        <w:rPr>
          <w:rStyle w:val="a4"/>
          <w:color w:val="000000"/>
          <w:sz w:val="20"/>
          <w:szCs w:val="20"/>
        </w:rPr>
        <w:t>»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>Експертна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комісія з розгляду проектів регуляторних актів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розглянула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проект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рішення та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аналіз регуляторного впливу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сільської ради «Про встановлення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</w:t>
      </w:r>
      <w:r w:rsidRPr="00010B46">
        <w:rPr>
          <w:rStyle w:val="a4"/>
          <w:color w:val="000000"/>
          <w:sz w:val="20"/>
          <w:szCs w:val="20"/>
          <w:lang w:val="uk-UA"/>
        </w:rPr>
        <w:t>»</w:t>
      </w:r>
      <w:r w:rsidRPr="00010B46">
        <w:rPr>
          <w:color w:val="000000"/>
          <w:sz w:val="20"/>
          <w:szCs w:val="20"/>
          <w:lang w:val="uk-UA"/>
        </w:rPr>
        <w:t>» та встановила наступне, що проект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рішення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сільської ради «Про встановлення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</w:t>
      </w:r>
      <w:r w:rsidRPr="00010B46">
        <w:rPr>
          <w:rStyle w:val="a4"/>
          <w:color w:val="000000"/>
          <w:sz w:val="20"/>
          <w:szCs w:val="20"/>
          <w:lang w:val="uk-UA"/>
        </w:rPr>
        <w:t>»</w:t>
      </w:r>
      <w:r w:rsidRPr="00010B46">
        <w:rPr>
          <w:color w:val="000000"/>
          <w:sz w:val="20"/>
          <w:szCs w:val="20"/>
          <w:lang w:val="uk-UA"/>
        </w:rPr>
        <w:t>» визначає правові, економічні засади встановлення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53680A">
        <w:rPr>
          <w:rStyle w:val="a6"/>
          <w:b/>
          <w:bCs/>
          <w:color w:val="000000"/>
          <w:sz w:val="20"/>
          <w:szCs w:val="20"/>
          <w:lang w:val="uk-UA"/>
        </w:rPr>
        <w:t>1. Визначення проблеми, яку передбачається розв’язати шляхом державного регулювання</w:t>
      </w:r>
      <w:r w:rsidRPr="0053680A">
        <w:rPr>
          <w:color w:val="000000"/>
          <w:sz w:val="20"/>
          <w:szCs w:val="20"/>
          <w:lang w:val="uk-UA"/>
        </w:rPr>
        <w:br/>
        <w:t>Проблема, яку необхідно розв’язати шляхом прийняття даного рішення полягає у визначенні критеріїв визначення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сільськоїради</w:t>
      </w:r>
      <w:proofErr w:type="spellEnd"/>
      <w:r w:rsidRPr="0053680A">
        <w:rPr>
          <w:color w:val="000000"/>
          <w:sz w:val="20"/>
          <w:szCs w:val="20"/>
          <w:lang w:val="uk-UA"/>
        </w:rPr>
        <w:t xml:space="preserve"> відповідно до п.34 ст. 26 Закону України «Про місцеве самоврядування в Україні». Даний 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регулює розміри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ради. </w:t>
      </w:r>
      <w:r w:rsidRPr="00010B46">
        <w:rPr>
          <w:color w:val="000000"/>
          <w:sz w:val="20"/>
          <w:szCs w:val="20"/>
        </w:rPr>
        <w:t>       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  <w:lang w:val="uk-UA"/>
        </w:rPr>
        <w:t xml:space="preserve">  </w:t>
      </w:r>
      <w:r w:rsidRPr="00010B46">
        <w:rPr>
          <w:color w:val="000000"/>
          <w:sz w:val="20"/>
          <w:szCs w:val="20"/>
        </w:rPr>
        <w:t xml:space="preserve">  Дане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 не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вирішене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допомогою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ринкових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механізмів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оскільки</w:t>
      </w:r>
      <w:proofErr w:type="spellEnd"/>
      <w:r w:rsidRPr="00010B46">
        <w:rPr>
          <w:color w:val="000000"/>
          <w:sz w:val="20"/>
          <w:szCs w:val="20"/>
        </w:rPr>
        <w:t xml:space="preserve"> п. 24 ч. 1 ст. 26 та ст. 69 Закону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</w:t>
      </w:r>
      <w:proofErr w:type="spellStart"/>
      <w:r w:rsidRPr="00010B46">
        <w:rPr>
          <w:color w:val="000000"/>
          <w:sz w:val="20"/>
          <w:szCs w:val="20"/>
        </w:rPr>
        <w:t>місцеве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самоврядування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Україні</w:t>
      </w:r>
      <w:proofErr w:type="spellEnd"/>
      <w:r w:rsidRPr="00010B46">
        <w:rPr>
          <w:color w:val="000000"/>
          <w:sz w:val="20"/>
          <w:szCs w:val="20"/>
        </w:rPr>
        <w:t xml:space="preserve">» </w:t>
      </w:r>
      <w:proofErr w:type="spellStart"/>
      <w:r w:rsidRPr="00010B46">
        <w:rPr>
          <w:color w:val="000000"/>
          <w:sz w:val="20"/>
          <w:szCs w:val="20"/>
        </w:rPr>
        <w:t>визначено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що</w:t>
      </w:r>
      <w:proofErr w:type="spellEnd"/>
      <w:r w:rsidRPr="00010B46">
        <w:rPr>
          <w:color w:val="000000"/>
          <w:sz w:val="20"/>
          <w:szCs w:val="20"/>
        </w:rPr>
        <w:t xml:space="preserve">  до </w:t>
      </w:r>
      <w:proofErr w:type="spellStart"/>
      <w:r w:rsidRPr="00010B46">
        <w:rPr>
          <w:color w:val="000000"/>
          <w:sz w:val="20"/>
          <w:szCs w:val="20"/>
        </w:rPr>
        <w:t>виключної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компетенції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ради </w:t>
      </w:r>
      <w:proofErr w:type="spellStart"/>
      <w:r w:rsidRPr="00010B46">
        <w:rPr>
          <w:color w:val="000000"/>
          <w:sz w:val="20"/>
          <w:szCs w:val="20"/>
        </w:rPr>
        <w:t>належить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податків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зборів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>ідповідно</w:t>
      </w:r>
      <w:proofErr w:type="spellEnd"/>
      <w:r w:rsidRPr="00010B46">
        <w:rPr>
          <w:color w:val="000000"/>
          <w:sz w:val="20"/>
          <w:szCs w:val="20"/>
        </w:rPr>
        <w:t xml:space="preserve"> до 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На </w:t>
      </w:r>
      <w:proofErr w:type="spellStart"/>
      <w:r w:rsidRPr="00010B46">
        <w:rPr>
          <w:color w:val="000000"/>
          <w:sz w:val="20"/>
          <w:szCs w:val="20"/>
        </w:rPr>
        <w:t>виконання</w:t>
      </w:r>
      <w:proofErr w:type="spellEnd"/>
      <w:r w:rsidRPr="00010B46">
        <w:rPr>
          <w:color w:val="000000"/>
          <w:sz w:val="20"/>
          <w:szCs w:val="20"/>
        </w:rPr>
        <w:t xml:space="preserve"> п. 4 </w:t>
      </w:r>
      <w:proofErr w:type="spellStart"/>
      <w:r w:rsidRPr="00010B46">
        <w:rPr>
          <w:color w:val="000000"/>
          <w:sz w:val="20"/>
          <w:szCs w:val="20"/>
        </w:rPr>
        <w:t>Прикінцевих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положень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28.12.2014 року №</w:t>
      </w:r>
      <w:r w:rsidRPr="00010B46">
        <w:rPr>
          <w:rStyle w:val="apple-converted-space"/>
          <w:color w:val="000000"/>
          <w:sz w:val="20"/>
          <w:szCs w:val="20"/>
        </w:rPr>
        <w:t> </w:t>
      </w:r>
      <w:hyperlink r:id="rId8" w:anchor="n1247" w:tgtFrame="_blank" w:history="1">
        <w:r w:rsidRPr="00010B46">
          <w:rPr>
            <w:rStyle w:val="a5"/>
            <w:color w:val="333366"/>
            <w:sz w:val="20"/>
            <w:szCs w:val="20"/>
          </w:rPr>
          <w:t>71-VIII</w:t>
        </w:r>
      </w:hyperlink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буде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податок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рік</w:t>
      </w:r>
      <w:proofErr w:type="spellEnd"/>
      <w:r w:rsidRPr="00010B46">
        <w:rPr>
          <w:color w:val="000000"/>
          <w:sz w:val="20"/>
          <w:szCs w:val="20"/>
        </w:rPr>
        <w:t xml:space="preserve"> без </w:t>
      </w:r>
      <w:proofErr w:type="spellStart"/>
      <w:r w:rsidRPr="00010B46">
        <w:rPr>
          <w:color w:val="000000"/>
          <w:sz w:val="20"/>
          <w:szCs w:val="20"/>
        </w:rPr>
        <w:t>застосування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встановлених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засади </w:t>
      </w:r>
      <w:proofErr w:type="spellStart"/>
      <w:r w:rsidRPr="00010B46">
        <w:rPr>
          <w:color w:val="000000"/>
          <w:sz w:val="20"/>
          <w:szCs w:val="20"/>
        </w:rPr>
        <w:t>державної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регуляторної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політики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сфері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господарської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діяльності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2.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груп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gramStart"/>
      <w:r w:rsidRPr="00010B46">
        <w:rPr>
          <w:rStyle w:val="a4"/>
          <w:color w:val="000000"/>
          <w:sz w:val="20"/>
          <w:szCs w:val="20"/>
        </w:rPr>
        <w:t>на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проблема </w:t>
      </w:r>
      <w:proofErr w:type="spellStart"/>
      <w:r w:rsidRPr="00010B46">
        <w:rPr>
          <w:rStyle w:val="a4"/>
          <w:color w:val="000000"/>
          <w:sz w:val="20"/>
          <w:szCs w:val="20"/>
        </w:rPr>
        <w:t>має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найбільший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вплив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proofErr w:type="gramStart"/>
      <w:r w:rsidRPr="00010B46">
        <w:rPr>
          <w:color w:val="000000"/>
          <w:sz w:val="20"/>
          <w:szCs w:val="20"/>
        </w:rPr>
        <w:t>Дія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стосується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фізичних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юридичних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осіб</w:t>
      </w:r>
      <w:proofErr w:type="spellEnd"/>
      <w:r w:rsidRPr="00010B46">
        <w:rPr>
          <w:color w:val="000000"/>
          <w:sz w:val="20"/>
          <w:szCs w:val="20"/>
        </w:rPr>
        <w:t xml:space="preserve">, в тому </w:t>
      </w:r>
      <w:proofErr w:type="spellStart"/>
      <w:r w:rsidRPr="00010B46">
        <w:rPr>
          <w:color w:val="000000"/>
          <w:sz w:val="20"/>
          <w:szCs w:val="20"/>
        </w:rPr>
        <w:t>числі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нерезидентів</w:t>
      </w:r>
      <w:proofErr w:type="spellEnd"/>
      <w:r w:rsidRPr="00010B46">
        <w:rPr>
          <w:color w:val="000000"/>
          <w:sz w:val="20"/>
          <w:szCs w:val="20"/>
        </w:rPr>
        <w:t xml:space="preserve">, –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3.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регулювання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010B46">
        <w:rPr>
          <w:color w:val="000000"/>
          <w:sz w:val="20"/>
          <w:szCs w:val="20"/>
        </w:rPr>
        <w:t>Ц</w:t>
      </w:r>
      <w:proofErr w:type="gramEnd"/>
      <w:r w:rsidRPr="00010B46">
        <w:rPr>
          <w:color w:val="000000"/>
          <w:sz w:val="20"/>
          <w:szCs w:val="20"/>
        </w:rPr>
        <w:t>ілями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сільською</w:t>
      </w:r>
      <w:proofErr w:type="spellEnd"/>
      <w:r w:rsidRPr="00010B46">
        <w:rPr>
          <w:color w:val="000000"/>
          <w:sz w:val="20"/>
          <w:szCs w:val="20"/>
        </w:rPr>
        <w:t xml:space="preserve">  радою </w:t>
      </w:r>
      <w:proofErr w:type="spellStart"/>
      <w:r w:rsidRPr="00010B46">
        <w:rPr>
          <w:color w:val="000000"/>
          <w:sz w:val="20"/>
          <w:szCs w:val="20"/>
        </w:rPr>
        <w:t>даного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є: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дотримання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частині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зміцнення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ресурсної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4.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та 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альтернативних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способів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>: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Альтернативою </w:t>
      </w:r>
      <w:proofErr w:type="spellStart"/>
      <w:r w:rsidRPr="00010B46">
        <w:rPr>
          <w:color w:val="000000"/>
          <w:sz w:val="20"/>
          <w:szCs w:val="20"/>
        </w:rPr>
        <w:t>запропонованому</w:t>
      </w:r>
      <w:proofErr w:type="spellEnd"/>
      <w:r w:rsidRPr="00010B46">
        <w:rPr>
          <w:color w:val="000000"/>
          <w:sz w:val="20"/>
          <w:szCs w:val="20"/>
        </w:rPr>
        <w:t xml:space="preserve"> регуляторному акту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gramStart"/>
      <w:r w:rsidRPr="00010B46">
        <w:rPr>
          <w:color w:val="000000"/>
          <w:sz w:val="20"/>
          <w:szCs w:val="20"/>
        </w:rPr>
        <w:t>чинного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законодавства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5.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Механізм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та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заходи,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що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пропонуються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для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розв’язання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проблеми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Для </w:t>
      </w:r>
      <w:proofErr w:type="spellStart"/>
      <w:r w:rsidRPr="00010B46">
        <w:rPr>
          <w:color w:val="000000"/>
          <w:sz w:val="20"/>
          <w:szCs w:val="20"/>
        </w:rPr>
        <w:t>розв’язання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проблеми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пропонується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«Про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</w:t>
      </w:r>
      <w:proofErr w:type="spellStart"/>
      <w:r w:rsidRPr="00010B46">
        <w:rPr>
          <w:color w:val="000000"/>
          <w:sz w:val="20"/>
          <w:szCs w:val="20"/>
        </w:rPr>
        <w:t>Реалізація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наступних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визначення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оподаткування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ільг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, ставок та </w:t>
      </w:r>
      <w:proofErr w:type="spellStart"/>
      <w:r w:rsidRPr="00010B46">
        <w:rPr>
          <w:color w:val="000000"/>
          <w:sz w:val="20"/>
          <w:szCs w:val="20"/>
        </w:rPr>
        <w:t>затвердження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справляння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оприлюднення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в </w:t>
      </w:r>
      <w:proofErr w:type="spellStart"/>
      <w:r w:rsidRPr="00010B46">
        <w:rPr>
          <w:color w:val="000000"/>
          <w:sz w:val="20"/>
          <w:szCs w:val="20"/>
        </w:rPr>
        <w:t>засобах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масової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-  </w:t>
      </w:r>
      <w:proofErr w:type="spellStart"/>
      <w:r w:rsidRPr="00010B46">
        <w:rPr>
          <w:color w:val="000000"/>
          <w:sz w:val="20"/>
          <w:szCs w:val="20"/>
        </w:rPr>
        <w:t>стягнення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6.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Можливість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визначених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у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раз</w:t>
      </w:r>
      <w:proofErr w:type="gramEnd"/>
      <w:r w:rsidRPr="00010B46">
        <w:rPr>
          <w:rStyle w:val="a4"/>
          <w:color w:val="000000"/>
          <w:sz w:val="20"/>
          <w:szCs w:val="20"/>
        </w:rPr>
        <w:t>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прийняття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акта.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акта</w:t>
      </w:r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н</w:t>
      </w:r>
      <w:r w:rsidRPr="00010B46">
        <w:rPr>
          <w:color w:val="000000"/>
          <w:sz w:val="20"/>
          <w:szCs w:val="20"/>
        </w:rPr>
        <w:t>адасть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можливість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врегулювати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пов’язан</w:t>
      </w:r>
      <w:proofErr w:type="gramEnd"/>
      <w:r w:rsidRPr="00010B46">
        <w:rPr>
          <w:color w:val="000000"/>
          <w:sz w:val="20"/>
          <w:szCs w:val="20"/>
        </w:rPr>
        <w:t>і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визначенням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фінансових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зобов’язань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власників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та/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розташованих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r>
        <w:rPr>
          <w:color w:val="000000"/>
          <w:sz w:val="20"/>
          <w:szCs w:val="20"/>
          <w:lang w:val="uk-UA"/>
        </w:rPr>
        <w:t xml:space="preserve">селах </w:t>
      </w:r>
      <w:proofErr w:type="spellStart"/>
      <w:r>
        <w:rPr>
          <w:color w:val="000000"/>
          <w:sz w:val="20"/>
          <w:szCs w:val="20"/>
          <w:lang w:val="uk-UA"/>
        </w:rPr>
        <w:t>Райгородської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тергромади</w:t>
      </w:r>
      <w:proofErr w:type="spellEnd"/>
      <w:r w:rsidRPr="00010B46">
        <w:rPr>
          <w:color w:val="000000"/>
          <w:sz w:val="20"/>
          <w:szCs w:val="20"/>
        </w:rPr>
        <w:t xml:space="preserve">  перед </w:t>
      </w:r>
      <w:proofErr w:type="spellStart"/>
      <w:r w:rsidRPr="00010B46">
        <w:rPr>
          <w:color w:val="000000"/>
          <w:sz w:val="20"/>
          <w:szCs w:val="20"/>
        </w:rPr>
        <w:t>місцевим</w:t>
      </w:r>
      <w:proofErr w:type="spellEnd"/>
      <w:r w:rsidRPr="00010B46">
        <w:rPr>
          <w:color w:val="000000"/>
          <w:sz w:val="20"/>
          <w:szCs w:val="20"/>
        </w:rPr>
        <w:t xml:space="preserve"> бюджетом та </w:t>
      </w:r>
      <w:proofErr w:type="spellStart"/>
      <w:r w:rsidRPr="00010B46">
        <w:rPr>
          <w:color w:val="000000"/>
          <w:sz w:val="20"/>
          <w:szCs w:val="20"/>
        </w:rPr>
        <w:t>територіальною</w:t>
      </w:r>
      <w:proofErr w:type="spellEnd"/>
      <w:r w:rsidRPr="00010B46">
        <w:rPr>
          <w:color w:val="000000"/>
          <w:sz w:val="20"/>
          <w:szCs w:val="20"/>
        </w:rPr>
        <w:t xml:space="preserve"> громадою.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Превагами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досягненні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цілей</w:t>
      </w:r>
      <w:proofErr w:type="spellEnd"/>
      <w:proofErr w:type="gramStart"/>
      <w:r w:rsidRPr="00010B46">
        <w:rPr>
          <w:color w:val="000000"/>
          <w:sz w:val="20"/>
          <w:szCs w:val="20"/>
        </w:rPr>
        <w:t xml:space="preserve"> є: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Збільшення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Спрямування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отриманих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коштів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вирішення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іальних</w:t>
      </w:r>
      <w:proofErr w:type="spellEnd"/>
      <w:r w:rsidRPr="00010B46">
        <w:rPr>
          <w:color w:val="000000"/>
          <w:sz w:val="20"/>
          <w:szCs w:val="20"/>
        </w:rPr>
        <w:t xml:space="preserve"> проблем </w:t>
      </w:r>
      <w:proofErr w:type="spellStart"/>
      <w:r w:rsidRPr="00010B46">
        <w:rPr>
          <w:color w:val="000000"/>
          <w:sz w:val="20"/>
          <w:szCs w:val="20"/>
        </w:rPr>
        <w:t>населення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покращення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інфраструктури</w:t>
      </w:r>
      <w:proofErr w:type="spellEnd"/>
      <w:r w:rsidRPr="00010B46">
        <w:rPr>
          <w:color w:val="000000"/>
          <w:sz w:val="20"/>
          <w:szCs w:val="20"/>
        </w:rPr>
        <w:t xml:space="preserve"> села.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На </w:t>
      </w:r>
      <w:proofErr w:type="spellStart"/>
      <w:r w:rsidRPr="00010B46">
        <w:rPr>
          <w:color w:val="000000"/>
          <w:sz w:val="20"/>
          <w:szCs w:val="20"/>
        </w:rPr>
        <w:t>даний</w:t>
      </w:r>
      <w:proofErr w:type="spellEnd"/>
      <w:r w:rsidRPr="00010B46">
        <w:rPr>
          <w:color w:val="000000"/>
          <w:sz w:val="20"/>
          <w:szCs w:val="20"/>
        </w:rPr>
        <w:t xml:space="preserve"> час </w:t>
      </w:r>
      <w:proofErr w:type="spellStart"/>
      <w:r w:rsidRPr="00010B46">
        <w:rPr>
          <w:color w:val="000000"/>
          <w:sz w:val="20"/>
          <w:szCs w:val="20"/>
        </w:rPr>
        <w:t>немає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об’єктивних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обставин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які</w:t>
      </w:r>
      <w:proofErr w:type="spellEnd"/>
      <w:r w:rsidRPr="00010B46">
        <w:rPr>
          <w:color w:val="000000"/>
          <w:sz w:val="20"/>
          <w:szCs w:val="20"/>
        </w:rPr>
        <w:t xml:space="preserve"> б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перешкоджали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впровадженню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виконанню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акту органами </w:t>
      </w:r>
      <w:proofErr w:type="spellStart"/>
      <w:r w:rsidRPr="00010B46">
        <w:rPr>
          <w:color w:val="000000"/>
          <w:sz w:val="20"/>
          <w:szCs w:val="20"/>
        </w:rPr>
        <w:t>влади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фізичними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юридичними</w:t>
      </w:r>
      <w:proofErr w:type="spellEnd"/>
      <w:r w:rsidRPr="00010B46">
        <w:rPr>
          <w:color w:val="000000"/>
          <w:sz w:val="20"/>
          <w:szCs w:val="20"/>
        </w:rPr>
        <w:t xml:space="preserve"> особами, а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 xml:space="preserve"> акту не </w:t>
      </w:r>
      <w:proofErr w:type="spellStart"/>
      <w:r w:rsidRPr="00010B46">
        <w:rPr>
          <w:color w:val="000000"/>
          <w:sz w:val="20"/>
          <w:szCs w:val="20"/>
        </w:rPr>
        <w:t>передбачає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заподіяння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шкоди</w:t>
      </w:r>
      <w:proofErr w:type="spellEnd"/>
      <w:r w:rsidRPr="00010B46">
        <w:rPr>
          <w:color w:val="000000"/>
          <w:sz w:val="20"/>
          <w:szCs w:val="20"/>
        </w:rPr>
        <w:t xml:space="preserve"> як </w:t>
      </w:r>
      <w:proofErr w:type="spellStart"/>
      <w:r w:rsidRPr="00010B46">
        <w:rPr>
          <w:color w:val="000000"/>
          <w:sz w:val="20"/>
          <w:szCs w:val="20"/>
        </w:rPr>
        <w:t>наслідку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7.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витрат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і </w:t>
      </w:r>
      <w:proofErr w:type="spellStart"/>
      <w:r w:rsidRPr="00010B46">
        <w:rPr>
          <w:rStyle w:val="a4"/>
          <w:color w:val="000000"/>
          <w:sz w:val="20"/>
          <w:szCs w:val="20"/>
        </w:rPr>
        <w:t>вигод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виникатимуть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внаслідок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4335"/>
      </w:tblGrid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 w:rsidRPr="00010B46">
              <w:rPr>
                <w:rStyle w:val="a4"/>
                <w:color w:val="000000"/>
                <w:sz w:val="20"/>
                <w:szCs w:val="20"/>
              </w:rPr>
              <w:t>Сфера</w:t>
            </w:r>
            <w:r w:rsidRPr="00010B4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Виконавчий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ісцевого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Часові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ідготовку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надходити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бюджету села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іальних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проблем,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Даний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регуляторний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акт не буде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поширюватись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пересічних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квартири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/квартир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площею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60 кв., 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120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., про те  налог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заплатять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фізичні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юридичні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особи</w:t>
            </w:r>
            <w:proofErr w:type="gramStart"/>
            <w:r w:rsidRPr="00010B4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об’єкти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3680A" w:rsidRPr="00010B46" w:rsidRDefault="0053680A" w:rsidP="0053680A">
      <w:pPr>
        <w:shd w:val="clear" w:color="auto" w:fill="FFFFFF"/>
        <w:spacing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8.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Обґрунтування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запропонованого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r w:rsidRPr="00010B46">
        <w:rPr>
          <w:color w:val="000000"/>
          <w:sz w:val="20"/>
          <w:szCs w:val="20"/>
        </w:rPr>
        <w:t>Термін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на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. </w:t>
      </w:r>
      <w:proofErr w:type="spellStart"/>
      <w:r w:rsidRPr="00010B46">
        <w:rPr>
          <w:color w:val="000000"/>
          <w:sz w:val="20"/>
          <w:szCs w:val="20"/>
        </w:rPr>
        <w:t>Він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змінитись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лише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випадках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ж </w:t>
      </w:r>
      <w:proofErr w:type="spellStart"/>
      <w:r w:rsidRPr="00010B46">
        <w:rPr>
          <w:color w:val="000000"/>
          <w:sz w:val="20"/>
          <w:szCs w:val="20"/>
        </w:rPr>
        <w:t>відміни</w:t>
      </w:r>
      <w:proofErr w:type="spellEnd"/>
      <w:r w:rsidRPr="00010B46">
        <w:rPr>
          <w:color w:val="000000"/>
          <w:sz w:val="20"/>
          <w:szCs w:val="20"/>
        </w:rPr>
        <w:t xml:space="preserve"> ст. 266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кодексу.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9. </w:t>
      </w:r>
      <w:proofErr w:type="spellStart"/>
      <w:r w:rsidRPr="00010B46">
        <w:rPr>
          <w:rStyle w:val="a4"/>
          <w:color w:val="000000"/>
          <w:sz w:val="20"/>
          <w:szCs w:val="20"/>
        </w:rPr>
        <w:t>Показники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</w:t>
      </w:r>
      <w:proofErr w:type="spellStart"/>
      <w:r w:rsidRPr="00010B46">
        <w:rPr>
          <w:color w:val="000000"/>
          <w:sz w:val="20"/>
          <w:szCs w:val="20"/>
        </w:rPr>
        <w:t>передбачається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наступними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критеріями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кількість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сума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івень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поінформованості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основними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положеннями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акту.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10.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заходів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за </w:t>
      </w:r>
      <w:proofErr w:type="spellStart"/>
      <w:r w:rsidRPr="00010B46">
        <w:rPr>
          <w:rStyle w:val="a4"/>
          <w:color w:val="000000"/>
          <w:sz w:val="20"/>
          <w:szCs w:val="20"/>
        </w:rPr>
        <w:t>допомогою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rStyle w:val="a4"/>
          <w:color w:val="000000"/>
          <w:sz w:val="20"/>
          <w:szCs w:val="20"/>
        </w:rPr>
        <w:t>здійснюватись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ефективності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spellEnd"/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щодо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площ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, яка </w:t>
      </w:r>
      <w:proofErr w:type="spellStart"/>
      <w:r w:rsidRPr="00010B46">
        <w:rPr>
          <w:color w:val="000000"/>
          <w:sz w:val="20"/>
          <w:szCs w:val="20"/>
        </w:rPr>
        <w:t>оподатковується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суми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надходження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11.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проведення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Базове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набрання</w:t>
      </w:r>
      <w:proofErr w:type="spellEnd"/>
      <w:r w:rsidRPr="00010B46">
        <w:rPr>
          <w:color w:val="000000"/>
          <w:sz w:val="20"/>
          <w:szCs w:val="20"/>
        </w:rPr>
        <w:t xml:space="preserve"> ним </w:t>
      </w:r>
      <w:proofErr w:type="spellStart"/>
      <w:r w:rsidRPr="00010B46">
        <w:rPr>
          <w:color w:val="000000"/>
          <w:sz w:val="20"/>
          <w:szCs w:val="20"/>
        </w:rPr>
        <w:t>чинності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ІVкватралі</w:t>
      </w:r>
      <w:proofErr w:type="spellEnd"/>
      <w:r w:rsidRPr="00010B46">
        <w:rPr>
          <w:color w:val="000000"/>
          <w:sz w:val="20"/>
          <w:szCs w:val="20"/>
        </w:rPr>
        <w:t xml:space="preserve"> 2016 року.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Повторне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здійснювати</w:t>
      </w:r>
      <w:proofErr w:type="spellEnd"/>
      <w:r w:rsidRPr="00010B46">
        <w:rPr>
          <w:color w:val="000000"/>
          <w:sz w:val="20"/>
          <w:szCs w:val="20"/>
        </w:rPr>
        <w:t xml:space="preserve"> через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після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набрання</w:t>
      </w:r>
      <w:proofErr w:type="spellEnd"/>
      <w:r w:rsidRPr="00010B46">
        <w:rPr>
          <w:color w:val="000000"/>
          <w:sz w:val="20"/>
          <w:szCs w:val="20"/>
        </w:rPr>
        <w:t xml:space="preserve"> ним </w:t>
      </w:r>
      <w:proofErr w:type="spellStart"/>
      <w:r w:rsidRPr="00010B46">
        <w:rPr>
          <w:color w:val="000000"/>
          <w:sz w:val="20"/>
          <w:szCs w:val="20"/>
        </w:rPr>
        <w:t>чинності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Періодичні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будуть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через </w:t>
      </w:r>
      <w:proofErr w:type="spellStart"/>
      <w:r w:rsidRPr="00010B46">
        <w:rPr>
          <w:color w:val="000000"/>
          <w:sz w:val="20"/>
          <w:szCs w:val="20"/>
        </w:rPr>
        <w:t>кожні</w:t>
      </w:r>
      <w:proofErr w:type="spellEnd"/>
      <w:r w:rsidRPr="00010B46">
        <w:rPr>
          <w:color w:val="000000"/>
          <w:sz w:val="20"/>
          <w:szCs w:val="20"/>
        </w:rPr>
        <w:t xml:space="preserve"> три роки, </w:t>
      </w:r>
      <w:proofErr w:type="spellStart"/>
      <w:r w:rsidRPr="00010B46">
        <w:rPr>
          <w:color w:val="000000"/>
          <w:sz w:val="20"/>
          <w:szCs w:val="20"/>
        </w:rPr>
        <w:t>починаючи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закінчення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gramStart"/>
      <w:r w:rsidRPr="00010B46">
        <w:rPr>
          <w:color w:val="000000"/>
          <w:sz w:val="20"/>
          <w:szCs w:val="20"/>
        </w:rPr>
        <w:t>повторного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ефективності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вище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показниками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здійснено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статистичного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аналізу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</w:t>
      </w:r>
      <w:r w:rsidRPr="00010B46">
        <w:rPr>
          <w:color w:val="000000"/>
          <w:sz w:val="20"/>
          <w:szCs w:val="20"/>
        </w:rPr>
        <w:t xml:space="preserve">Голова </w:t>
      </w:r>
      <w:proofErr w:type="spellStart"/>
      <w:r w:rsidRPr="00010B46">
        <w:rPr>
          <w:color w:val="000000"/>
          <w:sz w:val="20"/>
          <w:szCs w:val="20"/>
        </w:rPr>
        <w:t>комісії</w:t>
      </w:r>
      <w:proofErr w:type="spellEnd"/>
      <w:r w:rsidRPr="00010B46">
        <w:rPr>
          <w:color w:val="000000"/>
          <w:sz w:val="20"/>
          <w:szCs w:val="20"/>
        </w:rPr>
        <w:t>                                                     </w:t>
      </w:r>
      <w:r w:rsidRPr="00010B46">
        <w:rPr>
          <w:color w:val="000000"/>
          <w:sz w:val="20"/>
          <w:szCs w:val="20"/>
          <w:lang w:val="uk-UA"/>
        </w:rPr>
        <w:t>Т.П.</w:t>
      </w:r>
      <w:proofErr w:type="spellStart"/>
      <w:r w:rsidRPr="00010B46">
        <w:rPr>
          <w:color w:val="000000"/>
          <w:sz w:val="20"/>
          <w:szCs w:val="20"/>
          <w:lang w:val="uk-UA"/>
        </w:rPr>
        <w:t>Лусі</w:t>
      </w:r>
      <w:proofErr w:type="gramStart"/>
      <w:r w:rsidRPr="00010B46">
        <w:rPr>
          <w:color w:val="000000"/>
          <w:sz w:val="20"/>
          <w:szCs w:val="20"/>
          <w:lang w:val="uk-UA"/>
        </w:rPr>
        <w:t>к</w:t>
      </w:r>
      <w:proofErr w:type="spellEnd"/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6E038A" w:rsidRDefault="006E038A"/>
    <w:sectPr w:rsidR="006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4B"/>
    <w:multiLevelType w:val="multilevel"/>
    <w:tmpl w:val="86E685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B"/>
    <w:rsid w:val="000D0E58"/>
    <w:rsid w:val="004D494B"/>
    <w:rsid w:val="0053680A"/>
    <w:rsid w:val="005B4FED"/>
    <w:rsid w:val="006E038A"/>
    <w:rsid w:val="007669FB"/>
    <w:rsid w:val="00A76906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80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680A"/>
    <w:rPr>
      <w:b/>
      <w:bCs/>
    </w:rPr>
  </w:style>
  <w:style w:type="character" w:customStyle="1" w:styleId="apple-converted-space">
    <w:name w:val="apple-converted-space"/>
    <w:basedOn w:val="a0"/>
    <w:rsid w:val="0053680A"/>
  </w:style>
  <w:style w:type="character" w:styleId="a5">
    <w:name w:val="Hyperlink"/>
    <w:uiPriority w:val="99"/>
    <w:rsid w:val="0053680A"/>
    <w:rPr>
      <w:color w:val="0000FF"/>
      <w:u w:val="single"/>
    </w:rPr>
  </w:style>
  <w:style w:type="character" w:styleId="a6">
    <w:name w:val="Emphasis"/>
    <w:uiPriority w:val="20"/>
    <w:qFormat/>
    <w:rsid w:val="005368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80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680A"/>
    <w:rPr>
      <w:b/>
      <w:bCs/>
    </w:rPr>
  </w:style>
  <w:style w:type="character" w:customStyle="1" w:styleId="apple-converted-space">
    <w:name w:val="apple-converted-space"/>
    <w:basedOn w:val="a0"/>
    <w:rsid w:val="0053680A"/>
  </w:style>
  <w:style w:type="character" w:styleId="a5">
    <w:name w:val="Hyperlink"/>
    <w:uiPriority w:val="99"/>
    <w:rsid w:val="0053680A"/>
    <w:rPr>
      <w:color w:val="0000FF"/>
      <w:u w:val="single"/>
    </w:rPr>
  </w:style>
  <w:style w:type="character" w:styleId="a6">
    <w:name w:val="Emphasis"/>
    <w:uiPriority w:val="20"/>
    <w:qFormat/>
    <w:rsid w:val="005368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1-19/paran1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71-19/paran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2017-04-14T08:27:00Z</cp:lastPrinted>
  <dcterms:created xsi:type="dcterms:W3CDTF">2017-04-13T11:43:00Z</dcterms:created>
  <dcterms:modified xsi:type="dcterms:W3CDTF">2017-07-12T08:10:00Z</dcterms:modified>
</cp:coreProperties>
</file>