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70F" w:rsidRPr="00FF470F" w:rsidRDefault="00FF470F" w:rsidP="009F465D">
      <w:pPr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>
        <w:rPr>
          <w:rFonts w:ascii="Times New Roman" w:eastAsia="Calibri" w:hAnsi="Times New Roman"/>
          <w:b/>
          <w:noProof/>
          <w:spacing w:val="10"/>
          <w:sz w:val="28"/>
          <w:szCs w:val="28"/>
          <w:lang w:eastAsia="ru-RU"/>
        </w:rPr>
        <w:drawing>
          <wp:inline distT="0" distB="0" distL="0" distR="0">
            <wp:extent cx="363855" cy="60261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70F" w:rsidRPr="00FF470F" w:rsidRDefault="00FF470F" w:rsidP="00FF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FF470F" w:rsidRPr="00FF470F" w:rsidRDefault="00FF470F" w:rsidP="00FF470F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FF470F">
        <w:rPr>
          <w:rFonts w:ascii="Times New Roman" w:eastAsia="Calibri" w:hAnsi="Times New Roman"/>
          <w:b/>
          <w:i/>
          <w:sz w:val="28"/>
          <w:szCs w:val="28"/>
          <w:lang w:val="uk-UA"/>
        </w:rPr>
        <w:t>СВАТІВСЬКА РАЙОННА РАДА</w:t>
      </w:r>
    </w:p>
    <w:p w:rsidR="00FF470F" w:rsidRPr="00FF470F" w:rsidRDefault="00FF470F" w:rsidP="00FF470F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FF470F">
        <w:rPr>
          <w:rFonts w:ascii="Times New Roman" w:eastAsia="Calibri" w:hAnsi="Times New Roman"/>
          <w:b/>
          <w:i/>
          <w:sz w:val="28"/>
          <w:szCs w:val="28"/>
        </w:rPr>
        <w:t>ЛУГАНСЬКОЇ ОБЛАСТІ</w:t>
      </w:r>
    </w:p>
    <w:p w:rsidR="00FF470F" w:rsidRPr="00FF470F" w:rsidRDefault="00FF470F" w:rsidP="00FF470F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FF470F">
        <w:rPr>
          <w:rFonts w:ascii="Times New Roman" w:eastAsia="Calibri" w:hAnsi="Times New Roman"/>
          <w:b/>
          <w:i/>
          <w:sz w:val="28"/>
          <w:szCs w:val="28"/>
          <w:lang w:val="uk-UA"/>
        </w:rPr>
        <w:t>СЬОМОГО СКЛИКАННЯ</w:t>
      </w:r>
    </w:p>
    <w:p w:rsidR="00FF470F" w:rsidRPr="00FF470F" w:rsidRDefault="00FF470F" w:rsidP="00FF470F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FF470F">
        <w:rPr>
          <w:rFonts w:ascii="Times New Roman" w:eastAsia="Calibri" w:hAnsi="Times New Roman"/>
          <w:b/>
          <w:i/>
          <w:sz w:val="28"/>
          <w:szCs w:val="28"/>
          <w:lang w:val="uk-UA"/>
        </w:rPr>
        <w:t>СОРОКОВА СЕСІЯ</w:t>
      </w:r>
    </w:p>
    <w:p w:rsidR="00FF470F" w:rsidRPr="00FF470F" w:rsidRDefault="00FF470F" w:rsidP="00FF470F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</w:p>
    <w:p w:rsidR="00FF470F" w:rsidRPr="00FF470F" w:rsidRDefault="00FF470F" w:rsidP="00FF470F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  <w:r w:rsidRPr="00FF470F">
        <w:rPr>
          <w:rFonts w:ascii="Times New Roman" w:eastAsia="Calibri" w:hAnsi="Times New Roman"/>
          <w:b/>
          <w:i/>
          <w:sz w:val="28"/>
          <w:szCs w:val="28"/>
          <w:lang w:val="uk-UA"/>
        </w:rPr>
        <w:t>РІШЕННЯ</w:t>
      </w:r>
    </w:p>
    <w:p w:rsidR="00FF470F" w:rsidRPr="00FF470F" w:rsidRDefault="00FF470F" w:rsidP="00FF470F">
      <w:pPr>
        <w:jc w:val="center"/>
        <w:rPr>
          <w:rFonts w:ascii="Times New Roman" w:eastAsia="Calibri" w:hAnsi="Times New Roman"/>
          <w:b/>
          <w:i/>
          <w:sz w:val="28"/>
          <w:szCs w:val="28"/>
          <w:lang w:val="uk-UA"/>
        </w:rPr>
      </w:pPr>
    </w:p>
    <w:p w:rsidR="00FF470F" w:rsidRPr="00FF470F" w:rsidRDefault="009F465D" w:rsidP="00FF470F">
      <w:pPr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>12 листопада 2019 р.</w:t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  <w:t xml:space="preserve">м. Сватове </w:t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ab/>
        <w:t>№ 40/31</w:t>
      </w:r>
    </w:p>
    <w:p w:rsidR="00584A40" w:rsidRDefault="00584A40" w:rsidP="00584A40">
      <w:pPr>
        <w:pStyle w:val="a6"/>
        <w:ind w:right="3826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FF470F" w:rsidRDefault="00FF470F" w:rsidP="00584A40">
      <w:pPr>
        <w:pStyle w:val="a6"/>
        <w:ind w:right="3826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b/>
          <w:sz w:val="28"/>
          <w:szCs w:val="28"/>
          <w:lang w:val="uk-UA" w:eastAsia="ru-RU"/>
        </w:rPr>
        <w:t>Про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надання </w:t>
      </w:r>
      <w:r w:rsidR="00884AB4" w:rsidRPr="00FF470F">
        <w:rPr>
          <w:rFonts w:ascii="Times New Roman" w:hAnsi="Times New Roman"/>
          <w:b/>
          <w:sz w:val="28"/>
          <w:szCs w:val="28"/>
          <w:lang w:val="uk-UA" w:eastAsia="ru-RU"/>
        </w:rPr>
        <w:t>дозволу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на </w:t>
      </w:r>
      <w:r w:rsidR="00884AB4" w:rsidRPr="00FF470F">
        <w:rPr>
          <w:rFonts w:ascii="Times New Roman" w:hAnsi="Times New Roman"/>
          <w:b/>
          <w:sz w:val="28"/>
          <w:szCs w:val="28"/>
          <w:lang w:val="uk-UA" w:eastAsia="ru-RU"/>
        </w:rPr>
        <w:t>списання</w:t>
      </w:r>
      <w:r w:rsidR="00584A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з балансу к</w:t>
      </w:r>
      <w:r w:rsidR="008A1636" w:rsidRPr="00FF470F">
        <w:rPr>
          <w:rFonts w:ascii="Times New Roman" w:hAnsi="Times New Roman"/>
          <w:b/>
          <w:sz w:val="28"/>
          <w:szCs w:val="28"/>
          <w:lang w:val="uk-UA" w:eastAsia="ru-RU"/>
        </w:rPr>
        <w:t>омунального</w:t>
      </w:r>
      <w:r w:rsidR="00B166EA" w:rsidRPr="00FF470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некомерційного</w:t>
      </w:r>
      <w:r w:rsidR="008A1636" w:rsidRPr="00FF470F">
        <w:rPr>
          <w:rFonts w:ascii="Times New Roman" w:hAnsi="Times New Roman"/>
          <w:b/>
          <w:sz w:val="28"/>
          <w:szCs w:val="28"/>
          <w:lang w:val="uk-UA" w:eastAsia="ru-RU"/>
        </w:rPr>
        <w:t xml:space="preserve"> підприємства «Сватівський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центр</w:t>
      </w:r>
      <w:r w:rsidR="00B166EA" w:rsidRPr="00FF470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1636" w:rsidRPr="00FF470F">
        <w:rPr>
          <w:rFonts w:ascii="Times New Roman" w:hAnsi="Times New Roman"/>
          <w:b/>
          <w:sz w:val="28"/>
          <w:szCs w:val="28"/>
          <w:lang w:val="uk-UA" w:eastAsia="ru-RU"/>
        </w:rPr>
        <w:t>первинної</w:t>
      </w:r>
      <w:r w:rsidR="00B166EA" w:rsidRPr="00FF470F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1636" w:rsidRPr="00FF470F">
        <w:rPr>
          <w:rFonts w:ascii="Times New Roman" w:hAnsi="Times New Roman"/>
          <w:b/>
          <w:sz w:val="28"/>
          <w:szCs w:val="28"/>
          <w:lang w:val="uk-UA" w:eastAsia="ru-RU"/>
        </w:rPr>
        <w:t>медико-санітарної допомоги»</w:t>
      </w:r>
      <w:r w:rsidR="00584A40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8A1636" w:rsidRPr="00FF470F">
        <w:rPr>
          <w:rFonts w:ascii="Times New Roman" w:hAnsi="Times New Roman"/>
          <w:b/>
          <w:sz w:val="28"/>
          <w:szCs w:val="28"/>
          <w:lang w:val="uk-UA" w:eastAsia="ru-RU"/>
        </w:rPr>
        <w:t xml:space="preserve">Сватівської районної ради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Луганської </w:t>
      </w:r>
      <w:r w:rsidR="008A1636" w:rsidRPr="00FF470F">
        <w:rPr>
          <w:rFonts w:ascii="Times New Roman" w:hAnsi="Times New Roman"/>
          <w:b/>
          <w:sz w:val="28"/>
          <w:szCs w:val="28"/>
          <w:lang w:val="uk-UA" w:eastAsia="ru-RU"/>
        </w:rPr>
        <w:t xml:space="preserve">області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основних </w:t>
      </w:r>
      <w:r w:rsidRPr="00FF470F">
        <w:rPr>
          <w:rFonts w:ascii="Times New Roman" w:hAnsi="Times New Roman"/>
          <w:b/>
          <w:sz w:val="28"/>
          <w:szCs w:val="28"/>
          <w:lang w:val="uk-UA" w:eastAsia="ru-RU"/>
        </w:rPr>
        <w:t>засобів</w:t>
      </w:r>
    </w:p>
    <w:p w:rsidR="00584A40" w:rsidRDefault="00584A40" w:rsidP="00584A40">
      <w:pPr>
        <w:shd w:val="clear" w:color="auto" w:fill="FFFFFF"/>
        <w:spacing w:after="135" w:line="270" w:lineRule="atLeast"/>
        <w:rPr>
          <w:rFonts w:ascii="Times New Roman" w:hAnsi="Times New Roman"/>
          <w:color w:val="333333"/>
          <w:lang w:val="uk-UA" w:eastAsia="ru-RU"/>
        </w:rPr>
      </w:pPr>
    </w:p>
    <w:p w:rsidR="008A1636" w:rsidRPr="00584A40" w:rsidRDefault="008A1636" w:rsidP="00584A40">
      <w:pPr>
        <w:shd w:val="clear" w:color="auto" w:fill="FFFFFF"/>
        <w:ind w:firstLine="567"/>
        <w:jc w:val="both"/>
        <w:rPr>
          <w:rFonts w:ascii="Times New Roman" w:hAnsi="Times New Roman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Розглянувши </w:t>
      </w:r>
      <w:r w:rsidR="00884AB4" w:rsidRPr="00584A40">
        <w:rPr>
          <w:rFonts w:ascii="Times New Roman" w:hAnsi="Times New Roman"/>
          <w:sz w:val="28"/>
          <w:szCs w:val="28"/>
          <w:lang w:val="uk-UA" w:eastAsia="ru-RU"/>
        </w:rPr>
        <w:t>клопотання головного лікаря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B166EA" w:rsidRPr="00584A40">
        <w:rPr>
          <w:rFonts w:ascii="Times New Roman" w:hAnsi="Times New Roman"/>
          <w:sz w:val="28"/>
          <w:szCs w:val="28"/>
          <w:lang w:val="uk-UA" w:eastAsia="ru-RU"/>
        </w:rPr>
        <w:t xml:space="preserve">КНП «Сватівський центр первинної медико-санітарної допомоги» </w:t>
      </w:r>
      <w:r w:rsidR="00584A40">
        <w:rPr>
          <w:rFonts w:ascii="Times New Roman" w:hAnsi="Times New Roman"/>
          <w:sz w:val="28"/>
          <w:szCs w:val="28"/>
          <w:lang w:val="uk-UA" w:eastAsia="ru-RU"/>
        </w:rPr>
        <w:t>Сватівської</w:t>
      </w:r>
      <w:r w:rsidR="00B166EA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районної ради Луганської області</w:t>
      </w:r>
      <w:r w:rsidR="00462682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Р. 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Левенець </w:t>
      </w:r>
      <w:r w:rsidR="00B166EA" w:rsidRPr="00584A40">
        <w:rPr>
          <w:rFonts w:ascii="Times New Roman" w:hAnsi="Times New Roman"/>
          <w:sz w:val="28"/>
          <w:szCs w:val="28"/>
          <w:lang w:val="uk-UA" w:eastAsia="ru-RU"/>
        </w:rPr>
        <w:t>№</w:t>
      </w:r>
      <w:r w:rsidR="00462682" w:rsidRPr="00584A40">
        <w:rPr>
          <w:rFonts w:ascii="Times New Roman" w:hAnsi="Times New Roman"/>
          <w:sz w:val="28"/>
          <w:szCs w:val="28"/>
          <w:lang w:val="uk-UA" w:eastAsia="ru-RU"/>
        </w:rPr>
        <w:t xml:space="preserve"> 922</w:t>
      </w:r>
      <w:r w:rsidR="00B166EA" w:rsidRPr="00584A40">
        <w:rPr>
          <w:rFonts w:ascii="Times New Roman" w:hAnsi="Times New Roman"/>
          <w:sz w:val="28"/>
          <w:szCs w:val="28"/>
          <w:lang w:val="uk-UA" w:eastAsia="ru-RU"/>
        </w:rPr>
        <w:t xml:space="preserve"> від</w:t>
      </w:r>
      <w:r w:rsidR="00495CF3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62682" w:rsidRPr="00584A40">
        <w:rPr>
          <w:rFonts w:ascii="Times New Roman" w:hAnsi="Times New Roman"/>
          <w:sz w:val="28"/>
          <w:szCs w:val="28"/>
          <w:lang w:val="uk-UA" w:eastAsia="ru-RU"/>
        </w:rPr>
        <w:t>31.10.</w:t>
      </w:r>
      <w:r w:rsidR="00495CF3" w:rsidRPr="00584A40">
        <w:rPr>
          <w:rFonts w:ascii="Times New Roman" w:hAnsi="Times New Roman"/>
          <w:sz w:val="28"/>
          <w:szCs w:val="28"/>
          <w:lang w:val="uk-UA" w:eastAsia="ru-RU"/>
        </w:rPr>
        <w:t>201</w:t>
      </w:r>
      <w:r w:rsidR="00504F7D" w:rsidRPr="00584A40">
        <w:rPr>
          <w:rFonts w:ascii="Times New Roman" w:hAnsi="Times New Roman"/>
          <w:sz w:val="28"/>
          <w:szCs w:val="28"/>
          <w:lang w:val="uk-UA" w:eastAsia="ru-RU"/>
        </w:rPr>
        <w:t>9</w:t>
      </w:r>
      <w:r w:rsidR="00495CF3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року</w:t>
      </w:r>
      <w:r w:rsidR="00884AB4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щодо надання дозволу на списання основних засобів,</w:t>
      </w:r>
      <w:r w:rsidR="00584A40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які знаходяться на балансі</w:t>
      </w:r>
      <w:r w:rsidR="00462682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884AB4" w:rsidRPr="00584A40">
        <w:rPr>
          <w:rFonts w:ascii="Times New Roman" w:hAnsi="Times New Roman"/>
          <w:sz w:val="28"/>
          <w:szCs w:val="28"/>
          <w:lang w:val="uk-UA" w:eastAsia="ru-RU"/>
        </w:rPr>
        <w:t>КНП «Сватівський центр первинної медико-санітарної допомоги» Сватівської райо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нної ради Луганської області, </w:t>
      </w:r>
      <w:r w:rsidR="00462682" w:rsidRPr="00584A40">
        <w:rPr>
          <w:rFonts w:ascii="Times New Roman" w:hAnsi="Times New Roman"/>
          <w:sz w:val="28"/>
          <w:szCs w:val="28"/>
          <w:lang w:val="uk-UA" w:eastAsia="ru-RU"/>
        </w:rPr>
        <w:t>технічний стан яких визначений не придатним до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подальшої </w:t>
      </w:r>
      <w:r w:rsidR="00462682" w:rsidRPr="00584A40">
        <w:rPr>
          <w:rFonts w:ascii="Times New Roman" w:hAnsi="Times New Roman"/>
          <w:sz w:val="28"/>
          <w:szCs w:val="28"/>
          <w:lang w:val="uk-UA" w:eastAsia="ru-RU"/>
        </w:rPr>
        <w:t xml:space="preserve">експлуатації, у зв’язку з відсутністю деталей запасних частин, що зняті 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з виробництва та недоцільністю </w:t>
      </w:r>
      <w:r w:rsidR="00661172" w:rsidRPr="00584A40">
        <w:rPr>
          <w:rFonts w:ascii="Times New Roman" w:hAnsi="Times New Roman"/>
          <w:sz w:val="28"/>
          <w:szCs w:val="28"/>
          <w:lang w:val="uk-UA" w:eastAsia="ru-RU"/>
        </w:rPr>
        <w:t>пров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>едення</w:t>
      </w:r>
      <w:r w:rsidR="00661172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ремонт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661172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через фактичний моральний знос та відпрацювання рекомендованого терміну роботи, </w:t>
      </w:r>
      <w:r w:rsidR="00E24DE0" w:rsidRPr="00584A40">
        <w:rPr>
          <w:rFonts w:ascii="Times New Roman" w:hAnsi="Times New Roman"/>
          <w:sz w:val="28"/>
          <w:szCs w:val="28"/>
          <w:lang w:val="uk-UA" w:eastAsia="ru-RU"/>
        </w:rPr>
        <w:t>взявши до</w:t>
      </w:r>
      <w:r w:rsidR="004458BF">
        <w:rPr>
          <w:rFonts w:ascii="Times New Roman" w:hAnsi="Times New Roman"/>
          <w:sz w:val="28"/>
          <w:szCs w:val="28"/>
          <w:lang w:val="uk-UA" w:eastAsia="ru-RU"/>
        </w:rPr>
        <w:t xml:space="preserve"> уваги </w:t>
      </w:r>
      <w:r w:rsidR="00E24DE0" w:rsidRPr="00584A40">
        <w:rPr>
          <w:rFonts w:ascii="Times New Roman" w:hAnsi="Times New Roman"/>
          <w:sz w:val="28"/>
          <w:szCs w:val="28"/>
          <w:lang w:val="uk-UA" w:eastAsia="ru-RU"/>
        </w:rPr>
        <w:t xml:space="preserve">акти обстеження </w:t>
      </w:r>
      <w:r w:rsidR="00C76F0A" w:rsidRPr="00584A40">
        <w:rPr>
          <w:rFonts w:ascii="Times New Roman" w:hAnsi="Times New Roman"/>
          <w:sz w:val="28"/>
          <w:szCs w:val="28"/>
          <w:lang w:val="uk-UA" w:eastAsia="ru-RU"/>
        </w:rPr>
        <w:t>від 25.10.2019 року</w:t>
      </w:r>
      <w:r w:rsidR="00E24DE0" w:rsidRPr="00584A40">
        <w:rPr>
          <w:rFonts w:ascii="Times New Roman" w:hAnsi="Times New Roman"/>
          <w:sz w:val="28"/>
          <w:szCs w:val="28"/>
          <w:lang w:val="uk-UA" w:eastAsia="ru-RU"/>
        </w:rPr>
        <w:t xml:space="preserve"> (копії додаються), </w:t>
      </w:r>
      <w:r w:rsidR="00884AB4" w:rsidRPr="00584A40">
        <w:rPr>
          <w:rFonts w:ascii="Times New Roman" w:hAnsi="Times New Roman"/>
          <w:sz w:val="28"/>
          <w:szCs w:val="28"/>
          <w:lang w:val="uk-UA" w:eastAsia="ru-RU"/>
        </w:rPr>
        <w:t>керуючись</w:t>
      </w:r>
      <w:r w:rsidR="00536F53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рішенням </w:t>
      </w:r>
      <w:r w:rsidR="00584A40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="00536F53" w:rsidRPr="00584A40">
        <w:rPr>
          <w:rFonts w:ascii="Times New Roman" w:hAnsi="Times New Roman"/>
          <w:sz w:val="28"/>
          <w:szCs w:val="28"/>
          <w:lang w:val="uk-UA" w:eastAsia="ru-RU"/>
        </w:rPr>
        <w:t>12 сесії Сватівської районної ради Луганської області 6 скликання від 30.12.2011 р. № 12/2 «Про списання, відчуження та безоплатну передачу майна спільної власності територіальних громад сіл, селища, міста Сватівського району»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536F53" w:rsidRPr="00584A40">
        <w:rPr>
          <w:rFonts w:ascii="Times New Roman" w:hAnsi="Times New Roman"/>
          <w:sz w:val="28"/>
          <w:szCs w:val="28"/>
          <w:lang w:val="uk-UA" w:eastAsia="ru-RU"/>
        </w:rPr>
        <w:t>Постановою Кабінету Міністрів України від 8 листопада 2007 р. № 1314 «Про затвердження Порядку списання об’єктів державної власності»</w:t>
      </w:r>
      <w:r w:rsidR="00584A40">
        <w:rPr>
          <w:rFonts w:ascii="Times New Roman" w:hAnsi="Times New Roman"/>
          <w:sz w:val="28"/>
          <w:szCs w:val="28"/>
          <w:lang w:val="uk-UA" w:eastAsia="ru-RU"/>
        </w:rPr>
        <w:t>,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 xml:space="preserve"> п</w:t>
      </w:r>
      <w:r w:rsidR="00884AB4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>20 ч.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>1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 ст.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43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>,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>п.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>10 розділу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36F53" w:rsidRPr="00584A40">
        <w:rPr>
          <w:rFonts w:ascii="Times New Roman" w:hAnsi="Times New Roman"/>
          <w:sz w:val="28"/>
          <w:szCs w:val="28"/>
          <w:lang w:val="en-US" w:eastAsia="ru-RU"/>
        </w:rPr>
        <w:t>V</w:t>
      </w:r>
      <w:r w:rsidR="00536F53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Закону України «Про місцеве самоврядування в Україні»,</w:t>
      </w:r>
      <w:r w:rsidR="00B166EA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7029E" w:rsidRPr="00584A40">
        <w:rPr>
          <w:rFonts w:ascii="Times New Roman" w:hAnsi="Times New Roman"/>
          <w:sz w:val="28"/>
          <w:szCs w:val="28"/>
          <w:lang w:val="uk-UA" w:eastAsia="ru-RU"/>
        </w:rPr>
        <w:t>районна рада</w:t>
      </w:r>
    </w:p>
    <w:p w:rsidR="00A7029E" w:rsidRPr="00584A40" w:rsidRDefault="00A7029E" w:rsidP="00584A40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7029E" w:rsidRPr="00584A40" w:rsidRDefault="00A7029E" w:rsidP="00584A40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>ВИРІШИЛА:</w:t>
      </w:r>
    </w:p>
    <w:p w:rsidR="000A590D" w:rsidRPr="00584A40" w:rsidRDefault="000A590D" w:rsidP="00584A40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670570" w:rsidRPr="00584A40" w:rsidRDefault="00A7029E" w:rsidP="00584A40">
      <w:pPr>
        <w:pStyle w:val="a6"/>
        <w:ind w:left="851" w:hanging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ab/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 xml:space="preserve">Надати дозвіл на списання з балансу 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некомерційного підприємства «Сватівський центр первинної медико-санітарної допомоги» Сватівської районної ради Луганської області 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 xml:space="preserve">шляхом ліквідації 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основних засобів, 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>а саме:</w:t>
      </w:r>
    </w:p>
    <w:p w:rsidR="00BC6081" w:rsidRPr="00584A40" w:rsidRDefault="00BC6081" w:rsidP="00584A40">
      <w:pPr>
        <w:autoSpaceDE w:val="0"/>
        <w:autoSpaceDN w:val="0"/>
        <w:ind w:left="1276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>1.1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ab/>
      </w:r>
      <w:r w:rsidR="005C1959" w:rsidRPr="00584A40">
        <w:rPr>
          <w:rFonts w:ascii="Times New Roman" w:hAnsi="Times New Roman"/>
          <w:sz w:val="28"/>
          <w:szCs w:val="28"/>
          <w:lang w:val="uk-UA" w:eastAsia="ru-RU"/>
        </w:rPr>
        <w:t>Автомобіль УАЗ 396294, 1999 рік випуску,</w:t>
      </w:r>
      <w:r w:rsidR="00C90A2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C1959" w:rsidRPr="00584A40">
        <w:rPr>
          <w:rFonts w:ascii="Times New Roman" w:hAnsi="Times New Roman"/>
          <w:sz w:val="28"/>
          <w:szCs w:val="28"/>
          <w:lang w:val="uk-UA" w:eastAsia="ru-RU"/>
        </w:rPr>
        <w:t>інвентарний номер 10510030, балансова вартість 31160,00 грн., знос не донараховано;</w:t>
      </w:r>
    </w:p>
    <w:p w:rsidR="00BC6081" w:rsidRPr="00584A40" w:rsidRDefault="00BC6081" w:rsidP="00584A40">
      <w:pPr>
        <w:autoSpaceDE w:val="0"/>
        <w:autoSpaceDN w:val="0"/>
        <w:ind w:left="1276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lastRenderedPageBreak/>
        <w:t>1.2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ab/>
      </w:r>
      <w:r w:rsidR="005C1959" w:rsidRPr="00584A40">
        <w:rPr>
          <w:rFonts w:ascii="Times New Roman" w:hAnsi="Times New Roman"/>
          <w:sz w:val="28"/>
          <w:szCs w:val="28"/>
          <w:lang w:val="uk-UA" w:eastAsia="ru-RU"/>
        </w:rPr>
        <w:t>Автомобіль ВАЗ 2121, 1989 рік випуску, інвентарний номер 10510013, балансова вартість 588</w:t>
      </w:r>
      <w:r w:rsidR="00C90A2E" w:rsidRPr="00584A40">
        <w:rPr>
          <w:rFonts w:ascii="Times New Roman" w:hAnsi="Times New Roman"/>
          <w:sz w:val="28"/>
          <w:szCs w:val="28"/>
          <w:lang w:val="uk-UA" w:eastAsia="ru-RU"/>
        </w:rPr>
        <w:t xml:space="preserve">6,01 грн., знос не донараховано. </w:t>
      </w:r>
    </w:p>
    <w:p w:rsidR="00C90A2E" w:rsidRPr="00584A40" w:rsidRDefault="00C90A2E" w:rsidP="00C90A2E">
      <w:pPr>
        <w:autoSpaceDE w:val="0"/>
        <w:autoSpaceDN w:val="0"/>
        <w:ind w:left="1418" w:hanging="71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70570" w:rsidRPr="00584A40" w:rsidRDefault="00C90A2E" w:rsidP="00584A40">
      <w:pPr>
        <w:autoSpaceDE w:val="0"/>
        <w:autoSpaceDN w:val="0"/>
        <w:spacing w:after="240"/>
        <w:ind w:left="851" w:hanging="28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ab/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 xml:space="preserve">Головному лікарю 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к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 xml:space="preserve">омунального 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н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 xml:space="preserve">екомерційного підприємства «Сватівський центр первинної медико-санітарної допомоги» Сватівської районної ради Луганської області 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Р. Левенець</w:t>
      </w:r>
      <w:r w:rsidR="00670570" w:rsidRPr="00584A40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DF111D" w:rsidRPr="00584A40" w:rsidRDefault="00CC0A38" w:rsidP="00584A40">
      <w:pPr>
        <w:pStyle w:val="a7"/>
        <w:autoSpaceDE w:val="0"/>
        <w:autoSpaceDN w:val="0"/>
        <w:ind w:left="1276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>2.1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ab/>
      </w:r>
      <w:r w:rsidR="00DF111D" w:rsidRPr="00584A40">
        <w:rPr>
          <w:rFonts w:ascii="Times New Roman" w:hAnsi="Times New Roman"/>
          <w:sz w:val="28"/>
          <w:szCs w:val="28"/>
          <w:lang w:val="uk-UA" w:eastAsia="ru-RU"/>
        </w:rPr>
        <w:t xml:space="preserve">провести списання основних засобів </w:t>
      </w:r>
      <w:r w:rsidR="00907B19" w:rsidRPr="00584A40">
        <w:rPr>
          <w:rFonts w:ascii="Times New Roman" w:hAnsi="Times New Roman"/>
          <w:sz w:val="28"/>
          <w:szCs w:val="28"/>
          <w:lang w:val="uk-UA" w:eastAsia="ru-RU"/>
        </w:rPr>
        <w:t>відповідно до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Pr="00584A40">
        <w:rPr>
          <w:rFonts w:ascii="Times New Roman" w:hAnsi="Times New Roman"/>
          <w:sz w:val="28"/>
          <w:szCs w:val="28"/>
          <w:lang w:val="uk-UA" w:eastAsia="ru-RU"/>
        </w:rPr>
        <w:t>чинного законодавства України</w:t>
      </w:r>
      <w:r w:rsidR="00866F6E" w:rsidRPr="00584A40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866F6E" w:rsidRPr="00584A40" w:rsidRDefault="00CC0A38" w:rsidP="00584A40">
      <w:pPr>
        <w:pStyle w:val="a7"/>
        <w:autoSpaceDE w:val="0"/>
        <w:autoSpaceDN w:val="0"/>
        <w:ind w:left="1276" w:hanging="425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>2.2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ab/>
      </w:r>
      <w:r w:rsidR="00866F6E" w:rsidRPr="00584A40">
        <w:rPr>
          <w:rFonts w:ascii="Times New Roman" w:hAnsi="Times New Roman"/>
          <w:sz w:val="28"/>
          <w:szCs w:val="28"/>
          <w:lang w:val="uk-UA" w:eastAsia="ru-RU"/>
        </w:rPr>
        <w:t>документи про результати списання у місячний термін надати до виконавчого ап</w:t>
      </w:r>
      <w:r w:rsidR="00C90A2E" w:rsidRPr="00584A40">
        <w:rPr>
          <w:rFonts w:ascii="Times New Roman" w:hAnsi="Times New Roman"/>
          <w:sz w:val="28"/>
          <w:szCs w:val="28"/>
          <w:lang w:val="uk-UA" w:eastAsia="ru-RU"/>
        </w:rPr>
        <w:t>арату Сватівської районної ради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 Луганської області</w:t>
      </w:r>
      <w:r w:rsidR="00C90A2E" w:rsidRPr="00584A40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866F6E" w:rsidRPr="00584A40" w:rsidRDefault="00866F6E" w:rsidP="00DF111D">
      <w:pPr>
        <w:pStyle w:val="a7"/>
        <w:autoSpaceDE w:val="0"/>
        <w:autoSpaceDN w:val="0"/>
        <w:ind w:left="64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66F6E" w:rsidRPr="00584A40" w:rsidRDefault="00C90A2E" w:rsidP="00584A40">
      <w:pPr>
        <w:autoSpaceDE w:val="0"/>
        <w:autoSpaceDN w:val="0"/>
        <w:ind w:left="851" w:hanging="283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>3.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ab/>
      </w:r>
      <w:r w:rsidR="00866F6E" w:rsidRPr="00584A40">
        <w:rPr>
          <w:rFonts w:ascii="Times New Roman" w:hAnsi="Times New Roman"/>
          <w:sz w:val="28"/>
          <w:szCs w:val="28"/>
          <w:lang w:val="uk-UA" w:eastAsia="ru-RU"/>
        </w:rPr>
        <w:t>Контроль за виконанням даного рішення покласти на постійн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у</w:t>
      </w:r>
      <w:r w:rsidR="00866F6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комісі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ю</w:t>
      </w:r>
      <w:r w:rsidR="00866F6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районної ради з питань  комунальної власності, промислової політики підприємства, екології і жи</w:t>
      </w:r>
      <w:r w:rsidR="00584A40">
        <w:rPr>
          <w:rFonts w:ascii="Times New Roman" w:hAnsi="Times New Roman"/>
          <w:sz w:val="28"/>
          <w:szCs w:val="28"/>
          <w:lang w:val="uk-UA" w:eastAsia="ru-RU"/>
        </w:rPr>
        <w:t>тлово-комунального господарства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A60FF">
        <w:rPr>
          <w:rFonts w:ascii="Times New Roman" w:hAnsi="Times New Roman"/>
          <w:sz w:val="28"/>
          <w:szCs w:val="28"/>
          <w:lang w:val="uk-UA" w:eastAsia="ru-RU"/>
        </w:rPr>
        <w:t xml:space="preserve">                     </w:t>
      </w:r>
      <w:r w:rsidR="00866F6E" w:rsidRPr="00584A40">
        <w:rPr>
          <w:rFonts w:ascii="Times New Roman" w:hAnsi="Times New Roman"/>
          <w:sz w:val="28"/>
          <w:szCs w:val="28"/>
          <w:lang w:val="uk-UA" w:eastAsia="ru-RU"/>
        </w:rPr>
        <w:t>(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О. Мороз</w:t>
      </w:r>
      <w:r w:rsidR="00866F6E" w:rsidRPr="00584A40">
        <w:rPr>
          <w:rFonts w:ascii="Times New Roman" w:hAnsi="Times New Roman"/>
          <w:sz w:val="28"/>
          <w:szCs w:val="28"/>
          <w:lang w:val="uk-UA" w:eastAsia="ru-RU"/>
        </w:rPr>
        <w:t>)</w:t>
      </w:r>
      <w:r w:rsidRPr="00584A40">
        <w:rPr>
          <w:rFonts w:ascii="Times New Roman" w:hAnsi="Times New Roman"/>
          <w:sz w:val="28"/>
          <w:szCs w:val="28"/>
          <w:lang w:val="uk-UA" w:eastAsia="ru-RU"/>
        </w:rPr>
        <w:t>.</w:t>
      </w:r>
      <w:r w:rsidR="00866F6E"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0A590D" w:rsidRPr="00584A40" w:rsidRDefault="00670570" w:rsidP="000A590D">
      <w:pPr>
        <w:pStyle w:val="a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84A4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0A590D" w:rsidRPr="000A590D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0A590D" w:rsidRPr="000A590D" w:rsidRDefault="000A590D" w:rsidP="000A590D">
      <w:pPr>
        <w:pStyle w:val="a6"/>
        <w:rPr>
          <w:rFonts w:ascii="Times New Roman" w:hAnsi="Times New Roman"/>
          <w:sz w:val="28"/>
          <w:szCs w:val="28"/>
          <w:lang w:val="uk-UA" w:eastAsia="ru-RU"/>
        </w:rPr>
      </w:pPr>
    </w:p>
    <w:p w:rsidR="008A1636" w:rsidRPr="00C90A2E" w:rsidRDefault="008A1636" w:rsidP="00584A40">
      <w:pPr>
        <w:pStyle w:val="a6"/>
        <w:tabs>
          <w:tab w:val="left" w:pos="6946"/>
        </w:tabs>
        <w:jc w:val="both"/>
        <w:rPr>
          <w:rFonts w:ascii="Times New Roman" w:hAnsi="Times New Roman"/>
          <w:b/>
          <w:lang w:val="uk-UA"/>
        </w:rPr>
      </w:pPr>
      <w:r w:rsidRPr="000A590D">
        <w:rPr>
          <w:rFonts w:ascii="Times New Roman" w:hAnsi="Times New Roman"/>
          <w:sz w:val="28"/>
          <w:szCs w:val="28"/>
          <w:lang w:eastAsia="ru-RU"/>
        </w:rPr>
        <w:t>Голова</w:t>
      </w:r>
      <w:r w:rsidR="00C90A2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90A2E">
        <w:rPr>
          <w:rFonts w:ascii="Times New Roman" w:hAnsi="Times New Roman"/>
          <w:sz w:val="28"/>
          <w:szCs w:val="28"/>
          <w:lang w:val="uk-UA" w:eastAsia="ru-RU"/>
        </w:rPr>
        <w:tab/>
      </w:r>
      <w:r w:rsidR="00C90A2E">
        <w:rPr>
          <w:rFonts w:ascii="Times New Roman" w:hAnsi="Times New Roman"/>
          <w:b/>
          <w:sz w:val="28"/>
          <w:szCs w:val="28"/>
          <w:lang w:val="uk-UA" w:eastAsia="ru-RU"/>
        </w:rPr>
        <w:t>Віта СЛІПЕЦЬ</w:t>
      </w:r>
    </w:p>
    <w:sectPr w:rsidR="008A1636" w:rsidRPr="00C90A2E" w:rsidSect="00584A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177"/>
    <w:multiLevelType w:val="multilevel"/>
    <w:tmpl w:val="99D616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">
    <w:nsid w:val="0B6314C6"/>
    <w:multiLevelType w:val="multilevel"/>
    <w:tmpl w:val="C9AC67A6"/>
    <w:lvl w:ilvl="0">
      <w:start w:val="7"/>
      <w:numFmt w:val="decimal"/>
      <w:lvlText w:val="%1."/>
      <w:lvlJc w:val="left"/>
      <w:pPr>
        <w:tabs>
          <w:tab w:val="num" w:pos="2346"/>
        </w:tabs>
        <w:ind w:left="2346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3066"/>
        </w:tabs>
        <w:ind w:left="3066" w:hanging="360"/>
      </w:pPr>
    </w:lvl>
    <w:lvl w:ilvl="2" w:tentative="1">
      <w:start w:val="1"/>
      <w:numFmt w:val="decimal"/>
      <w:lvlText w:val="%3."/>
      <w:lvlJc w:val="left"/>
      <w:pPr>
        <w:tabs>
          <w:tab w:val="num" w:pos="3786"/>
        </w:tabs>
        <w:ind w:left="3786" w:hanging="360"/>
      </w:pPr>
    </w:lvl>
    <w:lvl w:ilvl="3" w:tentative="1">
      <w:start w:val="1"/>
      <w:numFmt w:val="decimal"/>
      <w:lvlText w:val="%4."/>
      <w:lvlJc w:val="left"/>
      <w:pPr>
        <w:tabs>
          <w:tab w:val="num" w:pos="4506"/>
        </w:tabs>
        <w:ind w:left="4506" w:hanging="360"/>
      </w:pPr>
    </w:lvl>
    <w:lvl w:ilvl="4" w:tentative="1">
      <w:start w:val="1"/>
      <w:numFmt w:val="decimal"/>
      <w:lvlText w:val="%5."/>
      <w:lvlJc w:val="left"/>
      <w:pPr>
        <w:tabs>
          <w:tab w:val="num" w:pos="5226"/>
        </w:tabs>
        <w:ind w:left="5226" w:hanging="360"/>
      </w:pPr>
    </w:lvl>
    <w:lvl w:ilvl="5" w:tentative="1">
      <w:start w:val="1"/>
      <w:numFmt w:val="decimal"/>
      <w:lvlText w:val="%6."/>
      <w:lvlJc w:val="left"/>
      <w:pPr>
        <w:tabs>
          <w:tab w:val="num" w:pos="5946"/>
        </w:tabs>
        <w:ind w:left="5946" w:hanging="360"/>
      </w:pPr>
    </w:lvl>
    <w:lvl w:ilvl="6" w:tentative="1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</w:lvl>
    <w:lvl w:ilvl="7" w:tentative="1">
      <w:start w:val="1"/>
      <w:numFmt w:val="decimal"/>
      <w:lvlText w:val="%8."/>
      <w:lvlJc w:val="left"/>
      <w:pPr>
        <w:tabs>
          <w:tab w:val="num" w:pos="7386"/>
        </w:tabs>
        <w:ind w:left="7386" w:hanging="360"/>
      </w:pPr>
    </w:lvl>
    <w:lvl w:ilvl="8" w:tentative="1">
      <w:start w:val="1"/>
      <w:numFmt w:val="decimal"/>
      <w:lvlText w:val="%9."/>
      <w:lvlJc w:val="left"/>
      <w:pPr>
        <w:tabs>
          <w:tab w:val="num" w:pos="8106"/>
        </w:tabs>
        <w:ind w:left="8106" w:hanging="360"/>
      </w:pPr>
    </w:lvl>
  </w:abstractNum>
  <w:abstractNum w:abstractNumId="2">
    <w:nsid w:val="1C0068F1"/>
    <w:multiLevelType w:val="multilevel"/>
    <w:tmpl w:val="3DEA98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111BEF"/>
    <w:multiLevelType w:val="multilevel"/>
    <w:tmpl w:val="9C0C17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16B55DB"/>
    <w:multiLevelType w:val="multilevel"/>
    <w:tmpl w:val="DFD81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6E3119"/>
    <w:multiLevelType w:val="multilevel"/>
    <w:tmpl w:val="84F661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12AE3"/>
    <w:multiLevelType w:val="multilevel"/>
    <w:tmpl w:val="EB942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4A3E19"/>
    <w:multiLevelType w:val="hybridMultilevel"/>
    <w:tmpl w:val="3E02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7006F"/>
    <w:multiLevelType w:val="hybridMultilevel"/>
    <w:tmpl w:val="1B448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F355E"/>
    <w:multiLevelType w:val="multilevel"/>
    <w:tmpl w:val="B1D49DB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78602D"/>
    <w:multiLevelType w:val="multilevel"/>
    <w:tmpl w:val="DA60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90762"/>
    <w:multiLevelType w:val="multilevel"/>
    <w:tmpl w:val="0B726A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0E42B0"/>
    <w:multiLevelType w:val="multilevel"/>
    <w:tmpl w:val="7F684B8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>
    <w:nsid w:val="758532DB"/>
    <w:multiLevelType w:val="multilevel"/>
    <w:tmpl w:val="5ED8F8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B000D8"/>
    <w:multiLevelType w:val="multilevel"/>
    <w:tmpl w:val="156E7C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5"/>
  </w:num>
  <w:num w:numId="5">
    <w:abstractNumId w:val="13"/>
  </w:num>
  <w:num w:numId="6">
    <w:abstractNumId w:val="14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1"/>
  </w:num>
  <w:num w:numId="12">
    <w:abstractNumId w:val="8"/>
  </w:num>
  <w:num w:numId="13">
    <w:abstractNumId w:val="7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A1636"/>
    <w:rsid w:val="00040A86"/>
    <w:rsid w:val="000A5254"/>
    <w:rsid w:val="000A590D"/>
    <w:rsid w:val="000A5A76"/>
    <w:rsid w:val="000E0BE4"/>
    <w:rsid w:val="000E5FDC"/>
    <w:rsid w:val="00180B73"/>
    <w:rsid w:val="001D5A73"/>
    <w:rsid w:val="00227561"/>
    <w:rsid w:val="002372E2"/>
    <w:rsid w:val="002936F4"/>
    <w:rsid w:val="00441DE4"/>
    <w:rsid w:val="004458BF"/>
    <w:rsid w:val="00455348"/>
    <w:rsid w:val="00462682"/>
    <w:rsid w:val="00495CF3"/>
    <w:rsid w:val="004A0AAF"/>
    <w:rsid w:val="004F66E9"/>
    <w:rsid w:val="00504F7D"/>
    <w:rsid w:val="00533892"/>
    <w:rsid w:val="00535503"/>
    <w:rsid w:val="00536F53"/>
    <w:rsid w:val="00584A40"/>
    <w:rsid w:val="005C1959"/>
    <w:rsid w:val="00627FEC"/>
    <w:rsid w:val="00644498"/>
    <w:rsid w:val="00661172"/>
    <w:rsid w:val="00670570"/>
    <w:rsid w:val="006A60FF"/>
    <w:rsid w:val="006F1A5E"/>
    <w:rsid w:val="007322A2"/>
    <w:rsid w:val="007445DC"/>
    <w:rsid w:val="0075156D"/>
    <w:rsid w:val="00832709"/>
    <w:rsid w:val="008630EE"/>
    <w:rsid w:val="00866F6E"/>
    <w:rsid w:val="00884AB4"/>
    <w:rsid w:val="00886D96"/>
    <w:rsid w:val="008A1636"/>
    <w:rsid w:val="008D5A8D"/>
    <w:rsid w:val="008E1E49"/>
    <w:rsid w:val="00903A65"/>
    <w:rsid w:val="00907B19"/>
    <w:rsid w:val="00957D92"/>
    <w:rsid w:val="009B5F6E"/>
    <w:rsid w:val="009F465D"/>
    <w:rsid w:val="00A7029E"/>
    <w:rsid w:val="00A71C1D"/>
    <w:rsid w:val="00B1058A"/>
    <w:rsid w:val="00B166EA"/>
    <w:rsid w:val="00BC6081"/>
    <w:rsid w:val="00C02D07"/>
    <w:rsid w:val="00C76F0A"/>
    <w:rsid w:val="00C90A2E"/>
    <w:rsid w:val="00CC0A38"/>
    <w:rsid w:val="00D83C77"/>
    <w:rsid w:val="00DA1AC7"/>
    <w:rsid w:val="00DC0A98"/>
    <w:rsid w:val="00DF111D"/>
    <w:rsid w:val="00E24DE0"/>
    <w:rsid w:val="00E305BD"/>
    <w:rsid w:val="00E3276F"/>
    <w:rsid w:val="00EC3CEB"/>
    <w:rsid w:val="00ED0518"/>
    <w:rsid w:val="00EE220E"/>
    <w:rsid w:val="00F71085"/>
    <w:rsid w:val="00FF3D5F"/>
    <w:rsid w:val="00FF4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63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 Знак"/>
    <w:basedOn w:val="a"/>
    <w:rsid w:val="008A1636"/>
    <w:rPr>
      <w:rFonts w:ascii="Times New Roman" w:hAnsi="Times New Roman"/>
      <w:sz w:val="20"/>
      <w:szCs w:val="20"/>
      <w:lang w:val="en-US"/>
    </w:rPr>
  </w:style>
  <w:style w:type="table" w:styleId="a3">
    <w:name w:val="Table Grid"/>
    <w:basedOn w:val="a1"/>
    <w:uiPriority w:val="59"/>
    <w:rsid w:val="008A1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1D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DE4"/>
    <w:rPr>
      <w:rFonts w:ascii="Tahoma" w:eastAsia="Times New Roman" w:hAnsi="Tahoma" w:cs="Tahoma"/>
      <w:sz w:val="16"/>
      <w:szCs w:val="16"/>
    </w:rPr>
  </w:style>
  <w:style w:type="paragraph" w:styleId="a6">
    <w:name w:val="No Spacing"/>
    <w:uiPriority w:val="1"/>
    <w:qFormat/>
    <w:rsid w:val="00E305B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B166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C17DD-8CF5-489B-A288-3B8316CFC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ЦПМСД Центр</dc:creator>
  <cp:lastModifiedBy>fox</cp:lastModifiedBy>
  <cp:revision>49</cp:revision>
  <cp:lastPrinted>2019-11-07T12:26:00Z</cp:lastPrinted>
  <dcterms:created xsi:type="dcterms:W3CDTF">2018-05-05T06:51:00Z</dcterms:created>
  <dcterms:modified xsi:type="dcterms:W3CDTF">2019-11-13T13:47:00Z</dcterms:modified>
</cp:coreProperties>
</file>