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654" w:rsidRDefault="00670654" w:rsidP="0035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  <w:noProof/>
          <w:spacing w:val="10"/>
          <w:sz w:val="28"/>
          <w:szCs w:val="28"/>
          <w:lang w:val="uk-UA"/>
        </w:rPr>
      </w:pPr>
    </w:p>
    <w:p w:rsidR="00BE3FD8" w:rsidRDefault="00BE3FD8" w:rsidP="0035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i/>
          <w:noProof/>
          <w:spacing w:val="10"/>
          <w:sz w:val="28"/>
          <w:szCs w:val="28"/>
          <w:lang w:val="uk-UA"/>
        </w:rPr>
      </w:pPr>
    </w:p>
    <w:p w:rsidR="00356E24" w:rsidRPr="00EF6EC4" w:rsidRDefault="00356E24" w:rsidP="0035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EF6EC4">
        <w:rPr>
          <w:b/>
          <w:noProof/>
          <w:spacing w:val="10"/>
          <w:sz w:val="28"/>
          <w:szCs w:val="28"/>
        </w:rPr>
        <w:drawing>
          <wp:inline distT="0" distB="0" distL="0" distR="0">
            <wp:extent cx="365760" cy="601980"/>
            <wp:effectExtent l="19050" t="0" r="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E24" w:rsidRPr="00EF6EC4" w:rsidRDefault="00356E24" w:rsidP="00356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356E24" w:rsidRPr="00EF6EC4" w:rsidRDefault="00356E24" w:rsidP="00356E24">
      <w:pPr>
        <w:jc w:val="center"/>
        <w:rPr>
          <w:b/>
          <w:i/>
          <w:sz w:val="28"/>
          <w:szCs w:val="28"/>
        </w:rPr>
      </w:pPr>
      <w:r w:rsidRPr="00EF6EC4">
        <w:rPr>
          <w:b/>
          <w:i/>
          <w:sz w:val="28"/>
          <w:szCs w:val="28"/>
        </w:rPr>
        <w:t>СВАТІВСЬКА РАЙОННА РАДА</w:t>
      </w:r>
    </w:p>
    <w:p w:rsidR="00356E24" w:rsidRPr="00EF6EC4" w:rsidRDefault="00356E24" w:rsidP="00356E24">
      <w:pPr>
        <w:jc w:val="center"/>
        <w:rPr>
          <w:b/>
          <w:i/>
          <w:sz w:val="28"/>
          <w:szCs w:val="28"/>
        </w:rPr>
      </w:pPr>
      <w:r w:rsidRPr="00EF6EC4">
        <w:rPr>
          <w:b/>
          <w:i/>
          <w:sz w:val="28"/>
          <w:szCs w:val="28"/>
        </w:rPr>
        <w:t>ЛУГАНСЬКОЇ ОБЛАСТІ</w:t>
      </w:r>
    </w:p>
    <w:p w:rsidR="00356E24" w:rsidRPr="00EF6EC4" w:rsidRDefault="00356E24" w:rsidP="00356E24">
      <w:pPr>
        <w:jc w:val="center"/>
        <w:rPr>
          <w:b/>
          <w:i/>
          <w:sz w:val="28"/>
          <w:szCs w:val="28"/>
        </w:rPr>
      </w:pPr>
      <w:r w:rsidRPr="00EF6EC4">
        <w:rPr>
          <w:b/>
          <w:i/>
          <w:sz w:val="28"/>
          <w:szCs w:val="28"/>
        </w:rPr>
        <w:t>СЬОМОГО СКЛИКАННЯ</w:t>
      </w:r>
    </w:p>
    <w:p w:rsidR="00356E24" w:rsidRPr="00EF6EC4" w:rsidRDefault="00356E24" w:rsidP="00356E24">
      <w:pPr>
        <w:jc w:val="center"/>
        <w:rPr>
          <w:b/>
          <w:i/>
          <w:sz w:val="28"/>
          <w:szCs w:val="28"/>
        </w:rPr>
      </w:pPr>
      <w:r w:rsidRPr="00EF6EC4">
        <w:rPr>
          <w:b/>
          <w:i/>
          <w:sz w:val="28"/>
          <w:szCs w:val="28"/>
          <w:lang w:val="uk-UA"/>
        </w:rPr>
        <w:t>СОРОКОВА</w:t>
      </w:r>
      <w:r w:rsidRPr="00EF6EC4">
        <w:rPr>
          <w:b/>
          <w:i/>
          <w:sz w:val="28"/>
          <w:szCs w:val="28"/>
        </w:rPr>
        <w:t xml:space="preserve"> СЕСІЯ</w:t>
      </w:r>
    </w:p>
    <w:p w:rsidR="00356E24" w:rsidRPr="00EF6EC4" w:rsidRDefault="00356E24" w:rsidP="00356E24">
      <w:pPr>
        <w:jc w:val="center"/>
        <w:rPr>
          <w:b/>
          <w:i/>
          <w:sz w:val="28"/>
          <w:szCs w:val="28"/>
        </w:rPr>
      </w:pPr>
    </w:p>
    <w:p w:rsidR="00356E24" w:rsidRPr="00EF6EC4" w:rsidRDefault="00356E24" w:rsidP="00356E24">
      <w:pPr>
        <w:jc w:val="center"/>
        <w:rPr>
          <w:b/>
          <w:i/>
          <w:sz w:val="28"/>
          <w:szCs w:val="28"/>
        </w:rPr>
      </w:pPr>
      <w:r w:rsidRPr="00EF6EC4">
        <w:rPr>
          <w:b/>
          <w:i/>
          <w:sz w:val="28"/>
          <w:szCs w:val="28"/>
        </w:rPr>
        <w:t>РІШЕННЯ</w:t>
      </w:r>
    </w:p>
    <w:p w:rsidR="00356E24" w:rsidRPr="00EF6EC4" w:rsidRDefault="00356E24" w:rsidP="00356E24">
      <w:pPr>
        <w:jc w:val="center"/>
        <w:rPr>
          <w:b/>
          <w:i/>
          <w:sz w:val="28"/>
          <w:szCs w:val="28"/>
        </w:rPr>
      </w:pPr>
    </w:p>
    <w:p w:rsidR="00356E24" w:rsidRPr="00BE3FD8" w:rsidRDefault="00BE3FD8" w:rsidP="00356E2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 листопада</w:t>
      </w:r>
      <w:r>
        <w:rPr>
          <w:sz w:val="28"/>
          <w:szCs w:val="28"/>
        </w:rPr>
        <w:t xml:space="preserve"> 2019 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м. Сватове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>
        <w:rPr>
          <w:sz w:val="28"/>
          <w:szCs w:val="28"/>
          <w:lang w:val="uk-UA"/>
        </w:rPr>
        <w:t>40/29</w:t>
      </w:r>
    </w:p>
    <w:p w:rsidR="00356E24" w:rsidRDefault="00356E24" w:rsidP="00356E24">
      <w:pPr>
        <w:pStyle w:val="Default"/>
        <w:rPr>
          <w:b/>
          <w:i/>
          <w:color w:val="auto"/>
          <w:sz w:val="28"/>
          <w:szCs w:val="28"/>
          <w:lang w:val="uk-UA"/>
        </w:rPr>
      </w:pPr>
    </w:p>
    <w:p w:rsidR="00356E24" w:rsidRPr="00440747" w:rsidRDefault="001F7168" w:rsidP="00356E24">
      <w:pPr>
        <w:tabs>
          <w:tab w:val="left" w:pos="916"/>
          <w:tab w:val="left" w:pos="1832"/>
          <w:tab w:val="left" w:pos="2748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ind w:right="4109"/>
        <w:jc w:val="both"/>
        <w:rPr>
          <w:b/>
          <w:color w:val="000000" w:themeColor="text1"/>
          <w:sz w:val="28"/>
          <w:szCs w:val="28"/>
          <w:lang w:val="uk-UA"/>
        </w:rPr>
      </w:pPr>
      <w:r w:rsidRPr="00E06E1E">
        <w:rPr>
          <w:b/>
          <w:color w:val="000000" w:themeColor="text1"/>
          <w:sz w:val="28"/>
          <w:szCs w:val="28"/>
          <w:lang w:val="uk-UA"/>
        </w:rPr>
        <w:t xml:space="preserve">Про </w:t>
      </w:r>
      <w:r w:rsidR="00356E24">
        <w:rPr>
          <w:b/>
          <w:color w:val="000000" w:themeColor="text1"/>
          <w:sz w:val="28"/>
          <w:szCs w:val="28"/>
          <w:lang w:val="uk-UA"/>
        </w:rPr>
        <w:t>внесення</w:t>
      </w:r>
      <w:r w:rsidR="003170BE">
        <w:rPr>
          <w:b/>
          <w:color w:val="000000" w:themeColor="text1"/>
          <w:sz w:val="28"/>
          <w:szCs w:val="28"/>
          <w:lang w:val="uk-UA"/>
        </w:rPr>
        <w:t xml:space="preserve"> змін </w:t>
      </w:r>
      <w:r w:rsidR="00A46B96">
        <w:rPr>
          <w:b/>
          <w:color w:val="000000" w:themeColor="text1"/>
          <w:sz w:val="28"/>
          <w:szCs w:val="28"/>
          <w:lang w:val="uk-UA"/>
        </w:rPr>
        <w:t xml:space="preserve">та доповнень </w:t>
      </w:r>
      <w:r w:rsidR="00356E24">
        <w:rPr>
          <w:b/>
          <w:color w:val="000000" w:themeColor="text1"/>
          <w:sz w:val="28"/>
          <w:szCs w:val="28"/>
          <w:lang w:val="uk-UA"/>
        </w:rPr>
        <w:t xml:space="preserve">до </w:t>
      </w:r>
      <w:r w:rsidR="00356E24" w:rsidRPr="00E06E1E">
        <w:rPr>
          <w:b/>
          <w:color w:val="000000" w:themeColor="text1"/>
          <w:sz w:val="28"/>
          <w:szCs w:val="28"/>
          <w:lang w:val="uk-UA"/>
        </w:rPr>
        <w:t>Програми</w:t>
      </w:r>
      <w:r w:rsidR="00356E24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356E24" w:rsidRPr="00E06E1E">
        <w:rPr>
          <w:b/>
          <w:color w:val="000000" w:themeColor="text1"/>
          <w:sz w:val="28"/>
          <w:szCs w:val="28"/>
          <w:lang w:val="uk-UA"/>
        </w:rPr>
        <w:t xml:space="preserve"> фінансової підтримки </w:t>
      </w:r>
      <w:r w:rsidR="00356E24" w:rsidRPr="001E423C">
        <w:rPr>
          <w:b/>
          <w:color w:val="000000"/>
          <w:sz w:val="28"/>
          <w:szCs w:val="28"/>
          <w:lang w:val="uk-UA"/>
        </w:rPr>
        <w:t>КОМУНАЛЬНОГО НЕКОМЕРЦІЙНОГО ПІДПРИЄМСТВА «СВАТІВСЬКА БАГАТОПРОФІЛЬНА ЛІКАРНЯ» СВАТІВСЬКОЇ РАЙОННОЇ РАДИ ЛУГАНСЬКОЇ ОБЛАСТІ</w:t>
      </w:r>
      <w:r w:rsidR="00356E24">
        <w:rPr>
          <w:b/>
          <w:sz w:val="28"/>
          <w:szCs w:val="28"/>
          <w:lang w:val="uk-UA"/>
        </w:rPr>
        <w:t xml:space="preserve"> на 2019</w:t>
      </w:r>
      <w:r w:rsidR="00356E24" w:rsidRPr="00AA7A10">
        <w:rPr>
          <w:b/>
          <w:sz w:val="28"/>
          <w:szCs w:val="28"/>
          <w:lang w:val="uk-UA"/>
        </w:rPr>
        <w:t xml:space="preserve"> рік</w:t>
      </w:r>
      <w:r w:rsidR="00356E24">
        <w:rPr>
          <w:b/>
          <w:sz w:val="28"/>
          <w:szCs w:val="28"/>
          <w:lang w:val="uk-UA"/>
        </w:rPr>
        <w:t>, затвердженої рішенням 35 сесії Сватівської районної ради Луганської області 7 скликання № 35/19 від 23.04.2019</w:t>
      </w:r>
      <w:r w:rsidR="00356E24" w:rsidRPr="00AA7A10">
        <w:rPr>
          <w:b/>
          <w:sz w:val="28"/>
          <w:szCs w:val="28"/>
          <w:lang w:val="uk-UA"/>
        </w:rPr>
        <w:t xml:space="preserve"> </w:t>
      </w:r>
    </w:p>
    <w:p w:rsidR="007A1280" w:rsidRPr="007A1280" w:rsidRDefault="007A1280" w:rsidP="00356E24">
      <w:pPr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243"/>
        <w:jc w:val="both"/>
        <w:rPr>
          <w:color w:val="000000"/>
          <w:sz w:val="28"/>
          <w:szCs w:val="28"/>
          <w:lang w:val="uk-UA"/>
        </w:rPr>
      </w:pPr>
    </w:p>
    <w:p w:rsidR="0024307F" w:rsidRDefault="0024307F" w:rsidP="007717B1">
      <w:pPr>
        <w:pStyle w:val="a3"/>
        <w:spacing w:befor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клопотання Сватівської районної державної адміністрації </w:t>
      </w:r>
      <w:r w:rsidR="00670654">
        <w:rPr>
          <w:sz w:val="28"/>
          <w:szCs w:val="28"/>
        </w:rPr>
        <w:t xml:space="preserve">         </w:t>
      </w:r>
      <w:r w:rsidRPr="00011979">
        <w:rPr>
          <w:color w:val="000000" w:themeColor="text1"/>
          <w:sz w:val="28"/>
          <w:szCs w:val="28"/>
        </w:rPr>
        <w:t xml:space="preserve">№ </w:t>
      </w:r>
      <w:r w:rsidR="00011979">
        <w:rPr>
          <w:color w:val="000000" w:themeColor="text1"/>
          <w:sz w:val="28"/>
          <w:szCs w:val="28"/>
        </w:rPr>
        <w:t>25/45-3469 від 08</w:t>
      </w:r>
      <w:r w:rsidRPr="00011979">
        <w:rPr>
          <w:color w:val="000000" w:themeColor="text1"/>
          <w:sz w:val="28"/>
          <w:szCs w:val="28"/>
        </w:rPr>
        <w:t>.11.2019 р.,</w:t>
      </w:r>
      <w:r>
        <w:rPr>
          <w:sz w:val="28"/>
          <w:szCs w:val="28"/>
        </w:rPr>
        <w:t xml:space="preserve"> з метою</w:t>
      </w:r>
      <w:r w:rsidR="001E423C">
        <w:rPr>
          <w:rFonts w:eastAsia="Calibri"/>
          <w:sz w:val="28"/>
          <w:szCs w:val="28"/>
          <w:lang w:eastAsia="en-US" w:bidi="en-US"/>
        </w:rPr>
        <w:t xml:space="preserve"> </w:t>
      </w:r>
      <w:r w:rsidR="003170BE">
        <w:rPr>
          <w:rFonts w:eastAsia="Calibri"/>
          <w:sz w:val="28"/>
          <w:szCs w:val="28"/>
          <w:lang w:eastAsia="en-US" w:bidi="en-US"/>
        </w:rPr>
        <w:t xml:space="preserve">приведення клініко-діагностичної лабораторії </w:t>
      </w:r>
      <w:r w:rsidR="00573D31">
        <w:rPr>
          <w:color w:val="000000"/>
          <w:sz w:val="28"/>
          <w:szCs w:val="28"/>
        </w:rPr>
        <w:t>Комунального некомерційного підприємства «Сватівська багатопрофільна лікарня» Сватівської районної ради Луганської області</w:t>
      </w:r>
      <w:r w:rsidR="003170BE">
        <w:rPr>
          <w:rFonts w:eastAsia="Calibri"/>
          <w:sz w:val="28"/>
          <w:szCs w:val="28"/>
          <w:lang w:eastAsia="en-US" w:bidi="en-US"/>
        </w:rPr>
        <w:t xml:space="preserve"> у відповідність до вимог Національної служби здоров’я України,</w:t>
      </w:r>
      <w:r w:rsidR="000304AA">
        <w:rPr>
          <w:rFonts w:eastAsia="Calibri"/>
          <w:sz w:val="28"/>
          <w:szCs w:val="28"/>
          <w:lang w:eastAsia="en-US" w:bidi="en-US"/>
        </w:rPr>
        <w:t xml:space="preserve"> </w:t>
      </w:r>
      <w:r w:rsidR="007764EB" w:rsidRPr="00AD73A8">
        <w:rPr>
          <w:sz w:val="28"/>
          <w:szCs w:val="28"/>
        </w:rPr>
        <w:t xml:space="preserve">керуючись </w:t>
      </w:r>
      <w:r w:rsidR="00011979">
        <w:rPr>
          <w:sz w:val="28"/>
          <w:szCs w:val="28"/>
        </w:rPr>
        <w:t xml:space="preserve">          </w:t>
      </w:r>
      <w:r w:rsidR="003302A5" w:rsidRPr="003302A5">
        <w:rPr>
          <w:sz w:val="28"/>
          <w:szCs w:val="28"/>
        </w:rPr>
        <w:t>ст.</w:t>
      </w:r>
      <w:r w:rsidR="00A46B96">
        <w:rPr>
          <w:sz w:val="28"/>
          <w:szCs w:val="28"/>
        </w:rPr>
        <w:t xml:space="preserve"> ст.</w:t>
      </w:r>
      <w:r w:rsidR="00E06E1E">
        <w:rPr>
          <w:sz w:val="28"/>
          <w:szCs w:val="28"/>
        </w:rPr>
        <w:t xml:space="preserve"> </w:t>
      </w:r>
      <w:r w:rsidR="003302A5" w:rsidRPr="003302A5">
        <w:rPr>
          <w:sz w:val="28"/>
          <w:szCs w:val="28"/>
        </w:rPr>
        <w:t>89</w:t>
      </w:r>
      <w:r w:rsidR="00A46B96">
        <w:rPr>
          <w:sz w:val="28"/>
          <w:szCs w:val="28"/>
        </w:rPr>
        <w:t>, 91</w:t>
      </w:r>
      <w:r w:rsidR="003302A5" w:rsidRPr="003302A5">
        <w:rPr>
          <w:sz w:val="28"/>
          <w:szCs w:val="28"/>
        </w:rPr>
        <w:t xml:space="preserve"> Бюджетного</w:t>
      </w:r>
      <w:r>
        <w:rPr>
          <w:sz w:val="28"/>
          <w:szCs w:val="28"/>
        </w:rPr>
        <w:t xml:space="preserve"> кодексу України, ст. </w:t>
      </w:r>
      <w:r w:rsidR="003302A5">
        <w:rPr>
          <w:sz w:val="28"/>
          <w:szCs w:val="28"/>
        </w:rPr>
        <w:t>78 Господарського кодексу</w:t>
      </w:r>
      <w:r w:rsidR="00670654">
        <w:rPr>
          <w:sz w:val="28"/>
          <w:szCs w:val="28"/>
        </w:rPr>
        <w:t xml:space="preserve"> України</w:t>
      </w:r>
      <w:r w:rsidR="003302A5">
        <w:rPr>
          <w:sz w:val="28"/>
          <w:szCs w:val="28"/>
        </w:rPr>
        <w:t>,</w:t>
      </w:r>
      <w:r w:rsidR="00A56D84">
        <w:rPr>
          <w:sz w:val="28"/>
          <w:szCs w:val="28"/>
        </w:rPr>
        <w:t xml:space="preserve"> </w:t>
      </w:r>
      <w:r w:rsidR="00670654">
        <w:rPr>
          <w:sz w:val="28"/>
          <w:szCs w:val="28"/>
        </w:rPr>
        <w:t>ст. 43</w:t>
      </w:r>
      <w:r w:rsidR="007764EB" w:rsidRPr="00AD73A8">
        <w:rPr>
          <w:sz w:val="28"/>
          <w:szCs w:val="28"/>
        </w:rPr>
        <w:t xml:space="preserve"> Закону України «Про міс</w:t>
      </w:r>
      <w:r w:rsidR="003302A5">
        <w:rPr>
          <w:sz w:val="28"/>
          <w:szCs w:val="28"/>
        </w:rPr>
        <w:t xml:space="preserve">цеве самоврядування в Україні», </w:t>
      </w:r>
      <w:r w:rsidR="007764EB" w:rsidRPr="00AD73A8">
        <w:rPr>
          <w:sz w:val="28"/>
          <w:szCs w:val="28"/>
        </w:rPr>
        <w:t xml:space="preserve">районна рада </w:t>
      </w:r>
    </w:p>
    <w:p w:rsidR="0024307F" w:rsidRDefault="0024307F" w:rsidP="0024307F">
      <w:pPr>
        <w:pStyle w:val="a3"/>
        <w:spacing w:before="0"/>
        <w:ind w:firstLine="0"/>
        <w:jc w:val="both"/>
        <w:rPr>
          <w:sz w:val="28"/>
          <w:szCs w:val="28"/>
        </w:rPr>
      </w:pPr>
    </w:p>
    <w:p w:rsidR="007764EB" w:rsidRPr="0024307F" w:rsidRDefault="0024307F" w:rsidP="0024307F">
      <w:pPr>
        <w:pStyle w:val="a3"/>
        <w:spacing w:before="0"/>
        <w:ind w:firstLine="0"/>
        <w:jc w:val="both"/>
        <w:rPr>
          <w:sz w:val="27"/>
          <w:szCs w:val="27"/>
        </w:rPr>
      </w:pPr>
      <w:r w:rsidRPr="0024307F">
        <w:rPr>
          <w:sz w:val="28"/>
          <w:szCs w:val="28"/>
        </w:rPr>
        <w:t>ВИРІШИЛА:</w:t>
      </w:r>
    </w:p>
    <w:p w:rsidR="00266CB7" w:rsidRDefault="007764EB" w:rsidP="00266CB7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650C8" w:rsidRDefault="0024307F" w:rsidP="0024307F">
      <w:pPr>
        <w:pStyle w:val="a4"/>
        <w:numPr>
          <w:ilvl w:val="0"/>
          <w:numId w:val="4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</w:t>
      </w:r>
      <w:r w:rsidR="003170BE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>П</w:t>
      </w:r>
      <w:r w:rsidRPr="003650C8">
        <w:rPr>
          <w:sz w:val="28"/>
          <w:szCs w:val="28"/>
          <w:lang w:val="uk-UA"/>
        </w:rPr>
        <w:t>рограм</w:t>
      </w:r>
      <w:r>
        <w:rPr>
          <w:sz w:val="28"/>
          <w:szCs w:val="28"/>
          <w:lang w:val="uk-UA"/>
        </w:rPr>
        <w:t xml:space="preserve">и фінансової підтримки </w:t>
      </w:r>
      <w:r w:rsidRPr="00A56D84">
        <w:rPr>
          <w:color w:val="000000"/>
          <w:sz w:val="28"/>
          <w:szCs w:val="28"/>
          <w:lang w:val="uk-UA"/>
        </w:rPr>
        <w:t>КОМУНАЛЬНОГО НЕКОМЕРЦІЙНОГО ПІДПРИЄМСТВА «СВАТІВСЬКА БАГАТОПРОФІЛЬНА ЛІКАРНЯ» СВАТІВСЬКОЇ РАЙОННОЇ РАДИ ЛУГАНСЬКОЇ ОБЛАСТІ</w:t>
      </w:r>
      <w:r w:rsidRPr="00A56D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2019 рік, </w:t>
      </w:r>
      <w:r w:rsidRPr="0024307F">
        <w:rPr>
          <w:sz w:val="28"/>
          <w:szCs w:val="28"/>
          <w:lang w:val="uk-UA"/>
        </w:rPr>
        <w:t>затвердженої рішенням 35 сесії Сватівської районної ради Луганської області 7 скликання № 35/19 від 23.04.2019</w:t>
      </w:r>
      <w:r>
        <w:rPr>
          <w:sz w:val="28"/>
          <w:szCs w:val="28"/>
          <w:lang w:val="uk-UA"/>
        </w:rPr>
        <w:t xml:space="preserve"> (далі – Програма) такі зміни</w:t>
      </w:r>
      <w:r w:rsidR="00A46B96">
        <w:rPr>
          <w:sz w:val="28"/>
          <w:szCs w:val="28"/>
          <w:lang w:val="uk-UA"/>
        </w:rPr>
        <w:t xml:space="preserve"> та доповнення</w:t>
      </w:r>
      <w:r>
        <w:rPr>
          <w:sz w:val="28"/>
          <w:szCs w:val="28"/>
          <w:lang w:val="uk-UA"/>
        </w:rPr>
        <w:t xml:space="preserve">: </w:t>
      </w:r>
    </w:p>
    <w:p w:rsidR="00A46B96" w:rsidRDefault="00A46B96" w:rsidP="00A46B96">
      <w:pPr>
        <w:pStyle w:val="a4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sz w:val="28"/>
          <w:szCs w:val="28"/>
          <w:lang w:val="uk-UA"/>
        </w:rPr>
      </w:pPr>
    </w:p>
    <w:p w:rsidR="00BE3FD8" w:rsidRDefault="00BE3FD8" w:rsidP="00A46B96">
      <w:pPr>
        <w:pStyle w:val="a4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sz w:val="28"/>
          <w:szCs w:val="28"/>
          <w:lang w:val="uk-UA"/>
        </w:rPr>
      </w:pPr>
    </w:p>
    <w:p w:rsidR="00670654" w:rsidRDefault="00670654" w:rsidP="00A46B96">
      <w:pPr>
        <w:pStyle w:val="a4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sz w:val="28"/>
          <w:szCs w:val="28"/>
          <w:lang w:val="uk-UA"/>
        </w:rPr>
      </w:pPr>
    </w:p>
    <w:p w:rsidR="0024307F" w:rsidRDefault="00A46B96" w:rsidP="00A46B96">
      <w:pPr>
        <w:pStyle w:val="a4"/>
        <w:numPr>
          <w:ilvl w:val="1"/>
          <w:numId w:val="4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24307F">
        <w:rPr>
          <w:sz w:val="28"/>
          <w:szCs w:val="28"/>
          <w:lang w:val="uk-UA"/>
        </w:rPr>
        <w:t xml:space="preserve">икласти пункт 7 Паспорту Програми у новій редакції: </w:t>
      </w:r>
    </w:p>
    <w:p w:rsidR="0024307F" w:rsidRDefault="0024307F" w:rsidP="0024307F">
      <w:pPr>
        <w:pStyle w:val="a4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632"/>
        <w:jc w:val="both"/>
        <w:rPr>
          <w:sz w:val="28"/>
          <w:szCs w:val="28"/>
          <w:lang w:val="uk-UA"/>
        </w:rPr>
      </w:pPr>
    </w:p>
    <w:tbl>
      <w:tblPr>
        <w:tblStyle w:val="a8"/>
        <w:tblW w:w="9639" w:type="dxa"/>
        <w:tblInd w:w="108" w:type="dxa"/>
        <w:tblLook w:val="04A0"/>
      </w:tblPr>
      <w:tblGrid>
        <w:gridCol w:w="508"/>
        <w:gridCol w:w="6722"/>
        <w:gridCol w:w="2409"/>
      </w:tblGrid>
      <w:tr w:rsidR="0024307F" w:rsidRPr="0024307F" w:rsidTr="00A46B96">
        <w:tc>
          <w:tcPr>
            <w:tcW w:w="508" w:type="dxa"/>
          </w:tcPr>
          <w:p w:rsidR="0024307F" w:rsidRPr="0024307F" w:rsidRDefault="0024307F" w:rsidP="00F355AB">
            <w:pPr>
              <w:pStyle w:val="10"/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uk-UA"/>
              </w:rPr>
            </w:pPr>
            <w:r w:rsidRPr="0024307F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6722" w:type="dxa"/>
          </w:tcPr>
          <w:p w:rsidR="0024307F" w:rsidRPr="0024307F" w:rsidRDefault="0024307F" w:rsidP="00F355AB">
            <w:pPr>
              <w:rPr>
                <w:rStyle w:val="11"/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4307F">
              <w:rPr>
                <w:rStyle w:val="11"/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Загальний обсяг фінансових ресурсів , необхідних для реалізації Програм, всього (тис. грн.)</w:t>
            </w:r>
          </w:p>
          <w:p w:rsidR="0024307F" w:rsidRPr="0024307F" w:rsidRDefault="0024307F" w:rsidP="00F355AB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24307F">
              <w:rPr>
                <w:rStyle w:val="11"/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2409" w:type="dxa"/>
          </w:tcPr>
          <w:p w:rsidR="0024307F" w:rsidRPr="0024307F" w:rsidRDefault="0024307F" w:rsidP="00A46B96">
            <w:pPr>
              <w:jc w:val="center"/>
              <w:rPr>
                <w:sz w:val="28"/>
                <w:szCs w:val="20"/>
                <w:lang w:val="uk-UA"/>
              </w:rPr>
            </w:pPr>
            <w:r w:rsidRPr="0024307F">
              <w:rPr>
                <w:sz w:val="28"/>
                <w:szCs w:val="20"/>
                <w:lang w:val="uk-UA"/>
              </w:rPr>
              <w:t>36122,417</w:t>
            </w:r>
          </w:p>
        </w:tc>
      </w:tr>
      <w:tr w:rsidR="0024307F" w:rsidRPr="0024307F" w:rsidTr="00A46B96">
        <w:tc>
          <w:tcPr>
            <w:tcW w:w="508" w:type="dxa"/>
          </w:tcPr>
          <w:p w:rsidR="0024307F" w:rsidRPr="0024307F" w:rsidRDefault="0024307F" w:rsidP="00F355AB">
            <w:pPr>
              <w:pStyle w:val="10"/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722" w:type="dxa"/>
          </w:tcPr>
          <w:p w:rsidR="0024307F" w:rsidRPr="0024307F" w:rsidRDefault="0024307F" w:rsidP="00F355AB">
            <w:pPr>
              <w:rPr>
                <w:rStyle w:val="11"/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4307F">
              <w:rPr>
                <w:rStyle w:val="11"/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кошти </w:t>
            </w:r>
            <w:r w:rsidR="002C66B6">
              <w:rPr>
                <w:rStyle w:val="11"/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державного та </w:t>
            </w:r>
            <w:r w:rsidRPr="0024307F">
              <w:rPr>
                <w:rStyle w:val="11"/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районного бюджет</w:t>
            </w:r>
            <w:r w:rsidR="002C66B6">
              <w:rPr>
                <w:rStyle w:val="11"/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</w:t>
            </w:r>
          </w:p>
        </w:tc>
        <w:tc>
          <w:tcPr>
            <w:tcW w:w="2409" w:type="dxa"/>
          </w:tcPr>
          <w:p w:rsidR="0024307F" w:rsidRPr="0024307F" w:rsidRDefault="0024307F" w:rsidP="00A46B96">
            <w:pPr>
              <w:jc w:val="center"/>
              <w:rPr>
                <w:sz w:val="28"/>
                <w:szCs w:val="20"/>
                <w:lang w:val="uk-UA"/>
              </w:rPr>
            </w:pPr>
            <w:r w:rsidRPr="0024307F">
              <w:rPr>
                <w:sz w:val="28"/>
                <w:szCs w:val="20"/>
                <w:lang w:val="uk-UA"/>
              </w:rPr>
              <w:t>36122,417</w:t>
            </w:r>
          </w:p>
        </w:tc>
      </w:tr>
    </w:tbl>
    <w:p w:rsidR="0024307F" w:rsidRDefault="0024307F" w:rsidP="0024307F">
      <w:pPr>
        <w:pStyle w:val="a4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632"/>
        <w:jc w:val="both"/>
        <w:rPr>
          <w:sz w:val="28"/>
          <w:szCs w:val="28"/>
          <w:lang w:val="uk-UA"/>
        </w:rPr>
      </w:pPr>
    </w:p>
    <w:p w:rsidR="0024307F" w:rsidRDefault="00A46B96" w:rsidP="00A46B96">
      <w:pPr>
        <w:pStyle w:val="a4"/>
        <w:numPr>
          <w:ilvl w:val="1"/>
          <w:numId w:val="4"/>
        </w:num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доповнити Додаток 1 до Програми «Загальний обсяг </w:t>
      </w:r>
      <w:r w:rsidR="00AD3D1B">
        <w:rPr>
          <w:sz w:val="28"/>
          <w:szCs w:val="28"/>
          <w:lang w:val="uk-UA"/>
        </w:rPr>
        <w:t>фінансування ресурсів, необхідних для реалізації Програми</w:t>
      </w:r>
      <w:r>
        <w:rPr>
          <w:sz w:val="28"/>
          <w:szCs w:val="28"/>
          <w:lang w:val="uk-UA"/>
        </w:rPr>
        <w:t>»</w:t>
      </w:r>
      <w:r w:rsidR="00554A69">
        <w:rPr>
          <w:sz w:val="28"/>
          <w:szCs w:val="28"/>
          <w:lang w:val="uk-UA"/>
        </w:rPr>
        <w:t xml:space="preserve"> пунктом 17 такого змісту: </w:t>
      </w:r>
    </w:p>
    <w:p w:rsidR="00554A69" w:rsidRDefault="00554A69" w:rsidP="00554A69">
      <w:pPr>
        <w:pStyle w:val="a4"/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sz w:val="28"/>
          <w:szCs w:val="28"/>
          <w:lang w:val="uk-UA"/>
        </w:rPr>
      </w:pPr>
    </w:p>
    <w:tbl>
      <w:tblPr>
        <w:tblStyle w:val="a8"/>
        <w:tblW w:w="9639" w:type="dxa"/>
        <w:tblInd w:w="108" w:type="dxa"/>
        <w:tblLook w:val="04A0"/>
      </w:tblPr>
      <w:tblGrid>
        <w:gridCol w:w="567"/>
        <w:gridCol w:w="2216"/>
        <w:gridCol w:w="798"/>
        <w:gridCol w:w="2416"/>
        <w:gridCol w:w="888"/>
        <w:gridCol w:w="846"/>
        <w:gridCol w:w="1908"/>
      </w:tblGrid>
      <w:tr w:rsidR="00A0652B" w:rsidRPr="00A0652B" w:rsidTr="00A0652B">
        <w:tc>
          <w:tcPr>
            <w:tcW w:w="466" w:type="dxa"/>
          </w:tcPr>
          <w:p w:rsidR="00554A69" w:rsidRPr="00A0652B" w:rsidRDefault="00554A69" w:rsidP="00A0652B">
            <w:pPr>
              <w:jc w:val="center"/>
              <w:rPr>
                <w:sz w:val="28"/>
                <w:szCs w:val="20"/>
                <w:lang w:val="uk-UA"/>
              </w:rPr>
            </w:pPr>
            <w:r w:rsidRPr="00A0652B">
              <w:rPr>
                <w:sz w:val="28"/>
                <w:szCs w:val="20"/>
                <w:lang w:val="uk-UA"/>
              </w:rPr>
              <w:t>17.</w:t>
            </w:r>
          </w:p>
        </w:tc>
        <w:tc>
          <w:tcPr>
            <w:tcW w:w="2086" w:type="dxa"/>
          </w:tcPr>
          <w:p w:rsidR="00554A69" w:rsidRPr="00A0652B" w:rsidRDefault="00554A69" w:rsidP="00A0652B">
            <w:pPr>
              <w:jc w:val="center"/>
              <w:rPr>
                <w:sz w:val="28"/>
                <w:szCs w:val="20"/>
                <w:lang w:val="uk-UA"/>
              </w:rPr>
            </w:pPr>
            <w:r w:rsidRPr="00A0652B">
              <w:rPr>
                <w:sz w:val="28"/>
                <w:szCs w:val="20"/>
                <w:lang w:val="uk-UA"/>
              </w:rPr>
              <w:t>Придбання обладнання і предметів довгострокового використання</w:t>
            </w:r>
          </w:p>
        </w:tc>
        <w:tc>
          <w:tcPr>
            <w:tcW w:w="841" w:type="dxa"/>
          </w:tcPr>
          <w:p w:rsidR="00554A69" w:rsidRPr="00A0652B" w:rsidRDefault="00554A69" w:rsidP="00A0652B">
            <w:pPr>
              <w:jc w:val="center"/>
              <w:rPr>
                <w:sz w:val="28"/>
                <w:szCs w:val="20"/>
                <w:lang w:val="uk-UA"/>
              </w:rPr>
            </w:pPr>
            <w:r w:rsidRPr="00A0652B">
              <w:rPr>
                <w:sz w:val="28"/>
                <w:szCs w:val="20"/>
                <w:lang w:val="uk-UA"/>
              </w:rPr>
              <w:t>2019 рік</w:t>
            </w:r>
          </w:p>
        </w:tc>
        <w:tc>
          <w:tcPr>
            <w:tcW w:w="2496" w:type="dxa"/>
          </w:tcPr>
          <w:p w:rsidR="00554A69" w:rsidRPr="00011979" w:rsidRDefault="00554A69" w:rsidP="00A0652B">
            <w:pPr>
              <w:jc w:val="center"/>
              <w:rPr>
                <w:color w:val="000000" w:themeColor="text1"/>
                <w:sz w:val="28"/>
                <w:szCs w:val="20"/>
                <w:lang w:val="uk-UA"/>
              </w:rPr>
            </w:pPr>
            <w:r w:rsidRPr="00011979">
              <w:rPr>
                <w:color w:val="000000" w:themeColor="text1"/>
                <w:sz w:val="28"/>
                <w:szCs w:val="20"/>
                <w:lang w:val="uk-UA"/>
              </w:rPr>
              <w:t>Сватівська районна державна адміністрація,</w:t>
            </w:r>
          </w:p>
          <w:p w:rsidR="00554A69" w:rsidRPr="00A0652B" w:rsidRDefault="00554A69" w:rsidP="00A0652B">
            <w:pPr>
              <w:jc w:val="center"/>
              <w:rPr>
                <w:sz w:val="28"/>
                <w:szCs w:val="20"/>
                <w:lang w:val="uk-UA"/>
              </w:rPr>
            </w:pPr>
            <w:r w:rsidRPr="00011979">
              <w:rPr>
                <w:color w:val="000000" w:themeColor="text1"/>
                <w:sz w:val="28"/>
                <w:szCs w:val="20"/>
                <w:lang w:val="uk-UA"/>
              </w:rPr>
              <w:t>КНП «Багатопрофільна лікарня» Сватівської районної ради Луганської області</w:t>
            </w:r>
          </w:p>
        </w:tc>
        <w:tc>
          <w:tcPr>
            <w:tcW w:w="969" w:type="dxa"/>
          </w:tcPr>
          <w:p w:rsidR="00554A69" w:rsidRPr="00A0652B" w:rsidRDefault="00554A69" w:rsidP="00A0652B">
            <w:pPr>
              <w:jc w:val="center"/>
              <w:rPr>
                <w:sz w:val="28"/>
                <w:szCs w:val="20"/>
                <w:lang w:val="uk-UA"/>
              </w:rPr>
            </w:pPr>
            <w:r w:rsidRPr="00A0652B">
              <w:rPr>
                <w:sz w:val="28"/>
                <w:szCs w:val="20"/>
                <w:lang w:val="uk-UA"/>
              </w:rPr>
              <w:t>720,0</w:t>
            </w:r>
          </w:p>
        </w:tc>
        <w:tc>
          <w:tcPr>
            <w:tcW w:w="798" w:type="dxa"/>
          </w:tcPr>
          <w:p w:rsidR="00554A69" w:rsidRPr="00A0652B" w:rsidRDefault="00554A69" w:rsidP="00A0652B">
            <w:pPr>
              <w:jc w:val="center"/>
              <w:rPr>
                <w:sz w:val="28"/>
                <w:szCs w:val="20"/>
                <w:lang w:val="uk-UA"/>
              </w:rPr>
            </w:pPr>
            <w:r w:rsidRPr="00A0652B">
              <w:rPr>
                <w:sz w:val="28"/>
                <w:szCs w:val="20"/>
                <w:lang w:val="uk-UA"/>
              </w:rPr>
              <w:t>720,0</w:t>
            </w:r>
          </w:p>
        </w:tc>
        <w:tc>
          <w:tcPr>
            <w:tcW w:w="1983" w:type="dxa"/>
          </w:tcPr>
          <w:p w:rsidR="00554A69" w:rsidRPr="00A0652B" w:rsidRDefault="00554A69" w:rsidP="00A0652B">
            <w:pPr>
              <w:jc w:val="center"/>
              <w:rPr>
                <w:sz w:val="28"/>
                <w:szCs w:val="20"/>
                <w:lang w:val="uk-UA"/>
              </w:rPr>
            </w:pPr>
            <w:r w:rsidRPr="00A0652B">
              <w:rPr>
                <w:sz w:val="28"/>
                <w:szCs w:val="20"/>
                <w:lang w:val="uk-UA"/>
              </w:rPr>
              <w:t>Розширення лабораторних досліджень та приведення у відповідність до вимог Національної служби здоров’я України</w:t>
            </w:r>
          </w:p>
        </w:tc>
      </w:tr>
    </w:tbl>
    <w:p w:rsidR="00554A69" w:rsidRPr="0024307F" w:rsidRDefault="00554A69" w:rsidP="00554A69">
      <w:pPr>
        <w:pStyle w:val="a4"/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sz w:val="28"/>
          <w:szCs w:val="28"/>
          <w:lang w:val="uk-UA"/>
        </w:rPr>
      </w:pPr>
    </w:p>
    <w:p w:rsidR="003650C8" w:rsidRPr="003650C8" w:rsidRDefault="003650C8" w:rsidP="0024307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  <w:rPr>
          <w:sz w:val="28"/>
          <w:szCs w:val="28"/>
          <w:lang w:val="uk-UA"/>
        </w:rPr>
      </w:pPr>
    </w:p>
    <w:p w:rsidR="00011979" w:rsidRPr="00B33EDB" w:rsidRDefault="00011979" w:rsidP="00011979">
      <w:pPr>
        <w:pStyle w:val="a4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284"/>
        <w:jc w:val="both"/>
        <w:rPr>
          <w:sz w:val="28"/>
          <w:szCs w:val="28"/>
          <w:lang w:val="uk-UA"/>
        </w:rPr>
      </w:pPr>
      <w:r w:rsidRPr="00B33EDB">
        <w:rPr>
          <w:sz w:val="28"/>
          <w:szCs w:val="28"/>
          <w:lang w:val="uk-UA"/>
        </w:rPr>
        <w:t>Контроль за виконанням даного рішення покласти на постійні комісії районної ради з питань духовності, освіти, охорони здоров’я, культури, молоді і спорту, соціального захисту населення (Л. Русанова) та соціально-економічного розвитку, децентралізації, бюджету і фінансів (В. Лисюк).</w:t>
      </w:r>
    </w:p>
    <w:p w:rsidR="00011979" w:rsidRDefault="00011979" w:rsidP="0001197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011979" w:rsidRDefault="00011979" w:rsidP="0001197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011979" w:rsidRDefault="00011979" w:rsidP="0001197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011979" w:rsidRDefault="00011979" w:rsidP="00011979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  <w:r w:rsidRPr="00CC6140">
        <w:rPr>
          <w:sz w:val="28"/>
          <w:szCs w:val="28"/>
          <w:lang w:val="uk-UA"/>
        </w:rPr>
        <w:t>Голова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  <w:t>Віта СЛІПЕЦЬ</w:t>
      </w:r>
    </w:p>
    <w:sectPr w:rsidR="00011979" w:rsidSect="00356E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7D2F"/>
    <w:multiLevelType w:val="hybridMultilevel"/>
    <w:tmpl w:val="04384394"/>
    <w:lvl w:ilvl="0" w:tplc="ED244100">
      <w:start w:val="1"/>
      <w:numFmt w:val="decimal"/>
      <w:lvlText w:val="%1."/>
      <w:lvlJc w:val="left"/>
      <w:pPr>
        <w:ind w:left="12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">
    <w:nsid w:val="07394EDC"/>
    <w:multiLevelType w:val="hybridMultilevel"/>
    <w:tmpl w:val="4FCCDC14"/>
    <w:lvl w:ilvl="0" w:tplc="0D967A1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3A5149"/>
    <w:multiLevelType w:val="multilevel"/>
    <w:tmpl w:val="6206FB4A"/>
    <w:lvl w:ilvl="0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abstractNum w:abstractNumId="3">
    <w:nsid w:val="18A358F1"/>
    <w:multiLevelType w:val="multilevel"/>
    <w:tmpl w:val="6206FB4A"/>
    <w:lvl w:ilvl="0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abstractNum w:abstractNumId="4">
    <w:nsid w:val="53C61880"/>
    <w:multiLevelType w:val="hybridMultilevel"/>
    <w:tmpl w:val="63EE2F06"/>
    <w:lvl w:ilvl="0" w:tplc="6866A8E8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5">
    <w:nsid w:val="637B1F1C"/>
    <w:multiLevelType w:val="hybridMultilevel"/>
    <w:tmpl w:val="63EE2F06"/>
    <w:lvl w:ilvl="0" w:tplc="6866A8E8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6">
    <w:nsid w:val="6EC00F1C"/>
    <w:multiLevelType w:val="hybridMultilevel"/>
    <w:tmpl w:val="4FCCDC14"/>
    <w:lvl w:ilvl="0" w:tplc="0D967A1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764EB"/>
    <w:rsid w:val="00011979"/>
    <w:rsid w:val="00021E70"/>
    <w:rsid w:val="00025530"/>
    <w:rsid w:val="000304AA"/>
    <w:rsid w:val="0003419A"/>
    <w:rsid w:val="00060268"/>
    <w:rsid w:val="00087AA5"/>
    <w:rsid w:val="000927A3"/>
    <w:rsid w:val="001063B8"/>
    <w:rsid w:val="00171CB8"/>
    <w:rsid w:val="00183262"/>
    <w:rsid w:val="001855E0"/>
    <w:rsid w:val="001B262D"/>
    <w:rsid w:val="001C5F08"/>
    <w:rsid w:val="001E423C"/>
    <w:rsid w:val="001F7168"/>
    <w:rsid w:val="00204566"/>
    <w:rsid w:val="002239FC"/>
    <w:rsid w:val="0024307F"/>
    <w:rsid w:val="002638B1"/>
    <w:rsid w:val="00266CB7"/>
    <w:rsid w:val="0028540F"/>
    <w:rsid w:val="002A6AA8"/>
    <w:rsid w:val="002A7107"/>
    <w:rsid w:val="002C66B6"/>
    <w:rsid w:val="003170BE"/>
    <w:rsid w:val="003302A5"/>
    <w:rsid w:val="00356E24"/>
    <w:rsid w:val="00356EA1"/>
    <w:rsid w:val="003650C8"/>
    <w:rsid w:val="003B0C34"/>
    <w:rsid w:val="003C7FA4"/>
    <w:rsid w:val="003E53DB"/>
    <w:rsid w:val="0040761E"/>
    <w:rsid w:val="00415C13"/>
    <w:rsid w:val="00441046"/>
    <w:rsid w:val="0044327C"/>
    <w:rsid w:val="004444E0"/>
    <w:rsid w:val="004505F9"/>
    <w:rsid w:val="004D4469"/>
    <w:rsid w:val="004F753D"/>
    <w:rsid w:val="005021E7"/>
    <w:rsid w:val="005107C6"/>
    <w:rsid w:val="00554A69"/>
    <w:rsid w:val="00573D31"/>
    <w:rsid w:val="005C42AA"/>
    <w:rsid w:val="005E75FD"/>
    <w:rsid w:val="005E7F96"/>
    <w:rsid w:val="00605A8F"/>
    <w:rsid w:val="00616A66"/>
    <w:rsid w:val="00616A94"/>
    <w:rsid w:val="00665483"/>
    <w:rsid w:val="00670654"/>
    <w:rsid w:val="00746834"/>
    <w:rsid w:val="007717B1"/>
    <w:rsid w:val="007764EB"/>
    <w:rsid w:val="00783B59"/>
    <w:rsid w:val="007A00D8"/>
    <w:rsid w:val="007A1280"/>
    <w:rsid w:val="007A468E"/>
    <w:rsid w:val="007A6D67"/>
    <w:rsid w:val="007B6F9D"/>
    <w:rsid w:val="007F782F"/>
    <w:rsid w:val="0086025B"/>
    <w:rsid w:val="008A6A5E"/>
    <w:rsid w:val="008B25FF"/>
    <w:rsid w:val="008E3EDC"/>
    <w:rsid w:val="008E7CA0"/>
    <w:rsid w:val="009F2B63"/>
    <w:rsid w:val="00A02247"/>
    <w:rsid w:val="00A0652B"/>
    <w:rsid w:val="00A46B96"/>
    <w:rsid w:val="00A56D84"/>
    <w:rsid w:val="00A74660"/>
    <w:rsid w:val="00A96C71"/>
    <w:rsid w:val="00AA7A10"/>
    <w:rsid w:val="00AB4FB1"/>
    <w:rsid w:val="00AD3D1B"/>
    <w:rsid w:val="00B20EF0"/>
    <w:rsid w:val="00B4342A"/>
    <w:rsid w:val="00B461B4"/>
    <w:rsid w:val="00B97F79"/>
    <w:rsid w:val="00BB3F3B"/>
    <w:rsid w:val="00BE3FD8"/>
    <w:rsid w:val="00C103DE"/>
    <w:rsid w:val="00C834EE"/>
    <w:rsid w:val="00C96F72"/>
    <w:rsid w:val="00CD507A"/>
    <w:rsid w:val="00D17218"/>
    <w:rsid w:val="00D42174"/>
    <w:rsid w:val="00D47AD7"/>
    <w:rsid w:val="00D54964"/>
    <w:rsid w:val="00DB4AE2"/>
    <w:rsid w:val="00E06E1E"/>
    <w:rsid w:val="00E36933"/>
    <w:rsid w:val="00E63058"/>
    <w:rsid w:val="00E97E76"/>
    <w:rsid w:val="00EB00AC"/>
    <w:rsid w:val="00EB171C"/>
    <w:rsid w:val="00EB4E32"/>
    <w:rsid w:val="00EC1C51"/>
    <w:rsid w:val="00EC24AA"/>
    <w:rsid w:val="00F12924"/>
    <w:rsid w:val="00F72E35"/>
    <w:rsid w:val="00FD1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7764EB"/>
    <w:pPr>
      <w:autoSpaceDE w:val="0"/>
      <w:autoSpaceDN w:val="0"/>
      <w:spacing w:before="120"/>
      <w:ind w:firstLine="567"/>
    </w:pPr>
    <w:rPr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7764EB"/>
    <w:pPr>
      <w:ind w:left="720"/>
      <w:contextualSpacing/>
    </w:pPr>
  </w:style>
  <w:style w:type="character" w:styleId="a5">
    <w:name w:val="Strong"/>
    <w:qFormat/>
    <w:rsid w:val="00266CB7"/>
    <w:rPr>
      <w:b/>
      <w:bCs/>
    </w:rPr>
  </w:style>
  <w:style w:type="character" w:customStyle="1" w:styleId="Candara115pt-1pt1">
    <w:name w:val="Основной текст + Candara;11;5 pt;Интервал -1 pt1"/>
    <w:basedOn w:val="a0"/>
    <w:rsid w:val="0006026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33"/>
      <w:w w:val="100"/>
      <w:position w:val="0"/>
      <w:sz w:val="23"/>
      <w:szCs w:val="23"/>
      <w:u w:val="none"/>
      <w:lang w:val="ru-RU"/>
    </w:rPr>
  </w:style>
  <w:style w:type="paragraph" w:customStyle="1" w:styleId="Default">
    <w:name w:val="Default"/>
    <w:rsid w:val="00356E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6E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6E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№1_"/>
    <w:basedOn w:val="a0"/>
    <w:link w:val="10"/>
    <w:rsid w:val="0024307F"/>
    <w:rPr>
      <w:rFonts w:ascii="Bookman Old Style" w:eastAsia="Bookman Old Style" w:hAnsi="Bookman Old Style" w:cs="Bookman Old Style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24307F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Bookman Old Style" w:eastAsia="Bookman Old Style" w:hAnsi="Bookman Old Style" w:cs="Bookman Old Style"/>
      <w:b/>
      <w:bCs/>
      <w:sz w:val="22"/>
      <w:szCs w:val="22"/>
      <w:lang w:eastAsia="en-US"/>
    </w:rPr>
  </w:style>
  <w:style w:type="table" w:styleId="a8">
    <w:name w:val="Table Grid"/>
    <w:basedOn w:val="a1"/>
    <w:uiPriority w:val="59"/>
    <w:rsid w:val="0024307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1"/>
    <w:basedOn w:val="a0"/>
    <w:rsid w:val="0024307F"/>
    <w:rPr>
      <w:rFonts w:ascii="Bookman Old Style" w:eastAsia="Bookman Old Style" w:hAnsi="Bookman Old Style" w:cs="Bookman Old Style"/>
      <w:color w:val="000000"/>
      <w:spacing w:val="-2"/>
      <w:w w:val="100"/>
      <w:position w:val="0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62C12-C66E-4A75-BA54-9B92C4FE4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60</cp:revision>
  <cp:lastPrinted>2019-11-08T11:50:00Z</cp:lastPrinted>
  <dcterms:created xsi:type="dcterms:W3CDTF">2017-02-09T06:05:00Z</dcterms:created>
  <dcterms:modified xsi:type="dcterms:W3CDTF">2019-11-13T13:41:00Z</dcterms:modified>
</cp:coreProperties>
</file>