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C71" w:rsidRDefault="00877C71" w:rsidP="00877C71">
      <w:pPr>
        <w:jc w:val="center"/>
        <w:rPr>
          <w:sz w:val="28"/>
          <w:szCs w:val="28"/>
          <w:lang w:val="uk-UA"/>
        </w:rPr>
      </w:pPr>
      <w:r>
        <w:rPr>
          <w:rFonts w:eastAsia="Calibri"/>
          <w:b/>
          <w:noProof/>
          <w:spacing w:val="10"/>
          <w:sz w:val="28"/>
          <w:szCs w:val="28"/>
        </w:rPr>
        <w:drawing>
          <wp:inline distT="0" distB="0" distL="0" distR="0">
            <wp:extent cx="361950" cy="6000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361950" cy="600075"/>
                    </a:xfrm>
                    <a:prstGeom prst="rect">
                      <a:avLst/>
                    </a:prstGeom>
                    <a:noFill/>
                    <a:ln w="9525">
                      <a:noFill/>
                      <a:miter lim="800000"/>
                      <a:headEnd/>
                      <a:tailEnd/>
                    </a:ln>
                  </pic:spPr>
                </pic:pic>
              </a:graphicData>
            </a:graphic>
          </wp:inline>
        </w:drawing>
      </w:r>
    </w:p>
    <w:p w:rsidR="00877C71" w:rsidRPr="0075605E" w:rsidRDefault="00877C71" w:rsidP="00877C71">
      <w:pPr>
        <w:jc w:val="center"/>
        <w:rPr>
          <w:sz w:val="20"/>
          <w:szCs w:val="28"/>
          <w:lang w:val="uk-UA"/>
        </w:rPr>
      </w:pPr>
    </w:p>
    <w:p w:rsidR="00877C71" w:rsidRPr="007A0D8D" w:rsidRDefault="00877C71" w:rsidP="00877C71">
      <w:pPr>
        <w:jc w:val="center"/>
        <w:rPr>
          <w:rFonts w:eastAsia="Calibri"/>
          <w:b/>
          <w:i/>
          <w:sz w:val="28"/>
          <w:szCs w:val="28"/>
          <w:lang w:val="uk-UA" w:eastAsia="en-US"/>
        </w:rPr>
      </w:pPr>
      <w:r w:rsidRPr="007A0D8D">
        <w:rPr>
          <w:rFonts w:eastAsia="Calibri"/>
          <w:b/>
          <w:i/>
          <w:sz w:val="28"/>
          <w:szCs w:val="28"/>
          <w:lang w:val="uk-UA" w:eastAsia="en-US"/>
        </w:rPr>
        <w:t>СВАТІВСЬКА РАЙОННА РАДА</w:t>
      </w:r>
    </w:p>
    <w:p w:rsidR="00877C71" w:rsidRPr="007A0D8D" w:rsidRDefault="00877C71" w:rsidP="00877C71">
      <w:pPr>
        <w:jc w:val="center"/>
        <w:rPr>
          <w:rFonts w:eastAsia="Calibri"/>
          <w:b/>
          <w:i/>
          <w:sz w:val="28"/>
          <w:szCs w:val="28"/>
          <w:lang w:val="uk-UA" w:eastAsia="en-US"/>
        </w:rPr>
      </w:pPr>
      <w:r w:rsidRPr="007A0D8D">
        <w:rPr>
          <w:rFonts w:eastAsia="Calibri"/>
          <w:b/>
          <w:i/>
          <w:sz w:val="28"/>
          <w:szCs w:val="28"/>
          <w:lang w:eastAsia="en-US"/>
        </w:rPr>
        <w:t>ЛУГАНСЬКОЇ ОБЛАСТІ</w:t>
      </w:r>
    </w:p>
    <w:p w:rsidR="00877C71" w:rsidRPr="007A0D8D" w:rsidRDefault="00877C71" w:rsidP="00877C71">
      <w:pPr>
        <w:jc w:val="center"/>
        <w:rPr>
          <w:rFonts w:eastAsia="Calibri"/>
          <w:b/>
          <w:i/>
          <w:sz w:val="28"/>
          <w:szCs w:val="28"/>
          <w:lang w:val="uk-UA" w:eastAsia="en-US"/>
        </w:rPr>
      </w:pPr>
      <w:r w:rsidRPr="007A0D8D">
        <w:rPr>
          <w:rFonts w:eastAsia="Calibri"/>
          <w:b/>
          <w:i/>
          <w:sz w:val="28"/>
          <w:szCs w:val="28"/>
          <w:lang w:val="uk-UA" w:eastAsia="en-US"/>
        </w:rPr>
        <w:t>СЬОМОГО СКЛИКАННЯ</w:t>
      </w:r>
    </w:p>
    <w:p w:rsidR="00877C71" w:rsidRPr="007A0D8D" w:rsidRDefault="00877C71" w:rsidP="00877C71">
      <w:pPr>
        <w:jc w:val="center"/>
        <w:rPr>
          <w:rFonts w:eastAsia="Calibri"/>
          <w:b/>
          <w:i/>
          <w:sz w:val="28"/>
          <w:szCs w:val="28"/>
          <w:lang w:val="uk-UA" w:eastAsia="en-US"/>
        </w:rPr>
      </w:pPr>
      <w:r>
        <w:rPr>
          <w:rFonts w:eastAsia="Calibri"/>
          <w:b/>
          <w:i/>
          <w:sz w:val="28"/>
          <w:szCs w:val="28"/>
          <w:lang w:val="uk-UA" w:eastAsia="en-US"/>
        </w:rPr>
        <w:t xml:space="preserve">СОРОКОВА </w:t>
      </w:r>
      <w:r w:rsidRPr="007A0D8D">
        <w:rPr>
          <w:rFonts w:eastAsia="Calibri"/>
          <w:b/>
          <w:i/>
          <w:sz w:val="28"/>
          <w:szCs w:val="28"/>
          <w:lang w:val="uk-UA" w:eastAsia="en-US"/>
        </w:rPr>
        <w:t>СЕСІЯ</w:t>
      </w:r>
    </w:p>
    <w:p w:rsidR="00877C71" w:rsidRPr="007A0D8D" w:rsidRDefault="00877C71" w:rsidP="00877C71">
      <w:pPr>
        <w:jc w:val="center"/>
        <w:rPr>
          <w:rFonts w:eastAsia="Calibri"/>
          <w:b/>
          <w:i/>
          <w:sz w:val="28"/>
          <w:szCs w:val="28"/>
          <w:lang w:val="uk-UA" w:eastAsia="en-US"/>
        </w:rPr>
      </w:pPr>
    </w:p>
    <w:p w:rsidR="00877C71" w:rsidRPr="007A0D8D" w:rsidRDefault="00877C71" w:rsidP="00877C71">
      <w:pPr>
        <w:jc w:val="center"/>
        <w:rPr>
          <w:rFonts w:eastAsia="Calibri"/>
          <w:b/>
          <w:i/>
          <w:sz w:val="28"/>
          <w:szCs w:val="28"/>
          <w:lang w:val="uk-UA" w:eastAsia="en-US"/>
        </w:rPr>
      </w:pPr>
      <w:r w:rsidRPr="007A0D8D">
        <w:rPr>
          <w:rFonts w:eastAsia="Calibri"/>
          <w:b/>
          <w:i/>
          <w:sz w:val="28"/>
          <w:szCs w:val="28"/>
          <w:lang w:val="uk-UA" w:eastAsia="en-US"/>
        </w:rPr>
        <w:t>РІШЕННЯ</w:t>
      </w:r>
    </w:p>
    <w:p w:rsidR="00877C71" w:rsidRPr="003B4556" w:rsidRDefault="00877C71" w:rsidP="00877C71">
      <w:pPr>
        <w:jc w:val="center"/>
        <w:rPr>
          <w:rFonts w:eastAsia="Calibri"/>
          <w:b/>
          <w:i/>
          <w:szCs w:val="28"/>
          <w:lang w:val="uk-UA" w:eastAsia="en-US"/>
        </w:rPr>
      </w:pPr>
    </w:p>
    <w:p w:rsidR="00877C71" w:rsidRPr="00346D0E" w:rsidRDefault="00877C71" w:rsidP="00877C71">
      <w:pPr>
        <w:jc w:val="both"/>
        <w:rPr>
          <w:rFonts w:eastAsia="Calibri"/>
          <w:sz w:val="28"/>
          <w:szCs w:val="28"/>
          <w:lang w:val="uk-UA" w:eastAsia="en-US"/>
        </w:rPr>
      </w:pPr>
      <w:r>
        <w:rPr>
          <w:rFonts w:eastAsia="Calibri"/>
          <w:sz w:val="28"/>
          <w:szCs w:val="28"/>
          <w:lang w:val="uk-UA" w:eastAsia="en-US"/>
        </w:rPr>
        <w:t xml:space="preserve">12 листопада </w:t>
      </w:r>
      <w:r w:rsidRPr="007A0D8D">
        <w:rPr>
          <w:rFonts w:eastAsia="Calibri"/>
          <w:sz w:val="28"/>
          <w:szCs w:val="28"/>
          <w:lang w:val="uk-UA" w:eastAsia="en-US"/>
        </w:rPr>
        <w:t>2</w:t>
      </w:r>
      <w:r>
        <w:rPr>
          <w:rFonts w:eastAsia="Calibri"/>
          <w:sz w:val="28"/>
          <w:szCs w:val="28"/>
          <w:lang w:val="uk-UA" w:eastAsia="en-US"/>
        </w:rPr>
        <w:t>019 р.</w:t>
      </w:r>
      <w:r>
        <w:rPr>
          <w:rFonts w:eastAsia="Calibri"/>
          <w:sz w:val="28"/>
          <w:szCs w:val="28"/>
          <w:lang w:val="uk-UA" w:eastAsia="en-US"/>
        </w:rPr>
        <w:tab/>
      </w:r>
      <w:r>
        <w:rPr>
          <w:rFonts w:eastAsia="Calibri"/>
          <w:sz w:val="28"/>
          <w:szCs w:val="28"/>
          <w:lang w:val="uk-UA" w:eastAsia="en-US"/>
        </w:rPr>
        <w:tab/>
        <w:t xml:space="preserve">      м. Сватове </w:t>
      </w:r>
      <w:r>
        <w:rPr>
          <w:rFonts w:eastAsia="Calibri"/>
          <w:sz w:val="28"/>
          <w:szCs w:val="28"/>
          <w:lang w:val="uk-UA" w:eastAsia="en-US"/>
        </w:rPr>
        <w:tab/>
      </w:r>
      <w:r>
        <w:rPr>
          <w:rFonts w:eastAsia="Calibri"/>
          <w:sz w:val="28"/>
          <w:szCs w:val="28"/>
          <w:lang w:val="uk-UA" w:eastAsia="en-US"/>
        </w:rPr>
        <w:tab/>
      </w:r>
      <w:r>
        <w:rPr>
          <w:rFonts w:eastAsia="Calibri"/>
          <w:sz w:val="28"/>
          <w:szCs w:val="28"/>
          <w:lang w:val="uk-UA" w:eastAsia="en-US"/>
        </w:rPr>
        <w:tab/>
      </w:r>
      <w:r>
        <w:rPr>
          <w:rFonts w:eastAsia="Calibri"/>
          <w:sz w:val="28"/>
          <w:szCs w:val="28"/>
          <w:lang w:val="uk-UA" w:eastAsia="en-US"/>
        </w:rPr>
        <w:tab/>
        <w:t>№ 40/23</w:t>
      </w:r>
    </w:p>
    <w:p w:rsidR="00877C71" w:rsidRDefault="00877C71" w:rsidP="00877C71">
      <w:pPr>
        <w:rPr>
          <w:sz w:val="36"/>
          <w:szCs w:val="36"/>
          <w:lang w:val="uk-UA"/>
        </w:rPr>
      </w:pPr>
    </w:p>
    <w:p w:rsidR="00877C71" w:rsidRPr="001B59EB" w:rsidRDefault="00877C71" w:rsidP="00877C71">
      <w:pPr>
        <w:ind w:right="4393"/>
        <w:jc w:val="both"/>
        <w:rPr>
          <w:b/>
          <w:sz w:val="28"/>
          <w:szCs w:val="28"/>
          <w:lang w:val="uk-UA"/>
        </w:rPr>
      </w:pPr>
      <w:r w:rsidRPr="001B59EB">
        <w:rPr>
          <w:b/>
          <w:sz w:val="28"/>
          <w:szCs w:val="28"/>
          <w:lang w:val="uk-UA"/>
        </w:rPr>
        <w:t xml:space="preserve">Про затвердження </w:t>
      </w:r>
      <w:r>
        <w:rPr>
          <w:b/>
          <w:sz w:val="28"/>
          <w:szCs w:val="28"/>
          <w:lang w:val="uk-UA"/>
        </w:rPr>
        <w:t xml:space="preserve">районної </w:t>
      </w:r>
      <w:r w:rsidRPr="001B59EB">
        <w:rPr>
          <w:b/>
          <w:sz w:val="28"/>
          <w:szCs w:val="28"/>
          <w:lang w:val="uk-UA"/>
        </w:rPr>
        <w:t xml:space="preserve">Програми </w:t>
      </w:r>
      <w:r>
        <w:rPr>
          <w:b/>
          <w:sz w:val="28"/>
          <w:szCs w:val="28"/>
          <w:lang w:val="uk-UA"/>
        </w:rPr>
        <w:t xml:space="preserve">соціальної реабілітації дітей та молоді з інвалідністю </w:t>
      </w:r>
      <w:r w:rsidRPr="001B59EB">
        <w:rPr>
          <w:b/>
          <w:sz w:val="28"/>
          <w:szCs w:val="28"/>
          <w:lang w:val="uk-UA"/>
        </w:rPr>
        <w:t>на 2020-2024 роки</w:t>
      </w:r>
    </w:p>
    <w:p w:rsidR="00877C71" w:rsidRDefault="00877C71" w:rsidP="00877C71">
      <w:pPr>
        <w:rPr>
          <w:b/>
          <w:i/>
          <w:sz w:val="28"/>
          <w:szCs w:val="28"/>
          <w:lang w:val="uk-UA"/>
        </w:rPr>
      </w:pPr>
    </w:p>
    <w:p w:rsidR="00877C71" w:rsidRDefault="00877C71" w:rsidP="00877C71">
      <w:pPr>
        <w:ind w:firstLine="567"/>
        <w:jc w:val="both"/>
        <w:rPr>
          <w:sz w:val="28"/>
          <w:szCs w:val="28"/>
          <w:lang w:val="uk-UA"/>
        </w:rPr>
      </w:pPr>
      <w:r w:rsidRPr="0052051B">
        <w:rPr>
          <w:sz w:val="28"/>
          <w:szCs w:val="28"/>
          <w:lang w:val="uk-UA"/>
        </w:rPr>
        <w:t xml:space="preserve">З метою </w:t>
      </w:r>
      <w:r>
        <w:rPr>
          <w:sz w:val="28"/>
          <w:szCs w:val="28"/>
          <w:lang w:val="uk-UA"/>
        </w:rPr>
        <w:t xml:space="preserve">сприяння соціальній адаптації та інтеграції в суспільство дітей та молоді з інвалідністю, надання можливості особам даної категорії за допомогою прогресивних методів навчання розвинути свої здібності, набути соціальних умінь для найбільш повної інтеграції в суспільство та становленні повноцінної духовної особистості, керуючись п. 16 ч. 1, ст. 43 Закону України «Про місцеве самоврядування в Україні», районна рада </w:t>
      </w:r>
    </w:p>
    <w:p w:rsidR="00877C71" w:rsidRDefault="00877C71" w:rsidP="00877C71">
      <w:pPr>
        <w:jc w:val="both"/>
        <w:rPr>
          <w:b/>
          <w:sz w:val="28"/>
          <w:szCs w:val="28"/>
          <w:lang w:val="uk-UA"/>
        </w:rPr>
      </w:pPr>
    </w:p>
    <w:p w:rsidR="00877C71" w:rsidRPr="001B59EB" w:rsidRDefault="00877C71" w:rsidP="00877C71">
      <w:pPr>
        <w:jc w:val="both"/>
        <w:rPr>
          <w:sz w:val="28"/>
          <w:szCs w:val="28"/>
          <w:lang w:val="uk-UA"/>
        </w:rPr>
      </w:pPr>
      <w:r>
        <w:rPr>
          <w:b/>
          <w:sz w:val="28"/>
          <w:szCs w:val="28"/>
          <w:lang w:val="uk-UA"/>
        </w:rPr>
        <w:t xml:space="preserve"> </w:t>
      </w:r>
      <w:r w:rsidRPr="001B59EB">
        <w:rPr>
          <w:sz w:val="28"/>
          <w:szCs w:val="28"/>
          <w:lang w:val="uk-UA"/>
        </w:rPr>
        <w:t>ВИРІШИЛА:</w:t>
      </w:r>
    </w:p>
    <w:p w:rsidR="00877C71" w:rsidRPr="00EC7E8D" w:rsidRDefault="00877C71" w:rsidP="00877C71">
      <w:pPr>
        <w:jc w:val="both"/>
        <w:rPr>
          <w:b/>
          <w:sz w:val="28"/>
          <w:szCs w:val="28"/>
          <w:lang w:val="uk-UA"/>
        </w:rPr>
      </w:pPr>
    </w:p>
    <w:p w:rsidR="00877C71" w:rsidRDefault="00877C71" w:rsidP="00877C71">
      <w:pPr>
        <w:pStyle w:val="a6"/>
        <w:numPr>
          <w:ilvl w:val="0"/>
          <w:numId w:val="9"/>
        </w:numPr>
        <w:suppressAutoHyphens w:val="0"/>
        <w:ind w:left="851" w:hanging="284"/>
        <w:contextualSpacing/>
        <w:jc w:val="both"/>
        <w:rPr>
          <w:sz w:val="28"/>
          <w:szCs w:val="28"/>
          <w:lang w:val="uk-UA"/>
        </w:rPr>
      </w:pPr>
      <w:r>
        <w:rPr>
          <w:sz w:val="28"/>
          <w:szCs w:val="28"/>
          <w:lang w:val="uk-UA"/>
        </w:rPr>
        <w:t>Затвердити районну Програму соціальної реабілітації дітей та молоді з інвалідністю на 2020-2024 роки (далі - Програма, додається).</w:t>
      </w:r>
    </w:p>
    <w:p w:rsidR="00877C71" w:rsidRDefault="00877C71" w:rsidP="00877C71">
      <w:pPr>
        <w:pStyle w:val="a6"/>
        <w:ind w:left="851" w:hanging="284"/>
        <w:jc w:val="both"/>
        <w:rPr>
          <w:sz w:val="28"/>
          <w:szCs w:val="28"/>
          <w:lang w:val="uk-UA"/>
        </w:rPr>
      </w:pPr>
    </w:p>
    <w:p w:rsidR="00877C71" w:rsidRDefault="00877C71" w:rsidP="00877C71">
      <w:pPr>
        <w:pStyle w:val="a6"/>
        <w:numPr>
          <w:ilvl w:val="0"/>
          <w:numId w:val="9"/>
        </w:numPr>
        <w:suppressAutoHyphens w:val="0"/>
        <w:ind w:left="851" w:hanging="284"/>
        <w:contextualSpacing/>
        <w:jc w:val="both"/>
        <w:rPr>
          <w:sz w:val="28"/>
          <w:szCs w:val="28"/>
          <w:lang w:val="uk-UA"/>
        </w:rPr>
      </w:pPr>
      <w:r>
        <w:rPr>
          <w:sz w:val="28"/>
          <w:szCs w:val="28"/>
          <w:lang w:val="uk-UA"/>
        </w:rPr>
        <w:t>Встановити, що обсяг коштів, який спрямовується на реалізацію програми, визначається щороку при затвердженні районного бюджету.</w:t>
      </w:r>
    </w:p>
    <w:p w:rsidR="00877C71" w:rsidRPr="0007240C" w:rsidRDefault="00877C71" w:rsidP="00877C71">
      <w:pPr>
        <w:ind w:left="851" w:hanging="284"/>
        <w:jc w:val="both"/>
        <w:rPr>
          <w:sz w:val="28"/>
          <w:szCs w:val="28"/>
          <w:lang w:val="uk-UA"/>
        </w:rPr>
      </w:pPr>
    </w:p>
    <w:p w:rsidR="00877C71" w:rsidRDefault="00877C71" w:rsidP="00877C71">
      <w:pPr>
        <w:pStyle w:val="a6"/>
        <w:numPr>
          <w:ilvl w:val="0"/>
          <w:numId w:val="9"/>
        </w:numPr>
        <w:suppressAutoHyphens w:val="0"/>
        <w:ind w:left="851" w:hanging="284"/>
        <w:contextualSpacing/>
        <w:jc w:val="both"/>
        <w:rPr>
          <w:sz w:val="28"/>
          <w:szCs w:val="28"/>
          <w:lang w:val="uk-UA"/>
        </w:rPr>
      </w:pPr>
      <w:r>
        <w:rPr>
          <w:sz w:val="28"/>
          <w:szCs w:val="28"/>
          <w:lang w:val="uk-UA"/>
        </w:rPr>
        <w:t>Визначити відповідальним виконавцем Програми Сватівський районний центр соціальних служб для сім</w:t>
      </w:r>
      <w:r w:rsidRPr="00DF42F6">
        <w:rPr>
          <w:sz w:val="28"/>
          <w:szCs w:val="28"/>
        </w:rPr>
        <w:t>’</w:t>
      </w:r>
      <w:r>
        <w:rPr>
          <w:sz w:val="28"/>
          <w:szCs w:val="28"/>
          <w:lang w:val="uk-UA"/>
        </w:rPr>
        <w:t>ї, дітей та молоді (І. Кириченко).</w:t>
      </w:r>
    </w:p>
    <w:p w:rsidR="00877C71" w:rsidRDefault="00877C71" w:rsidP="00877C71">
      <w:pPr>
        <w:pStyle w:val="a6"/>
        <w:ind w:left="851" w:hanging="284"/>
        <w:jc w:val="both"/>
        <w:rPr>
          <w:sz w:val="28"/>
          <w:szCs w:val="28"/>
          <w:lang w:val="uk-UA"/>
        </w:rPr>
      </w:pPr>
    </w:p>
    <w:p w:rsidR="00877C71" w:rsidRDefault="00877C71" w:rsidP="00877C71">
      <w:pPr>
        <w:pStyle w:val="a6"/>
        <w:numPr>
          <w:ilvl w:val="0"/>
          <w:numId w:val="9"/>
        </w:numPr>
        <w:suppressAutoHyphens w:val="0"/>
        <w:ind w:left="851" w:hanging="284"/>
        <w:contextualSpacing/>
        <w:jc w:val="both"/>
        <w:rPr>
          <w:sz w:val="28"/>
          <w:szCs w:val="28"/>
          <w:lang w:val="uk-UA"/>
        </w:rPr>
      </w:pPr>
      <w:r>
        <w:rPr>
          <w:sz w:val="28"/>
          <w:szCs w:val="28"/>
          <w:lang w:val="uk-UA"/>
        </w:rPr>
        <w:t xml:space="preserve">Контроль за виконанням даного рішення покласти на постійні комісії районної ради </w:t>
      </w:r>
      <w:r w:rsidRPr="00D15AD6">
        <w:rPr>
          <w:sz w:val="28"/>
          <w:szCs w:val="28"/>
          <w:lang w:val="uk-UA"/>
        </w:rPr>
        <w:t>з питань соціально-економічного розвитку, децентралізації, бюджету і фінансів (В. Лисюк) та</w:t>
      </w:r>
      <w:r>
        <w:rPr>
          <w:szCs w:val="28"/>
          <w:lang w:val="uk-UA"/>
        </w:rPr>
        <w:t xml:space="preserve"> </w:t>
      </w:r>
      <w:r>
        <w:rPr>
          <w:sz w:val="28"/>
          <w:szCs w:val="28"/>
          <w:lang w:val="uk-UA"/>
        </w:rPr>
        <w:t>з питань духовності, освіти, охорони здоров</w:t>
      </w:r>
      <w:r w:rsidRPr="00D15AD6">
        <w:rPr>
          <w:sz w:val="28"/>
          <w:szCs w:val="28"/>
          <w:lang w:val="uk-UA"/>
        </w:rPr>
        <w:t>’</w:t>
      </w:r>
      <w:r>
        <w:rPr>
          <w:sz w:val="28"/>
          <w:szCs w:val="28"/>
          <w:lang w:val="uk-UA"/>
        </w:rPr>
        <w:t>я, культури, молоді і спорту, соціального захисту населення (Л. Русанова).</w:t>
      </w:r>
    </w:p>
    <w:p w:rsidR="00877C71" w:rsidRPr="00817917" w:rsidRDefault="00877C71" w:rsidP="00877C71">
      <w:pPr>
        <w:pStyle w:val="a6"/>
        <w:rPr>
          <w:sz w:val="28"/>
          <w:szCs w:val="28"/>
          <w:lang w:val="uk-UA"/>
        </w:rPr>
      </w:pPr>
    </w:p>
    <w:p w:rsidR="00877C71" w:rsidRDefault="00877C71" w:rsidP="00877C71">
      <w:pPr>
        <w:pStyle w:val="a6"/>
        <w:jc w:val="both"/>
        <w:rPr>
          <w:sz w:val="28"/>
          <w:szCs w:val="28"/>
          <w:lang w:val="uk-UA"/>
        </w:rPr>
      </w:pPr>
    </w:p>
    <w:p w:rsidR="00877C71" w:rsidRPr="004C1D51" w:rsidRDefault="00877C71" w:rsidP="00877C71">
      <w:pPr>
        <w:jc w:val="both"/>
        <w:rPr>
          <w:sz w:val="28"/>
          <w:szCs w:val="28"/>
          <w:lang w:val="uk-UA"/>
        </w:rPr>
      </w:pPr>
    </w:p>
    <w:p w:rsidR="00877C71" w:rsidRPr="001F4AFF" w:rsidRDefault="00877C71" w:rsidP="00877C71">
      <w:pPr>
        <w:pStyle w:val="a6"/>
        <w:tabs>
          <w:tab w:val="left" w:pos="6946"/>
        </w:tabs>
        <w:ind w:left="0"/>
        <w:jc w:val="both"/>
        <w:rPr>
          <w:b/>
          <w:sz w:val="28"/>
          <w:szCs w:val="28"/>
          <w:lang w:val="uk-UA"/>
        </w:rPr>
      </w:pPr>
      <w:r w:rsidRPr="008859C4">
        <w:rPr>
          <w:sz w:val="28"/>
          <w:szCs w:val="28"/>
          <w:lang w:val="uk-UA"/>
        </w:rPr>
        <w:t>Голова</w:t>
      </w:r>
      <w:r w:rsidRPr="00817917">
        <w:rPr>
          <w:b/>
          <w:sz w:val="28"/>
          <w:szCs w:val="28"/>
          <w:lang w:val="uk-UA"/>
        </w:rPr>
        <w:t xml:space="preserve"> </w:t>
      </w:r>
      <w:r>
        <w:rPr>
          <w:b/>
          <w:sz w:val="28"/>
          <w:szCs w:val="28"/>
          <w:lang w:val="uk-UA"/>
        </w:rPr>
        <w:tab/>
        <w:t>Віта</w:t>
      </w:r>
      <w:r w:rsidRPr="00817917">
        <w:rPr>
          <w:b/>
          <w:sz w:val="28"/>
          <w:szCs w:val="28"/>
          <w:lang w:val="uk-UA"/>
        </w:rPr>
        <w:t xml:space="preserve"> Сліпець</w:t>
      </w:r>
    </w:p>
    <w:p w:rsidR="00877C71" w:rsidRDefault="00877C71" w:rsidP="0050704A">
      <w:pPr>
        <w:ind w:left="5812"/>
        <w:jc w:val="both"/>
        <w:rPr>
          <w:sz w:val="28"/>
          <w:szCs w:val="28"/>
          <w:lang w:val="uk-UA"/>
        </w:rPr>
      </w:pPr>
    </w:p>
    <w:p w:rsidR="0050704A" w:rsidRDefault="00877C71" w:rsidP="0050704A">
      <w:pPr>
        <w:ind w:left="5812"/>
        <w:jc w:val="both"/>
        <w:rPr>
          <w:sz w:val="28"/>
          <w:szCs w:val="28"/>
          <w:lang w:val="uk-UA"/>
        </w:rPr>
      </w:pPr>
      <w:r>
        <w:rPr>
          <w:sz w:val="28"/>
          <w:szCs w:val="28"/>
          <w:lang w:val="uk-UA"/>
        </w:rPr>
        <w:br w:type="page"/>
      </w:r>
      <w:r w:rsidR="0050704A">
        <w:rPr>
          <w:sz w:val="28"/>
          <w:szCs w:val="28"/>
          <w:lang w:val="uk-UA"/>
        </w:rPr>
        <w:lastRenderedPageBreak/>
        <w:t>ЗАТВЕРДЖЕНО</w:t>
      </w:r>
    </w:p>
    <w:p w:rsidR="0050704A" w:rsidRDefault="00BC6FE3" w:rsidP="0050704A">
      <w:pPr>
        <w:ind w:left="5812"/>
        <w:jc w:val="both"/>
        <w:rPr>
          <w:sz w:val="28"/>
          <w:szCs w:val="28"/>
          <w:lang w:val="uk-UA"/>
        </w:rPr>
      </w:pPr>
      <w:r>
        <w:rPr>
          <w:sz w:val="28"/>
          <w:szCs w:val="28"/>
          <w:lang w:val="uk-UA"/>
        </w:rPr>
        <w:t>Рішення 40</w:t>
      </w:r>
      <w:r w:rsidR="0050704A">
        <w:rPr>
          <w:sz w:val="28"/>
          <w:szCs w:val="28"/>
          <w:lang w:val="uk-UA"/>
        </w:rPr>
        <w:t xml:space="preserve"> сесії </w:t>
      </w:r>
    </w:p>
    <w:p w:rsidR="0050704A" w:rsidRDefault="0050704A" w:rsidP="0050704A">
      <w:pPr>
        <w:ind w:left="5812"/>
        <w:jc w:val="both"/>
        <w:rPr>
          <w:sz w:val="28"/>
          <w:szCs w:val="28"/>
          <w:lang w:val="uk-UA"/>
        </w:rPr>
      </w:pPr>
      <w:r>
        <w:rPr>
          <w:sz w:val="28"/>
          <w:szCs w:val="28"/>
          <w:lang w:val="uk-UA"/>
        </w:rPr>
        <w:t xml:space="preserve">Сватівської районної </w:t>
      </w:r>
      <w:r w:rsidRPr="006D01CC">
        <w:rPr>
          <w:sz w:val="28"/>
          <w:szCs w:val="28"/>
          <w:lang w:val="uk-UA"/>
        </w:rPr>
        <w:t>ради</w:t>
      </w:r>
      <w:r>
        <w:rPr>
          <w:sz w:val="28"/>
          <w:szCs w:val="28"/>
          <w:lang w:val="uk-UA"/>
        </w:rPr>
        <w:t xml:space="preserve"> </w:t>
      </w:r>
    </w:p>
    <w:p w:rsidR="0050704A" w:rsidRDefault="0050704A" w:rsidP="0050704A">
      <w:pPr>
        <w:ind w:left="5812"/>
        <w:jc w:val="both"/>
        <w:rPr>
          <w:sz w:val="28"/>
          <w:szCs w:val="28"/>
          <w:lang w:val="uk-UA"/>
        </w:rPr>
      </w:pPr>
      <w:r>
        <w:rPr>
          <w:sz w:val="28"/>
          <w:szCs w:val="28"/>
          <w:lang w:val="uk-UA"/>
        </w:rPr>
        <w:t xml:space="preserve">Луганської області </w:t>
      </w:r>
    </w:p>
    <w:p w:rsidR="0050704A" w:rsidRPr="006D01CC" w:rsidRDefault="0050704A" w:rsidP="0050704A">
      <w:pPr>
        <w:ind w:left="5812"/>
        <w:jc w:val="both"/>
        <w:rPr>
          <w:sz w:val="28"/>
          <w:szCs w:val="28"/>
          <w:lang w:val="uk-UA"/>
        </w:rPr>
      </w:pPr>
      <w:r>
        <w:rPr>
          <w:sz w:val="28"/>
          <w:szCs w:val="28"/>
          <w:lang w:val="uk-UA"/>
        </w:rPr>
        <w:t>7 скликання</w:t>
      </w:r>
    </w:p>
    <w:p w:rsidR="0050704A" w:rsidRPr="006D01CC" w:rsidRDefault="00BC6FE3" w:rsidP="0050704A">
      <w:pPr>
        <w:ind w:left="5812"/>
        <w:jc w:val="both"/>
        <w:rPr>
          <w:b/>
          <w:bCs/>
          <w:sz w:val="28"/>
          <w:szCs w:val="28"/>
          <w:lang w:val="uk-UA"/>
        </w:rPr>
      </w:pPr>
      <w:r>
        <w:rPr>
          <w:sz w:val="28"/>
          <w:szCs w:val="28"/>
          <w:lang w:val="uk-UA"/>
        </w:rPr>
        <w:t>12 листопада</w:t>
      </w:r>
      <w:r w:rsidR="0050704A">
        <w:rPr>
          <w:sz w:val="28"/>
          <w:szCs w:val="28"/>
          <w:lang w:val="uk-UA"/>
        </w:rPr>
        <w:t xml:space="preserve"> 2019 р.</w:t>
      </w:r>
      <w:r w:rsidR="0050704A" w:rsidRPr="006D01CC">
        <w:rPr>
          <w:sz w:val="28"/>
          <w:szCs w:val="28"/>
          <w:lang w:val="uk-UA"/>
        </w:rPr>
        <w:t xml:space="preserve"> № </w:t>
      </w:r>
      <w:r>
        <w:rPr>
          <w:sz w:val="28"/>
          <w:szCs w:val="28"/>
          <w:lang w:val="uk-UA"/>
        </w:rPr>
        <w:t>40/23</w:t>
      </w:r>
    </w:p>
    <w:p w:rsidR="0050704A" w:rsidRPr="006D01CC" w:rsidRDefault="0050704A" w:rsidP="0050704A">
      <w:pPr>
        <w:jc w:val="center"/>
        <w:rPr>
          <w:sz w:val="28"/>
          <w:szCs w:val="28"/>
          <w:lang w:val="uk-UA"/>
        </w:rPr>
      </w:pPr>
    </w:p>
    <w:p w:rsidR="0050704A" w:rsidRPr="006D01CC" w:rsidRDefault="0050704A" w:rsidP="0050704A">
      <w:pPr>
        <w:jc w:val="both"/>
        <w:rPr>
          <w:sz w:val="28"/>
          <w:szCs w:val="28"/>
          <w:lang w:val="uk-UA"/>
        </w:rPr>
      </w:pPr>
    </w:p>
    <w:p w:rsidR="0050704A" w:rsidRPr="006D01CC" w:rsidRDefault="0050704A" w:rsidP="0050704A">
      <w:pPr>
        <w:jc w:val="both"/>
        <w:rPr>
          <w:sz w:val="28"/>
          <w:szCs w:val="28"/>
          <w:lang w:val="uk-UA"/>
        </w:rPr>
      </w:pPr>
    </w:p>
    <w:p w:rsidR="0050704A" w:rsidRPr="006D01CC" w:rsidRDefault="0050704A" w:rsidP="0050704A">
      <w:pPr>
        <w:jc w:val="both"/>
        <w:rPr>
          <w:sz w:val="28"/>
          <w:szCs w:val="28"/>
          <w:lang w:val="uk-UA"/>
        </w:rPr>
      </w:pPr>
    </w:p>
    <w:p w:rsidR="0050704A" w:rsidRPr="006D01CC" w:rsidRDefault="0050704A" w:rsidP="0050704A">
      <w:pPr>
        <w:jc w:val="both"/>
        <w:rPr>
          <w:sz w:val="28"/>
          <w:szCs w:val="28"/>
          <w:lang w:val="uk-UA"/>
        </w:rPr>
      </w:pPr>
    </w:p>
    <w:p w:rsidR="0050704A" w:rsidRPr="006D01CC" w:rsidRDefault="0050704A" w:rsidP="0050704A">
      <w:pPr>
        <w:jc w:val="both"/>
        <w:rPr>
          <w:sz w:val="28"/>
          <w:szCs w:val="28"/>
          <w:lang w:val="uk-UA"/>
        </w:rPr>
      </w:pPr>
    </w:p>
    <w:p w:rsidR="0050704A" w:rsidRPr="006D01CC" w:rsidRDefault="0050704A" w:rsidP="0050704A">
      <w:pPr>
        <w:jc w:val="both"/>
        <w:rPr>
          <w:sz w:val="28"/>
          <w:szCs w:val="28"/>
          <w:lang w:val="uk-UA"/>
        </w:rPr>
      </w:pPr>
    </w:p>
    <w:p w:rsidR="0050704A" w:rsidRPr="006D01CC" w:rsidRDefault="0050704A" w:rsidP="0050704A">
      <w:pPr>
        <w:jc w:val="both"/>
        <w:rPr>
          <w:sz w:val="28"/>
          <w:szCs w:val="28"/>
          <w:lang w:val="uk-UA"/>
        </w:rPr>
      </w:pPr>
    </w:p>
    <w:p w:rsidR="0050704A" w:rsidRPr="006D01CC" w:rsidRDefault="0050704A" w:rsidP="0050704A">
      <w:pPr>
        <w:jc w:val="both"/>
        <w:rPr>
          <w:sz w:val="28"/>
          <w:szCs w:val="28"/>
          <w:lang w:val="uk-UA"/>
        </w:rPr>
      </w:pPr>
    </w:p>
    <w:p w:rsidR="0050704A" w:rsidRPr="006D01CC" w:rsidRDefault="0050704A" w:rsidP="0050704A">
      <w:pPr>
        <w:jc w:val="both"/>
        <w:rPr>
          <w:sz w:val="28"/>
          <w:szCs w:val="28"/>
          <w:lang w:val="uk-UA"/>
        </w:rPr>
      </w:pPr>
    </w:p>
    <w:p w:rsidR="0050704A" w:rsidRPr="006D01CC" w:rsidRDefault="0050704A" w:rsidP="0050704A">
      <w:pPr>
        <w:jc w:val="both"/>
        <w:rPr>
          <w:sz w:val="28"/>
          <w:szCs w:val="28"/>
          <w:lang w:val="uk-UA"/>
        </w:rPr>
      </w:pPr>
    </w:p>
    <w:p w:rsidR="0050704A" w:rsidRPr="006D01CC" w:rsidRDefault="0050704A" w:rsidP="0050704A">
      <w:pPr>
        <w:jc w:val="center"/>
        <w:rPr>
          <w:b/>
          <w:sz w:val="44"/>
          <w:szCs w:val="44"/>
          <w:lang w:val="uk-UA"/>
        </w:rPr>
      </w:pPr>
      <w:r w:rsidRPr="006D01CC">
        <w:rPr>
          <w:b/>
          <w:caps/>
          <w:sz w:val="44"/>
          <w:szCs w:val="44"/>
          <w:lang w:val="uk-UA"/>
        </w:rPr>
        <w:t xml:space="preserve">РАЙОННА ПРОГРАМА </w:t>
      </w:r>
    </w:p>
    <w:p w:rsidR="000B0687" w:rsidRDefault="000B0687" w:rsidP="000B0687">
      <w:pPr>
        <w:jc w:val="center"/>
        <w:rPr>
          <w:b/>
          <w:bCs/>
          <w:sz w:val="44"/>
          <w:szCs w:val="44"/>
          <w:lang w:val="uk-UA"/>
        </w:rPr>
      </w:pPr>
      <w:r w:rsidRPr="008340D4">
        <w:rPr>
          <w:b/>
          <w:bCs/>
          <w:sz w:val="44"/>
          <w:szCs w:val="44"/>
          <w:lang w:val="uk-UA"/>
        </w:rPr>
        <w:t>соціальної реабілітації дітей та молоді з інвалідністю</w:t>
      </w:r>
    </w:p>
    <w:p w:rsidR="000B0687" w:rsidRPr="000B0687" w:rsidRDefault="000B0687" w:rsidP="000B0687">
      <w:pPr>
        <w:jc w:val="center"/>
        <w:rPr>
          <w:b/>
          <w:bCs/>
          <w:sz w:val="44"/>
          <w:szCs w:val="44"/>
        </w:rPr>
      </w:pPr>
      <w:r w:rsidRPr="000B0687">
        <w:rPr>
          <w:b/>
          <w:bCs/>
          <w:sz w:val="44"/>
          <w:szCs w:val="44"/>
        </w:rPr>
        <w:t>на 2020 – 202</w:t>
      </w:r>
      <w:r w:rsidR="00FF1874">
        <w:rPr>
          <w:b/>
          <w:bCs/>
          <w:sz w:val="44"/>
          <w:szCs w:val="44"/>
          <w:lang w:val="uk-UA"/>
        </w:rPr>
        <w:t>4</w:t>
      </w:r>
      <w:r w:rsidRPr="000B0687">
        <w:rPr>
          <w:b/>
          <w:bCs/>
          <w:sz w:val="44"/>
          <w:szCs w:val="44"/>
        </w:rPr>
        <w:t xml:space="preserve"> роки</w:t>
      </w:r>
    </w:p>
    <w:p w:rsidR="000B0687" w:rsidRDefault="000B0687" w:rsidP="0050704A">
      <w:pPr>
        <w:jc w:val="center"/>
        <w:rPr>
          <w:b/>
          <w:sz w:val="44"/>
          <w:szCs w:val="44"/>
          <w:lang w:val="uk-UA"/>
        </w:rPr>
      </w:pPr>
    </w:p>
    <w:p w:rsidR="0050704A" w:rsidRPr="006D01CC" w:rsidRDefault="0050704A" w:rsidP="0050704A">
      <w:pPr>
        <w:jc w:val="center"/>
        <w:rPr>
          <w:b/>
          <w:sz w:val="44"/>
          <w:szCs w:val="44"/>
          <w:lang w:val="uk-UA"/>
        </w:rPr>
      </w:pPr>
    </w:p>
    <w:p w:rsidR="0050704A" w:rsidRPr="006D01CC" w:rsidRDefault="0050704A" w:rsidP="0050704A">
      <w:pPr>
        <w:jc w:val="center"/>
        <w:rPr>
          <w:b/>
          <w:sz w:val="44"/>
          <w:szCs w:val="44"/>
          <w:lang w:val="uk-UA"/>
        </w:rPr>
      </w:pPr>
    </w:p>
    <w:p w:rsidR="0050704A" w:rsidRPr="006D01CC" w:rsidRDefault="0050704A" w:rsidP="0050704A">
      <w:pPr>
        <w:jc w:val="center"/>
        <w:rPr>
          <w:b/>
          <w:sz w:val="44"/>
          <w:szCs w:val="44"/>
          <w:lang w:val="uk-UA"/>
        </w:rPr>
      </w:pPr>
    </w:p>
    <w:p w:rsidR="0050704A" w:rsidRPr="006D01CC" w:rsidRDefault="0050704A" w:rsidP="0050704A">
      <w:pPr>
        <w:jc w:val="center"/>
        <w:rPr>
          <w:b/>
          <w:sz w:val="44"/>
          <w:szCs w:val="44"/>
          <w:lang w:val="uk-UA"/>
        </w:rPr>
      </w:pPr>
    </w:p>
    <w:p w:rsidR="0050704A" w:rsidRDefault="0050704A" w:rsidP="0050704A">
      <w:pPr>
        <w:jc w:val="center"/>
        <w:rPr>
          <w:b/>
          <w:sz w:val="44"/>
          <w:szCs w:val="44"/>
          <w:lang w:val="uk-UA"/>
        </w:rPr>
      </w:pPr>
    </w:p>
    <w:p w:rsidR="00905608" w:rsidRDefault="00905608" w:rsidP="0050704A">
      <w:pPr>
        <w:jc w:val="center"/>
        <w:rPr>
          <w:b/>
          <w:sz w:val="44"/>
          <w:szCs w:val="44"/>
          <w:lang w:val="uk-UA"/>
        </w:rPr>
      </w:pPr>
    </w:p>
    <w:p w:rsidR="00905608" w:rsidRPr="006D01CC" w:rsidRDefault="00905608" w:rsidP="0050704A">
      <w:pPr>
        <w:jc w:val="center"/>
        <w:rPr>
          <w:b/>
          <w:sz w:val="44"/>
          <w:szCs w:val="44"/>
          <w:lang w:val="uk-UA"/>
        </w:rPr>
      </w:pPr>
    </w:p>
    <w:p w:rsidR="0050704A" w:rsidRPr="006D01CC" w:rsidRDefault="0050704A" w:rsidP="0050704A">
      <w:pPr>
        <w:jc w:val="center"/>
        <w:rPr>
          <w:b/>
          <w:sz w:val="44"/>
          <w:szCs w:val="44"/>
          <w:lang w:val="uk-UA"/>
        </w:rPr>
      </w:pPr>
    </w:p>
    <w:p w:rsidR="0050704A" w:rsidRPr="006D01CC" w:rsidRDefault="0050704A" w:rsidP="0050704A">
      <w:pPr>
        <w:jc w:val="center"/>
        <w:rPr>
          <w:b/>
          <w:sz w:val="44"/>
          <w:szCs w:val="44"/>
          <w:lang w:val="uk-UA"/>
        </w:rPr>
      </w:pPr>
    </w:p>
    <w:p w:rsidR="0050704A" w:rsidRPr="006D01CC" w:rsidRDefault="0050704A" w:rsidP="0050704A">
      <w:pPr>
        <w:jc w:val="center"/>
        <w:rPr>
          <w:b/>
          <w:sz w:val="44"/>
          <w:szCs w:val="44"/>
          <w:lang w:val="uk-UA"/>
        </w:rPr>
      </w:pPr>
    </w:p>
    <w:p w:rsidR="0050704A" w:rsidRPr="006D01CC" w:rsidRDefault="0050704A" w:rsidP="0050704A">
      <w:pPr>
        <w:jc w:val="center"/>
        <w:rPr>
          <w:b/>
          <w:sz w:val="44"/>
          <w:szCs w:val="44"/>
          <w:lang w:val="uk-UA"/>
        </w:rPr>
      </w:pPr>
    </w:p>
    <w:p w:rsidR="0050704A" w:rsidRDefault="0050704A" w:rsidP="0050704A">
      <w:pPr>
        <w:jc w:val="center"/>
        <w:rPr>
          <w:b/>
          <w:sz w:val="28"/>
          <w:szCs w:val="44"/>
          <w:lang w:val="uk-UA"/>
        </w:rPr>
      </w:pPr>
      <w:r>
        <w:rPr>
          <w:b/>
          <w:sz w:val="28"/>
          <w:szCs w:val="44"/>
          <w:lang w:val="uk-UA"/>
        </w:rPr>
        <w:t xml:space="preserve">м. Сватове </w:t>
      </w:r>
    </w:p>
    <w:p w:rsidR="0050704A" w:rsidRPr="001E1BAC" w:rsidRDefault="0050704A" w:rsidP="0050704A">
      <w:pPr>
        <w:jc w:val="center"/>
        <w:rPr>
          <w:b/>
          <w:sz w:val="28"/>
          <w:szCs w:val="44"/>
          <w:lang w:val="uk-UA"/>
        </w:rPr>
      </w:pPr>
      <w:r>
        <w:rPr>
          <w:b/>
          <w:sz w:val="28"/>
          <w:szCs w:val="44"/>
          <w:lang w:val="uk-UA"/>
        </w:rPr>
        <w:t>2019 р.</w:t>
      </w:r>
    </w:p>
    <w:p w:rsidR="006F599F" w:rsidRDefault="006F599F" w:rsidP="00FD21B8">
      <w:pPr>
        <w:jc w:val="center"/>
        <w:rPr>
          <w:b/>
          <w:sz w:val="28"/>
          <w:szCs w:val="28"/>
          <w:lang w:val="uk-UA"/>
        </w:rPr>
      </w:pPr>
    </w:p>
    <w:p w:rsidR="006F599F" w:rsidRDefault="006F599F" w:rsidP="00FD21B8">
      <w:pPr>
        <w:jc w:val="center"/>
        <w:rPr>
          <w:b/>
          <w:sz w:val="28"/>
          <w:szCs w:val="28"/>
          <w:lang w:val="uk-UA"/>
        </w:rPr>
      </w:pPr>
    </w:p>
    <w:p w:rsidR="00FD21B8" w:rsidRPr="006D01CC" w:rsidRDefault="00FD21B8" w:rsidP="00FD21B8">
      <w:pPr>
        <w:jc w:val="center"/>
        <w:rPr>
          <w:b/>
          <w:sz w:val="28"/>
          <w:szCs w:val="28"/>
          <w:lang w:val="uk-UA"/>
        </w:rPr>
      </w:pPr>
      <w:r w:rsidRPr="006D01CC">
        <w:rPr>
          <w:b/>
          <w:sz w:val="28"/>
          <w:szCs w:val="28"/>
          <w:lang w:val="uk-UA"/>
        </w:rPr>
        <w:lastRenderedPageBreak/>
        <w:t>ПАСПОРТ ПРОГРАМИ</w:t>
      </w:r>
    </w:p>
    <w:p w:rsidR="00FD21B8" w:rsidRPr="006D01CC" w:rsidRDefault="00FD21B8" w:rsidP="00FD21B8">
      <w:pPr>
        <w:rPr>
          <w:sz w:val="28"/>
          <w:szCs w:val="28"/>
          <w:lang w:val="uk-UA"/>
        </w:rPr>
      </w:pPr>
    </w:p>
    <w:tbl>
      <w:tblPr>
        <w:tblW w:w="9777" w:type="dxa"/>
        <w:tblInd w:w="-15" w:type="dxa"/>
        <w:tblLayout w:type="fixed"/>
        <w:tblLook w:val="0000"/>
      </w:tblPr>
      <w:tblGrid>
        <w:gridCol w:w="819"/>
        <w:gridCol w:w="4109"/>
        <w:gridCol w:w="4849"/>
      </w:tblGrid>
      <w:tr w:rsidR="00D56C2D" w:rsidRPr="006D01CC" w:rsidTr="00B84227">
        <w:tc>
          <w:tcPr>
            <w:tcW w:w="819" w:type="dxa"/>
            <w:tcBorders>
              <w:top w:val="single" w:sz="4" w:space="0" w:color="000000"/>
              <w:left w:val="single" w:sz="4" w:space="0" w:color="000000"/>
              <w:bottom w:val="single" w:sz="4" w:space="0" w:color="000000"/>
            </w:tcBorders>
            <w:shd w:val="clear" w:color="auto" w:fill="auto"/>
          </w:tcPr>
          <w:p w:rsidR="00D56C2D" w:rsidRPr="006D01CC" w:rsidRDefault="00D56C2D" w:rsidP="00FD21B8">
            <w:pPr>
              <w:rPr>
                <w:sz w:val="28"/>
                <w:szCs w:val="28"/>
                <w:lang w:val="uk-UA"/>
              </w:rPr>
            </w:pPr>
            <w:r>
              <w:rPr>
                <w:sz w:val="28"/>
                <w:szCs w:val="28"/>
                <w:lang w:val="uk-UA"/>
              </w:rPr>
              <w:t>1.</w:t>
            </w:r>
          </w:p>
        </w:tc>
        <w:tc>
          <w:tcPr>
            <w:tcW w:w="8958" w:type="dxa"/>
            <w:gridSpan w:val="2"/>
            <w:tcBorders>
              <w:top w:val="single" w:sz="4" w:space="0" w:color="000000"/>
              <w:left w:val="single" w:sz="4" w:space="0" w:color="000000"/>
              <w:bottom w:val="single" w:sz="4" w:space="0" w:color="000000"/>
              <w:right w:val="single" w:sz="4" w:space="0" w:color="000000"/>
            </w:tcBorders>
            <w:shd w:val="clear" w:color="auto" w:fill="auto"/>
          </w:tcPr>
          <w:p w:rsidR="000B0687" w:rsidRPr="000B0687" w:rsidRDefault="00BB4BA4" w:rsidP="00905608">
            <w:pPr>
              <w:jc w:val="both"/>
              <w:rPr>
                <w:sz w:val="28"/>
                <w:szCs w:val="28"/>
              </w:rPr>
            </w:pPr>
            <w:r>
              <w:rPr>
                <w:sz w:val="28"/>
                <w:szCs w:val="28"/>
                <w:lang w:val="uk-UA"/>
              </w:rPr>
              <w:t xml:space="preserve">Назва: районна Програма </w:t>
            </w:r>
            <w:bookmarkStart w:id="0" w:name="_Hlk22564903"/>
            <w:r w:rsidR="000B0687" w:rsidRPr="000B0687">
              <w:rPr>
                <w:sz w:val="28"/>
                <w:szCs w:val="28"/>
              </w:rPr>
              <w:t>соціальної реабілітації дітей та молоді з інвалідністю</w:t>
            </w:r>
            <w:r w:rsidR="000B0687">
              <w:rPr>
                <w:sz w:val="28"/>
                <w:szCs w:val="28"/>
                <w:lang w:val="uk-UA"/>
              </w:rPr>
              <w:t xml:space="preserve"> </w:t>
            </w:r>
            <w:r w:rsidR="000B0687" w:rsidRPr="000B0687">
              <w:rPr>
                <w:sz w:val="28"/>
                <w:szCs w:val="28"/>
              </w:rPr>
              <w:t>на 2020 – 202</w:t>
            </w:r>
            <w:r w:rsidR="00A66138">
              <w:rPr>
                <w:sz w:val="28"/>
                <w:szCs w:val="28"/>
                <w:lang w:val="uk-UA"/>
              </w:rPr>
              <w:t>4</w:t>
            </w:r>
            <w:r w:rsidR="000B0687" w:rsidRPr="000B0687">
              <w:rPr>
                <w:sz w:val="28"/>
                <w:szCs w:val="28"/>
              </w:rPr>
              <w:t xml:space="preserve"> роки</w:t>
            </w:r>
            <w:bookmarkEnd w:id="0"/>
          </w:p>
          <w:p w:rsidR="00D56C2D" w:rsidRPr="006D01CC" w:rsidRDefault="00D56C2D" w:rsidP="00BB4BA4">
            <w:pPr>
              <w:jc w:val="both"/>
              <w:rPr>
                <w:sz w:val="28"/>
                <w:szCs w:val="28"/>
                <w:lang w:val="uk-UA"/>
              </w:rPr>
            </w:pPr>
          </w:p>
        </w:tc>
      </w:tr>
      <w:tr w:rsidR="00D56C2D" w:rsidRPr="006D01CC" w:rsidTr="00905608">
        <w:tc>
          <w:tcPr>
            <w:tcW w:w="819" w:type="dxa"/>
            <w:tcBorders>
              <w:top w:val="single" w:sz="4" w:space="0" w:color="000000"/>
              <w:left w:val="single" w:sz="4" w:space="0" w:color="000000"/>
              <w:bottom w:val="single" w:sz="4" w:space="0" w:color="000000"/>
            </w:tcBorders>
            <w:shd w:val="clear" w:color="auto" w:fill="auto"/>
          </w:tcPr>
          <w:p w:rsidR="00D56C2D" w:rsidRPr="006D01CC" w:rsidRDefault="00BB4BA4" w:rsidP="00FD21B8">
            <w:pPr>
              <w:rPr>
                <w:sz w:val="28"/>
                <w:szCs w:val="28"/>
                <w:lang w:val="uk-UA"/>
              </w:rPr>
            </w:pPr>
            <w:r>
              <w:rPr>
                <w:sz w:val="28"/>
                <w:szCs w:val="28"/>
                <w:lang w:val="uk-UA"/>
              </w:rPr>
              <w:t>2.</w:t>
            </w:r>
          </w:p>
        </w:tc>
        <w:tc>
          <w:tcPr>
            <w:tcW w:w="8958" w:type="dxa"/>
            <w:gridSpan w:val="2"/>
            <w:tcBorders>
              <w:top w:val="single" w:sz="4" w:space="0" w:color="000000"/>
              <w:left w:val="single" w:sz="4" w:space="0" w:color="000000"/>
              <w:bottom w:val="single" w:sz="4" w:space="0" w:color="000000"/>
              <w:right w:val="single" w:sz="4" w:space="0" w:color="000000"/>
            </w:tcBorders>
            <w:shd w:val="clear" w:color="auto" w:fill="auto"/>
          </w:tcPr>
          <w:p w:rsidR="00D56C2D" w:rsidRPr="008340D4" w:rsidRDefault="00BB4BA4" w:rsidP="00905608">
            <w:pPr>
              <w:pStyle w:val="1"/>
              <w:jc w:val="both"/>
              <w:rPr>
                <w:sz w:val="28"/>
                <w:szCs w:val="28"/>
              </w:rPr>
            </w:pPr>
            <w:r w:rsidRPr="00DA63EE">
              <w:rPr>
                <w:rFonts w:ascii="Times New Roman" w:hAnsi="Times New Roman" w:cs="Times New Roman"/>
                <w:b w:val="0"/>
                <w:sz w:val="28"/>
                <w:szCs w:val="28"/>
              </w:rPr>
              <w:t>Підстава для розроблення:</w:t>
            </w:r>
            <w:r w:rsidR="00EC52FA" w:rsidRPr="00DA63EE">
              <w:rPr>
                <w:rFonts w:ascii="Times New Roman" w:hAnsi="Times New Roman" w:cs="Times New Roman"/>
                <w:b w:val="0"/>
                <w:sz w:val="28"/>
                <w:szCs w:val="28"/>
              </w:rPr>
              <w:t xml:space="preserve"> Закон України «Про </w:t>
            </w:r>
            <w:r w:rsidR="008340D4" w:rsidRPr="00DA63EE">
              <w:rPr>
                <w:rFonts w:ascii="Times New Roman" w:hAnsi="Times New Roman" w:cs="Times New Roman"/>
                <w:b w:val="0"/>
                <w:sz w:val="28"/>
                <w:szCs w:val="28"/>
              </w:rPr>
              <w:t>соціальні послуги» від 17.01.2019 р.,</w:t>
            </w:r>
            <w:r w:rsidR="00B139F4">
              <w:rPr>
                <w:rFonts w:ascii="Times New Roman" w:hAnsi="Times New Roman" w:cs="Times New Roman"/>
                <w:b w:val="0"/>
                <w:sz w:val="28"/>
                <w:szCs w:val="28"/>
              </w:rPr>
              <w:t xml:space="preserve"> </w:t>
            </w:r>
            <w:r w:rsidR="008340D4" w:rsidRPr="00DA63EE">
              <w:rPr>
                <w:rStyle w:val="rvts23"/>
                <w:rFonts w:ascii="Times New Roman" w:hAnsi="Times New Roman" w:cs="Times New Roman"/>
                <w:b w:val="0"/>
                <w:bCs w:val="0"/>
                <w:color w:val="000000"/>
                <w:sz w:val="28"/>
                <w:szCs w:val="28"/>
                <w:shd w:val="clear" w:color="auto" w:fill="FFFFFF"/>
              </w:rPr>
              <w:t>КОНВЕНЦІЯ</w:t>
            </w:r>
            <w:r w:rsidR="008340D4" w:rsidRPr="00DA63EE">
              <w:rPr>
                <w:rFonts w:ascii="Times New Roman" w:hAnsi="Times New Roman" w:cs="Times New Roman"/>
                <w:b w:val="0"/>
                <w:color w:val="000000"/>
                <w:sz w:val="28"/>
                <w:szCs w:val="28"/>
              </w:rPr>
              <w:t xml:space="preserve"> </w:t>
            </w:r>
            <w:r w:rsidR="008340D4" w:rsidRPr="00DA63EE">
              <w:rPr>
                <w:rStyle w:val="rvts23"/>
                <w:rFonts w:ascii="Times New Roman" w:hAnsi="Times New Roman" w:cs="Times New Roman"/>
                <w:b w:val="0"/>
                <w:bCs w:val="0"/>
                <w:color w:val="000000"/>
                <w:sz w:val="28"/>
                <w:szCs w:val="28"/>
                <w:shd w:val="clear" w:color="auto" w:fill="FFFFFF"/>
              </w:rPr>
              <w:t>про права осіб з інвалідністю,</w:t>
            </w:r>
            <w:r w:rsidR="00DA63EE" w:rsidRPr="00DA63EE">
              <w:rPr>
                <w:rFonts w:ascii="Times New Roman" w:hAnsi="Times New Roman" w:cs="Times New Roman"/>
                <w:b w:val="0"/>
                <w:bCs w:val="0"/>
                <w:color w:val="333333"/>
                <w:sz w:val="28"/>
                <w:szCs w:val="28"/>
              </w:rPr>
              <w:t xml:space="preserve"> Закон України «Про реабілітацію осіб з інвалідністю в Україні» від 03.07.2019</w:t>
            </w:r>
          </w:p>
        </w:tc>
      </w:tr>
      <w:tr w:rsidR="00FD21B8" w:rsidRPr="006D01CC" w:rsidTr="00186BC8">
        <w:tc>
          <w:tcPr>
            <w:tcW w:w="819" w:type="dxa"/>
            <w:tcBorders>
              <w:top w:val="single" w:sz="4" w:space="0" w:color="000000"/>
              <w:left w:val="single" w:sz="4" w:space="0" w:color="000000"/>
              <w:bottom w:val="single" w:sz="4" w:space="0" w:color="000000"/>
            </w:tcBorders>
            <w:shd w:val="clear" w:color="auto" w:fill="auto"/>
          </w:tcPr>
          <w:p w:rsidR="00FD21B8" w:rsidRPr="006D01CC" w:rsidRDefault="006B7833" w:rsidP="006B7833">
            <w:pPr>
              <w:rPr>
                <w:sz w:val="28"/>
                <w:szCs w:val="28"/>
                <w:lang w:val="uk-UA"/>
              </w:rPr>
            </w:pPr>
            <w:r>
              <w:rPr>
                <w:sz w:val="28"/>
                <w:szCs w:val="28"/>
                <w:lang w:val="uk-UA"/>
              </w:rPr>
              <w:t>3</w:t>
            </w:r>
            <w:r w:rsidR="00FD21B8" w:rsidRPr="006D01CC">
              <w:rPr>
                <w:sz w:val="28"/>
                <w:szCs w:val="28"/>
                <w:lang w:val="uk-UA"/>
              </w:rPr>
              <w:t>.</w:t>
            </w:r>
          </w:p>
        </w:tc>
        <w:tc>
          <w:tcPr>
            <w:tcW w:w="4109" w:type="dxa"/>
            <w:tcBorders>
              <w:top w:val="single" w:sz="4" w:space="0" w:color="000000"/>
              <w:left w:val="single" w:sz="4" w:space="0" w:color="000000"/>
              <w:bottom w:val="single" w:sz="4" w:space="0" w:color="000000"/>
            </w:tcBorders>
            <w:shd w:val="clear" w:color="auto" w:fill="auto"/>
          </w:tcPr>
          <w:p w:rsidR="00FD21B8" w:rsidRPr="006D01CC" w:rsidRDefault="00FD21B8" w:rsidP="00FD21B8">
            <w:pPr>
              <w:rPr>
                <w:sz w:val="28"/>
                <w:szCs w:val="28"/>
                <w:lang w:val="uk-UA"/>
              </w:rPr>
            </w:pPr>
            <w:r w:rsidRPr="006D01CC">
              <w:rPr>
                <w:sz w:val="28"/>
                <w:szCs w:val="28"/>
                <w:lang w:val="uk-UA"/>
              </w:rPr>
              <w:t>Ініціатор розроблення Програми</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FD21B8" w:rsidRPr="006D01CC" w:rsidRDefault="000B0687" w:rsidP="000B0687">
            <w:pPr>
              <w:rPr>
                <w:sz w:val="28"/>
                <w:szCs w:val="28"/>
                <w:lang w:val="uk-UA"/>
              </w:rPr>
            </w:pPr>
            <w:r>
              <w:rPr>
                <w:sz w:val="28"/>
                <w:szCs w:val="28"/>
                <w:lang w:val="uk-UA"/>
              </w:rPr>
              <w:t>Сватівський районний центр соціальних служб для сім’ї, дітей та молоді</w:t>
            </w:r>
          </w:p>
        </w:tc>
      </w:tr>
      <w:tr w:rsidR="006B7833" w:rsidRPr="006D01CC" w:rsidTr="00186BC8">
        <w:tc>
          <w:tcPr>
            <w:tcW w:w="819" w:type="dxa"/>
            <w:tcBorders>
              <w:top w:val="single" w:sz="4" w:space="0" w:color="000000"/>
              <w:left w:val="single" w:sz="4" w:space="0" w:color="000000"/>
              <w:bottom w:val="single" w:sz="4" w:space="0" w:color="000000"/>
            </w:tcBorders>
            <w:shd w:val="clear" w:color="auto" w:fill="auto"/>
          </w:tcPr>
          <w:p w:rsidR="006B7833" w:rsidRDefault="006B7833" w:rsidP="006B7833">
            <w:pPr>
              <w:rPr>
                <w:sz w:val="28"/>
                <w:szCs w:val="28"/>
                <w:lang w:val="uk-UA"/>
              </w:rPr>
            </w:pPr>
            <w:r>
              <w:rPr>
                <w:sz w:val="28"/>
                <w:szCs w:val="28"/>
                <w:lang w:val="uk-UA"/>
              </w:rPr>
              <w:t>4</w:t>
            </w:r>
          </w:p>
        </w:tc>
        <w:tc>
          <w:tcPr>
            <w:tcW w:w="4109" w:type="dxa"/>
            <w:tcBorders>
              <w:top w:val="single" w:sz="4" w:space="0" w:color="000000"/>
              <w:left w:val="single" w:sz="4" w:space="0" w:color="000000"/>
              <w:bottom w:val="single" w:sz="4" w:space="0" w:color="000000"/>
            </w:tcBorders>
            <w:shd w:val="clear" w:color="auto" w:fill="auto"/>
          </w:tcPr>
          <w:p w:rsidR="006B7833" w:rsidRPr="006D01CC" w:rsidRDefault="006B7833" w:rsidP="006B7833">
            <w:pPr>
              <w:rPr>
                <w:sz w:val="28"/>
                <w:szCs w:val="28"/>
                <w:lang w:val="uk-UA"/>
              </w:rPr>
            </w:pPr>
            <w:r>
              <w:rPr>
                <w:sz w:val="28"/>
                <w:szCs w:val="28"/>
                <w:lang w:val="uk-UA"/>
              </w:rPr>
              <w:t xml:space="preserve">Дата, номер і назва розпорядчого документу органу виконавчої влади про розроблення </w:t>
            </w:r>
            <w:r w:rsidR="00793C42">
              <w:rPr>
                <w:sz w:val="28"/>
                <w:szCs w:val="28"/>
                <w:lang w:val="uk-UA"/>
              </w:rPr>
              <w:t>П</w:t>
            </w:r>
            <w:r>
              <w:rPr>
                <w:sz w:val="28"/>
                <w:szCs w:val="28"/>
                <w:lang w:val="uk-UA"/>
              </w:rPr>
              <w:t>рограми</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6F599F" w:rsidRPr="006F599F" w:rsidRDefault="006F599F" w:rsidP="006F599F">
            <w:pPr>
              <w:pStyle w:val="1"/>
              <w:rPr>
                <w:rFonts w:ascii="Times New Roman" w:hAnsi="Times New Roman" w:cs="Times New Roman"/>
                <w:b w:val="0"/>
                <w:bCs w:val="0"/>
                <w:iCs/>
                <w:color w:val="333333"/>
                <w:sz w:val="28"/>
                <w:szCs w:val="28"/>
              </w:rPr>
            </w:pPr>
            <w:r w:rsidRPr="006F599F">
              <w:rPr>
                <w:rFonts w:ascii="Times New Roman" w:hAnsi="Times New Roman" w:cs="Times New Roman"/>
                <w:b w:val="0"/>
                <w:bCs w:val="0"/>
                <w:iCs/>
                <w:color w:val="333333"/>
                <w:sz w:val="28"/>
                <w:szCs w:val="28"/>
              </w:rPr>
              <w:t>Закон України «</w:t>
            </w:r>
            <w:r w:rsidRPr="006F599F">
              <w:rPr>
                <w:rFonts w:ascii="Times New Roman" w:hAnsi="Times New Roman" w:cs="Times New Roman"/>
                <w:b w:val="0"/>
                <w:bCs w:val="0"/>
                <w:iCs/>
                <w:color w:val="000000"/>
                <w:sz w:val="28"/>
                <w:szCs w:val="28"/>
                <w:shd w:val="clear" w:color="auto" w:fill="FFFFFF"/>
              </w:rPr>
              <w:t>Про основи соціальної захищеності осіб з інвалідністю в Україні» від 09.08.2019</w:t>
            </w:r>
          </w:p>
          <w:p w:rsidR="00AC356D" w:rsidRPr="006D01CC" w:rsidRDefault="00AC356D" w:rsidP="006F599F">
            <w:pPr>
              <w:rPr>
                <w:sz w:val="28"/>
                <w:szCs w:val="28"/>
                <w:lang w:val="uk-UA"/>
              </w:rPr>
            </w:pPr>
          </w:p>
        </w:tc>
      </w:tr>
      <w:tr w:rsidR="00FD21B8" w:rsidRPr="006D01CC" w:rsidTr="00186BC8">
        <w:tc>
          <w:tcPr>
            <w:tcW w:w="819" w:type="dxa"/>
            <w:tcBorders>
              <w:top w:val="single" w:sz="4" w:space="0" w:color="000000"/>
              <w:left w:val="single" w:sz="4" w:space="0" w:color="000000"/>
              <w:bottom w:val="single" w:sz="4" w:space="0" w:color="000000"/>
            </w:tcBorders>
            <w:shd w:val="clear" w:color="auto" w:fill="auto"/>
          </w:tcPr>
          <w:p w:rsidR="00FD21B8" w:rsidRPr="006D01CC" w:rsidRDefault="006B7833" w:rsidP="006B7833">
            <w:pPr>
              <w:rPr>
                <w:sz w:val="28"/>
                <w:szCs w:val="28"/>
                <w:lang w:val="uk-UA"/>
              </w:rPr>
            </w:pPr>
            <w:r>
              <w:rPr>
                <w:sz w:val="28"/>
                <w:szCs w:val="28"/>
                <w:lang w:val="uk-UA"/>
              </w:rPr>
              <w:t>5</w:t>
            </w:r>
            <w:r w:rsidR="00FD21B8" w:rsidRPr="006D01CC">
              <w:rPr>
                <w:sz w:val="28"/>
                <w:szCs w:val="28"/>
                <w:lang w:val="uk-UA"/>
              </w:rPr>
              <w:t>.</w:t>
            </w:r>
          </w:p>
        </w:tc>
        <w:tc>
          <w:tcPr>
            <w:tcW w:w="4109" w:type="dxa"/>
            <w:tcBorders>
              <w:top w:val="single" w:sz="4" w:space="0" w:color="000000"/>
              <w:left w:val="single" w:sz="4" w:space="0" w:color="000000"/>
              <w:bottom w:val="single" w:sz="4" w:space="0" w:color="000000"/>
            </w:tcBorders>
            <w:shd w:val="clear" w:color="auto" w:fill="auto"/>
          </w:tcPr>
          <w:p w:rsidR="00FD21B8" w:rsidRPr="006D01CC" w:rsidRDefault="00FD21B8" w:rsidP="006B7833">
            <w:pPr>
              <w:rPr>
                <w:sz w:val="28"/>
                <w:szCs w:val="28"/>
                <w:lang w:val="uk-UA"/>
              </w:rPr>
            </w:pPr>
            <w:r w:rsidRPr="006D01CC">
              <w:rPr>
                <w:sz w:val="28"/>
                <w:szCs w:val="28"/>
                <w:lang w:val="uk-UA"/>
              </w:rPr>
              <w:t>Розробник Програми</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FD21B8" w:rsidRPr="006D01CC" w:rsidRDefault="000B0687" w:rsidP="000B0687">
            <w:pPr>
              <w:rPr>
                <w:sz w:val="28"/>
                <w:szCs w:val="28"/>
                <w:lang w:val="uk-UA"/>
              </w:rPr>
            </w:pPr>
            <w:r>
              <w:rPr>
                <w:sz w:val="28"/>
                <w:szCs w:val="28"/>
                <w:lang w:val="uk-UA"/>
              </w:rPr>
              <w:t>Сватівський районний центр соціальних служб для сім’ї, дітей та молоді</w:t>
            </w:r>
          </w:p>
        </w:tc>
      </w:tr>
      <w:tr w:rsidR="00113556" w:rsidRPr="006D01CC" w:rsidTr="00186BC8">
        <w:tc>
          <w:tcPr>
            <w:tcW w:w="819" w:type="dxa"/>
            <w:tcBorders>
              <w:top w:val="single" w:sz="4" w:space="0" w:color="000000"/>
              <w:left w:val="single" w:sz="4" w:space="0" w:color="000000"/>
              <w:bottom w:val="single" w:sz="4" w:space="0" w:color="000000"/>
            </w:tcBorders>
            <w:shd w:val="clear" w:color="auto" w:fill="auto"/>
          </w:tcPr>
          <w:p w:rsidR="00113556" w:rsidRDefault="00113556" w:rsidP="006B7833">
            <w:pPr>
              <w:rPr>
                <w:sz w:val="28"/>
                <w:szCs w:val="28"/>
                <w:lang w:val="uk-UA"/>
              </w:rPr>
            </w:pPr>
            <w:r>
              <w:rPr>
                <w:sz w:val="28"/>
                <w:szCs w:val="28"/>
                <w:lang w:val="uk-UA"/>
              </w:rPr>
              <w:t>6</w:t>
            </w:r>
            <w:r w:rsidR="007A333F">
              <w:rPr>
                <w:sz w:val="28"/>
                <w:szCs w:val="28"/>
                <w:lang w:val="uk-UA"/>
              </w:rPr>
              <w:t>.</w:t>
            </w:r>
          </w:p>
        </w:tc>
        <w:tc>
          <w:tcPr>
            <w:tcW w:w="4109" w:type="dxa"/>
            <w:tcBorders>
              <w:top w:val="single" w:sz="4" w:space="0" w:color="000000"/>
              <w:left w:val="single" w:sz="4" w:space="0" w:color="000000"/>
              <w:bottom w:val="single" w:sz="4" w:space="0" w:color="000000"/>
            </w:tcBorders>
            <w:shd w:val="clear" w:color="auto" w:fill="auto"/>
          </w:tcPr>
          <w:p w:rsidR="00113556" w:rsidRPr="006D01CC" w:rsidRDefault="00113556" w:rsidP="00113556">
            <w:pPr>
              <w:rPr>
                <w:sz w:val="28"/>
                <w:szCs w:val="28"/>
                <w:lang w:val="uk-UA"/>
              </w:rPr>
            </w:pPr>
            <w:r>
              <w:rPr>
                <w:sz w:val="28"/>
                <w:szCs w:val="28"/>
                <w:lang w:val="uk-UA"/>
              </w:rPr>
              <w:t>Співрозробник</w:t>
            </w:r>
            <w:r w:rsidR="007A333F">
              <w:rPr>
                <w:sz w:val="28"/>
                <w:szCs w:val="28"/>
                <w:lang w:val="uk-UA"/>
              </w:rPr>
              <w:t>и</w:t>
            </w:r>
            <w:r>
              <w:rPr>
                <w:sz w:val="28"/>
                <w:szCs w:val="28"/>
                <w:lang w:val="uk-UA"/>
              </w:rPr>
              <w:t xml:space="preserve"> </w:t>
            </w:r>
            <w:r w:rsidR="0074590B">
              <w:rPr>
                <w:sz w:val="28"/>
                <w:szCs w:val="28"/>
                <w:lang w:val="uk-UA"/>
              </w:rPr>
              <w:t>П</w:t>
            </w:r>
            <w:r>
              <w:rPr>
                <w:sz w:val="28"/>
                <w:szCs w:val="28"/>
                <w:lang w:val="uk-UA"/>
              </w:rPr>
              <w:t>рограми</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113556" w:rsidRPr="006D01CC" w:rsidRDefault="00113556" w:rsidP="007A333F">
            <w:pPr>
              <w:rPr>
                <w:sz w:val="28"/>
                <w:szCs w:val="28"/>
                <w:lang w:val="uk-UA"/>
              </w:rPr>
            </w:pPr>
            <w:r>
              <w:rPr>
                <w:sz w:val="28"/>
                <w:szCs w:val="28"/>
                <w:lang w:val="uk-UA"/>
              </w:rPr>
              <w:t>Відсутні</w:t>
            </w:r>
          </w:p>
        </w:tc>
      </w:tr>
      <w:tr w:rsidR="00FD21B8" w:rsidRPr="006D01CC" w:rsidTr="00186BC8">
        <w:tc>
          <w:tcPr>
            <w:tcW w:w="819" w:type="dxa"/>
            <w:tcBorders>
              <w:top w:val="single" w:sz="4" w:space="0" w:color="000000"/>
              <w:left w:val="single" w:sz="4" w:space="0" w:color="000000"/>
              <w:bottom w:val="single" w:sz="4" w:space="0" w:color="000000"/>
            </w:tcBorders>
            <w:shd w:val="clear" w:color="auto" w:fill="auto"/>
          </w:tcPr>
          <w:p w:rsidR="00FD21B8" w:rsidRPr="006D01CC" w:rsidRDefault="007A333F" w:rsidP="007A333F">
            <w:pPr>
              <w:rPr>
                <w:sz w:val="28"/>
                <w:szCs w:val="28"/>
                <w:lang w:val="uk-UA"/>
              </w:rPr>
            </w:pPr>
            <w:r>
              <w:rPr>
                <w:sz w:val="28"/>
                <w:szCs w:val="28"/>
                <w:lang w:val="uk-UA"/>
              </w:rPr>
              <w:t>7</w:t>
            </w:r>
            <w:r w:rsidR="00FD21B8" w:rsidRPr="006D01CC">
              <w:rPr>
                <w:sz w:val="28"/>
                <w:szCs w:val="28"/>
                <w:lang w:val="uk-UA"/>
              </w:rPr>
              <w:t xml:space="preserve">. </w:t>
            </w:r>
          </w:p>
        </w:tc>
        <w:tc>
          <w:tcPr>
            <w:tcW w:w="4109" w:type="dxa"/>
            <w:tcBorders>
              <w:top w:val="single" w:sz="4" w:space="0" w:color="000000"/>
              <w:left w:val="single" w:sz="4" w:space="0" w:color="000000"/>
              <w:bottom w:val="single" w:sz="4" w:space="0" w:color="000000"/>
            </w:tcBorders>
            <w:shd w:val="clear" w:color="auto" w:fill="auto"/>
          </w:tcPr>
          <w:p w:rsidR="00FD21B8" w:rsidRPr="006D01CC" w:rsidRDefault="00FD21B8" w:rsidP="00283E99">
            <w:pPr>
              <w:rPr>
                <w:sz w:val="28"/>
                <w:szCs w:val="28"/>
                <w:lang w:val="uk-UA"/>
              </w:rPr>
            </w:pPr>
            <w:r w:rsidRPr="006D01CC">
              <w:rPr>
                <w:sz w:val="28"/>
                <w:szCs w:val="28"/>
                <w:lang w:val="uk-UA"/>
              </w:rPr>
              <w:t>Відповідальн</w:t>
            </w:r>
            <w:r w:rsidR="00283E99">
              <w:rPr>
                <w:sz w:val="28"/>
                <w:szCs w:val="28"/>
                <w:lang w:val="uk-UA"/>
              </w:rPr>
              <w:t>ий</w:t>
            </w:r>
            <w:r w:rsidRPr="006D01CC">
              <w:rPr>
                <w:sz w:val="28"/>
                <w:szCs w:val="28"/>
                <w:lang w:val="uk-UA"/>
              </w:rPr>
              <w:t xml:space="preserve"> виконав</w:t>
            </w:r>
            <w:r w:rsidR="00283E99">
              <w:rPr>
                <w:sz w:val="28"/>
                <w:szCs w:val="28"/>
                <w:lang w:val="uk-UA"/>
              </w:rPr>
              <w:t>е</w:t>
            </w:r>
            <w:r w:rsidRPr="006D01CC">
              <w:rPr>
                <w:sz w:val="28"/>
                <w:szCs w:val="28"/>
                <w:lang w:val="uk-UA"/>
              </w:rPr>
              <w:t>ц</w:t>
            </w:r>
            <w:r w:rsidR="00283E99">
              <w:rPr>
                <w:sz w:val="28"/>
                <w:szCs w:val="28"/>
                <w:lang w:val="uk-UA"/>
              </w:rPr>
              <w:t>ь</w:t>
            </w:r>
            <w:r w:rsidRPr="006D01CC">
              <w:rPr>
                <w:sz w:val="28"/>
                <w:szCs w:val="28"/>
                <w:lang w:val="uk-UA"/>
              </w:rPr>
              <w:t xml:space="preserve"> Програми</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FD21B8" w:rsidRPr="006D01CC" w:rsidRDefault="000B0687" w:rsidP="000B0687">
            <w:pPr>
              <w:rPr>
                <w:sz w:val="28"/>
                <w:szCs w:val="28"/>
                <w:lang w:val="uk-UA"/>
              </w:rPr>
            </w:pPr>
            <w:r>
              <w:rPr>
                <w:sz w:val="28"/>
                <w:szCs w:val="28"/>
                <w:lang w:val="uk-UA"/>
              </w:rPr>
              <w:t>Сватівський районний центр соціальних служб для сім’ї, дітей та молоді</w:t>
            </w:r>
          </w:p>
        </w:tc>
      </w:tr>
      <w:tr w:rsidR="008740B1" w:rsidRPr="006D01CC" w:rsidTr="00186BC8">
        <w:tc>
          <w:tcPr>
            <w:tcW w:w="819" w:type="dxa"/>
            <w:tcBorders>
              <w:top w:val="single" w:sz="4" w:space="0" w:color="000000"/>
              <w:left w:val="single" w:sz="4" w:space="0" w:color="000000"/>
              <w:bottom w:val="single" w:sz="4" w:space="0" w:color="000000"/>
            </w:tcBorders>
            <w:shd w:val="clear" w:color="auto" w:fill="auto"/>
          </w:tcPr>
          <w:p w:rsidR="008740B1" w:rsidRPr="006D01CC" w:rsidRDefault="00CC614B" w:rsidP="00FD21B8">
            <w:pPr>
              <w:rPr>
                <w:sz w:val="28"/>
                <w:szCs w:val="28"/>
                <w:lang w:val="uk-UA"/>
              </w:rPr>
            </w:pPr>
            <w:r>
              <w:rPr>
                <w:sz w:val="28"/>
                <w:szCs w:val="28"/>
                <w:lang w:val="uk-UA"/>
              </w:rPr>
              <w:t>8.</w:t>
            </w:r>
          </w:p>
        </w:tc>
        <w:tc>
          <w:tcPr>
            <w:tcW w:w="4109" w:type="dxa"/>
            <w:tcBorders>
              <w:top w:val="single" w:sz="4" w:space="0" w:color="000000"/>
              <w:left w:val="single" w:sz="4" w:space="0" w:color="000000"/>
              <w:bottom w:val="single" w:sz="4" w:space="0" w:color="000000"/>
            </w:tcBorders>
            <w:shd w:val="clear" w:color="auto" w:fill="auto"/>
          </w:tcPr>
          <w:p w:rsidR="008740B1" w:rsidRPr="006D01CC" w:rsidRDefault="008740B1" w:rsidP="00FD21B8">
            <w:pPr>
              <w:rPr>
                <w:sz w:val="28"/>
                <w:szCs w:val="28"/>
                <w:lang w:val="uk-UA"/>
              </w:rPr>
            </w:pPr>
            <w:r>
              <w:rPr>
                <w:sz w:val="28"/>
                <w:szCs w:val="28"/>
                <w:lang w:val="uk-UA"/>
              </w:rPr>
              <w:t>Учасники програми</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8740B1" w:rsidRDefault="000B0687" w:rsidP="00CF06D3">
            <w:pPr>
              <w:rPr>
                <w:sz w:val="28"/>
                <w:szCs w:val="28"/>
                <w:lang w:val="uk-UA"/>
              </w:rPr>
            </w:pPr>
            <w:r>
              <w:rPr>
                <w:sz w:val="28"/>
                <w:szCs w:val="28"/>
                <w:lang w:val="uk-UA"/>
              </w:rPr>
              <w:t>Сватівський районний центр соціальних служб для сім’ї, дітей та молоді</w:t>
            </w:r>
          </w:p>
        </w:tc>
      </w:tr>
      <w:tr w:rsidR="00FD21B8" w:rsidRPr="006D01CC" w:rsidTr="00186BC8">
        <w:tc>
          <w:tcPr>
            <w:tcW w:w="819" w:type="dxa"/>
            <w:tcBorders>
              <w:top w:val="single" w:sz="4" w:space="0" w:color="000000"/>
              <w:left w:val="single" w:sz="4" w:space="0" w:color="000000"/>
              <w:bottom w:val="single" w:sz="4" w:space="0" w:color="000000"/>
            </w:tcBorders>
            <w:shd w:val="clear" w:color="auto" w:fill="auto"/>
          </w:tcPr>
          <w:p w:rsidR="00FD21B8" w:rsidRPr="006D01CC" w:rsidRDefault="00CC614B" w:rsidP="00CC614B">
            <w:pPr>
              <w:rPr>
                <w:sz w:val="28"/>
                <w:szCs w:val="28"/>
                <w:lang w:val="uk-UA"/>
              </w:rPr>
            </w:pPr>
            <w:r>
              <w:rPr>
                <w:sz w:val="28"/>
                <w:szCs w:val="28"/>
                <w:lang w:val="uk-UA"/>
              </w:rPr>
              <w:t>9</w:t>
            </w:r>
            <w:r w:rsidR="00FD21B8" w:rsidRPr="006D01CC">
              <w:rPr>
                <w:sz w:val="28"/>
                <w:szCs w:val="28"/>
                <w:lang w:val="uk-UA"/>
              </w:rPr>
              <w:t>.</w:t>
            </w:r>
          </w:p>
        </w:tc>
        <w:tc>
          <w:tcPr>
            <w:tcW w:w="4109" w:type="dxa"/>
            <w:tcBorders>
              <w:top w:val="single" w:sz="4" w:space="0" w:color="000000"/>
              <w:left w:val="single" w:sz="4" w:space="0" w:color="000000"/>
              <w:bottom w:val="single" w:sz="4" w:space="0" w:color="000000"/>
            </w:tcBorders>
            <w:shd w:val="clear" w:color="auto" w:fill="auto"/>
          </w:tcPr>
          <w:p w:rsidR="00FD21B8" w:rsidRPr="006D01CC" w:rsidRDefault="00FD21B8" w:rsidP="00FD21B8">
            <w:pPr>
              <w:rPr>
                <w:sz w:val="28"/>
                <w:szCs w:val="28"/>
                <w:lang w:val="uk-UA"/>
              </w:rPr>
            </w:pPr>
            <w:r w:rsidRPr="006D01CC">
              <w:rPr>
                <w:sz w:val="28"/>
                <w:szCs w:val="28"/>
                <w:lang w:val="uk-UA"/>
              </w:rPr>
              <w:t>Термін реалізації Програми</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FD21B8" w:rsidRPr="006D01CC" w:rsidRDefault="00FD21B8" w:rsidP="00AA7D37">
            <w:pPr>
              <w:rPr>
                <w:sz w:val="28"/>
                <w:szCs w:val="28"/>
                <w:lang w:val="uk-UA"/>
              </w:rPr>
            </w:pPr>
            <w:r w:rsidRPr="006D01CC">
              <w:rPr>
                <w:sz w:val="28"/>
                <w:szCs w:val="28"/>
                <w:lang w:val="uk-UA"/>
              </w:rPr>
              <w:t>20</w:t>
            </w:r>
            <w:r w:rsidR="000B0687">
              <w:rPr>
                <w:sz w:val="28"/>
                <w:szCs w:val="28"/>
                <w:lang w:val="uk-UA"/>
              </w:rPr>
              <w:t>20</w:t>
            </w:r>
            <w:r w:rsidRPr="006D01CC">
              <w:rPr>
                <w:sz w:val="28"/>
                <w:szCs w:val="28"/>
                <w:lang w:val="uk-UA"/>
              </w:rPr>
              <w:t>-202</w:t>
            </w:r>
            <w:r w:rsidR="00BA3F7D">
              <w:rPr>
                <w:sz w:val="28"/>
                <w:szCs w:val="28"/>
                <w:lang w:val="uk-UA"/>
              </w:rPr>
              <w:t>4</w:t>
            </w:r>
            <w:r w:rsidRPr="006D01CC">
              <w:rPr>
                <w:sz w:val="28"/>
                <w:szCs w:val="28"/>
                <w:lang w:val="uk-UA"/>
              </w:rPr>
              <w:t xml:space="preserve"> роки</w:t>
            </w:r>
          </w:p>
        </w:tc>
      </w:tr>
      <w:tr w:rsidR="00FD21B8" w:rsidRPr="006D01CC" w:rsidTr="00186BC8">
        <w:tc>
          <w:tcPr>
            <w:tcW w:w="819" w:type="dxa"/>
            <w:tcBorders>
              <w:top w:val="single" w:sz="4" w:space="0" w:color="000000"/>
              <w:left w:val="single" w:sz="4" w:space="0" w:color="000000"/>
              <w:bottom w:val="single" w:sz="4" w:space="0" w:color="000000"/>
            </w:tcBorders>
            <w:shd w:val="clear" w:color="auto" w:fill="auto"/>
          </w:tcPr>
          <w:p w:rsidR="00FD21B8" w:rsidRPr="006D01CC" w:rsidRDefault="00CC614B" w:rsidP="00CC614B">
            <w:pPr>
              <w:rPr>
                <w:sz w:val="28"/>
                <w:szCs w:val="28"/>
                <w:lang w:val="uk-UA"/>
              </w:rPr>
            </w:pPr>
            <w:r>
              <w:rPr>
                <w:sz w:val="28"/>
                <w:szCs w:val="28"/>
                <w:lang w:val="uk-UA"/>
              </w:rPr>
              <w:t>10</w:t>
            </w:r>
            <w:r w:rsidR="00FD21B8" w:rsidRPr="006D01CC">
              <w:rPr>
                <w:sz w:val="28"/>
                <w:szCs w:val="28"/>
                <w:lang w:val="uk-UA"/>
              </w:rPr>
              <w:t>.</w:t>
            </w:r>
          </w:p>
        </w:tc>
        <w:tc>
          <w:tcPr>
            <w:tcW w:w="4109" w:type="dxa"/>
            <w:tcBorders>
              <w:top w:val="single" w:sz="4" w:space="0" w:color="000000"/>
              <w:left w:val="single" w:sz="4" w:space="0" w:color="000000"/>
              <w:bottom w:val="single" w:sz="4" w:space="0" w:color="000000"/>
            </w:tcBorders>
            <w:shd w:val="clear" w:color="auto" w:fill="auto"/>
          </w:tcPr>
          <w:p w:rsidR="00FD21B8" w:rsidRPr="006D01CC" w:rsidRDefault="00FD21B8" w:rsidP="00FD21B8">
            <w:pPr>
              <w:rPr>
                <w:sz w:val="28"/>
                <w:szCs w:val="28"/>
                <w:lang w:val="uk-UA"/>
              </w:rPr>
            </w:pPr>
            <w:r w:rsidRPr="006D01CC">
              <w:rPr>
                <w:sz w:val="28"/>
                <w:szCs w:val="28"/>
                <w:lang w:val="uk-UA"/>
              </w:rPr>
              <w:t xml:space="preserve">Перелік </w:t>
            </w:r>
            <w:r w:rsidR="00CF06D3">
              <w:rPr>
                <w:sz w:val="28"/>
                <w:szCs w:val="28"/>
                <w:lang w:val="uk-UA"/>
              </w:rPr>
              <w:t xml:space="preserve">місцевих </w:t>
            </w:r>
            <w:r w:rsidRPr="006D01CC">
              <w:rPr>
                <w:sz w:val="28"/>
                <w:szCs w:val="28"/>
                <w:lang w:val="uk-UA"/>
              </w:rPr>
              <w:t>бюджетів, які беруть участь у виконанні Програми</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FD21B8" w:rsidRPr="006D01CC" w:rsidRDefault="00FD21B8" w:rsidP="008053D1">
            <w:pPr>
              <w:rPr>
                <w:sz w:val="28"/>
                <w:szCs w:val="28"/>
                <w:lang w:val="uk-UA"/>
              </w:rPr>
            </w:pPr>
            <w:r w:rsidRPr="006D01CC">
              <w:rPr>
                <w:sz w:val="28"/>
                <w:szCs w:val="28"/>
                <w:lang w:val="uk-UA"/>
              </w:rPr>
              <w:t>Районний бюджет</w:t>
            </w:r>
            <w:r w:rsidR="00283E99">
              <w:rPr>
                <w:sz w:val="28"/>
                <w:szCs w:val="28"/>
                <w:lang w:val="uk-UA"/>
              </w:rPr>
              <w:t>, сільські бюджети</w:t>
            </w:r>
          </w:p>
        </w:tc>
      </w:tr>
      <w:tr w:rsidR="00FD21B8" w:rsidRPr="006D01CC" w:rsidTr="00186BC8">
        <w:tc>
          <w:tcPr>
            <w:tcW w:w="819" w:type="dxa"/>
            <w:tcBorders>
              <w:top w:val="single" w:sz="4" w:space="0" w:color="000000"/>
              <w:left w:val="single" w:sz="4" w:space="0" w:color="000000"/>
              <w:bottom w:val="single" w:sz="4" w:space="0" w:color="000000"/>
            </w:tcBorders>
            <w:shd w:val="clear" w:color="auto" w:fill="auto"/>
          </w:tcPr>
          <w:p w:rsidR="00FD21B8" w:rsidRPr="006D01CC" w:rsidRDefault="00CC614B" w:rsidP="00CC614B">
            <w:pPr>
              <w:rPr>
                <w:sz w:val="28"/>
                <w:szCs w:val="28"/>
                <w:lang w:val="uk-UA"/>
              </w:rPr>
            </w:pPr>
            <w:r>
              <w:rPr>
                <w:sz w:val="28"/>
                <w:szCs w:val="28"/>
                <w:lang w:val="uk-UA"/>
              </w:rPr>
              <w:t>11</w:t>
            </w:r>
            <w:r w:rsidR="00FD21B8" w:rsidRPr="006D01CC">
              <w:rPr>
                <w:sz w:val="28"/>
                <w:szCs w:val="28"/>
                <w:lang w:val="uk-UA"/>
              </w:rPr>
              <w:t>.</w:t>
            </w:r>
          </w:p>
        </w:tc>
        <w:tc>
          <w:tcPr>
            <w:tcW w:w="4109" w:type="dxa"/>
            <w:tcBorders>
              <w:top w:val="single" w:sz="4" w:space="0" w:color="000000"/>
              <w:left w:val="single" w:sz="4" w:space="0" w:color="000000"/>
              <w:bottom w:val="single" w:sz="4" w:space="0" w:color="000000"/>
            </w:tcBorders>
            <w:shd w:val="clear" w:color="auto" w:fill="auto"/>
          </w:tcPr>
          <w:p w:rsidR="00FD21B8" w:rsidRPr="006D01CC" w:rsidRDefault="00FD21B8" w:rsidP="00CC614B">
            <w:pPr>
              <w:rPr>
                <w:sz w:val="28"/>
                <w:szCs w:val="28"/>
                <w:lang w:val="uk-UA"/>
              </w:rPr>
            </w:pPr>
            <w:r w:rsidRPr="006D01CC">
              <w:rPr>
                <w:sz w:val="28"/>
                <w:szCs w:val="28"/>
                <w:lang w:val="uk-UA"/>
              </w:rPr>
              <w:t>Загальний</w:t>
            </w:r>
            <w:r w:rsidR="00283E99">
              <w:rPr>
                <w:sz w:val="28"/>
                <w:szCs w:val="28"/>
                <w:lang w:val="uk-UA"/>
              </w:rPr>
              <w:t xml:space="preserve"> </w:t>
            </w:r>
            <w:r w:rsidRPr="006D01CC">
              <w:rPr>
                <w:sz w:val="28"/>
                <w:szCs w:val="28"/>
                <w:lang w:val="uk-UA"/>
              </w:rPr>
              <w:t>обсяг фінанс</w:t>
            </w:r>
            <w:r w:rsidR="00CC614B">
              <w:rPr>
                <w:sz w:val="28"/>
                <w:szCs w:val="28"/>
                <w:lang w:val="uk-UA"/>
              </w:rPr>
              <w:t xml:space="preserve">ових ресурсів, необхідних для реалізації </w:t>
            </w:r>
            <w:r w:rsidR="003F25F8">
              <w:rPr>
                <w:sz w:val="28"/>
                <w:szCs w:val="28"/>
                <w:lang w:val="uk-UA"/>
              </w:rPr>
              <w:t xml:space="preserve">  у 2020 році </w:t>
            </w:r>
            <w:r w:rsidR="00CC614B">
              <w:rPr>
                <w:sz w:val="28"/>
                <w:szCs w:val="28"/>
                <w:lang w:val="uk-UA"/>
              </w:rPr>
              <w:t>всього</w:t>
            </w:r>
            <w:r w:rsidR="00283E99">
              <w:rPr>
                <w:sz w:val="28"/>
                <w:szCs w:val="28"/>
                <w:lang w:val="uk-UA"/>
              </w:rPr>
              <w:t>, грн</w:t>
            </w:r>
            <w:r w:rsidRPr="006D01CC">
              <w:rPr>
                <w:sz w:val="28"/>
                <w:szCs w:val="28"/>
                <w:lang w:val="uk-UA"/>
              </w:rPr>
              <w:t xml:space="preserve"> </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FD21B8" w:rsidRPr="00E01FDB" w:rsidRDefault="00E01FDB" w:rsidP="00582710">
            <w:pPr>
              <w:rPr>
                <w:sz w:val="28"/>
                <w:szCs w:val="28"/>
                <w:lang w:val="uk-UA"/>
              </w:rPr>
            </w:pPr>
            <w:r w:rsidRPr="00E01FDB">
              <w:rPr>
                <w:sz w:val="28"/>
                <w:szCs w:val="28"/>
                <w:lang w:val="uk-UA"/>
              </w:rPr>
              <w:t>3</w:t>
            </w:r>
            <w:r w:rsidR="00582710" w:rsidRPr="00E01FDB">
              <w:rPr>
                <w:sz w:val="28"/>
                <w:szCs w:val="28"/>
                <w:lang w:val="uk-UA"/>
              </w:rPr>
              <w:t>5000</w:t>
            </w:r>
            <w:r w:rsidR="00FD21B8" w:rsidRPr="00E01FDB">
              <w:rPr>
                <w:sz w:val="28"/>
                <w:szCs w:val="28"/>
                <w:lang w:val="uk-UA"/>
              </w:rPr>
              <w:t xml:space="preserve">* </w:t>
            </w:r>
          </w:p>
        </w:tc>
      </w:tr>
      <w:tr w:rsidR="00CC614B" w:rsidRPr="006D01CC" w:rsidTr="00186BC8">
        <w:tc>
          <w:tcPr>
            <w:tcW w:w="819" w:type="dxa"/>
            <w:tcBorders>
              <w:top w:val="single" w:sz="4" w:space="0" w:color="000000"/>
              <w:left w:val="single" w:sz="4" w:space="0" w:color="000000"/>
              <w:bottom w:val="single" w:sz="4" w:space="0" w:color="000000"/>
            </w:tcBorders>
            <w:shd w:val="clear" w:color="auto" w:fill="auto"/>
          </w:tcPr>
          <w:p w:rsidR="00CC614B" w:rsidRDefault="00CC614B" w:rsidP="00CC614B">
            <w:pPr>
              <w:rPr>
                <w:sz w:val="28"/>
                <w:szCs w:val="28"/>
                <w:lang w:val="uk-UA"/>
              </w:rPr>
            </w:pPr>
          </w:p>
        </w:tc>
        <w:tc>
          <w:tcPr>
            <w:tcW w:w="4109" w:type="dxa"/>
            <w:tcBorders>
              <w:top w:val="single" w:sz="4" w:space="0" w:color="000000"/>
              <w:left w:val="single" w:sz="4" w:space="0" w:color="000000"/>
              <w:bottom w:val="single" w:sz="4" w:space="0" w:color="000000"/>
            </w:tcBorders>
            <w:shd w:val="clear" w:color="auto" w:fill="auto"/>
          </w:tcPr>
          <w:p w:rsidR="00CC614B" w:rsidRPr="006D01CC" w:rsidRDefault="00CC614B" w:rsidP="00CC614B">
            <w:pPr>
              <w:rPr>
                <w:sz w:val="28"/>
                <w:szCs w:val="28"/>
                <w:lang w:val="uk-UA"/>
              </w:rPr>
            </w:pPr>
            <w:r>
              <w:rPr>
                <w:sz w:val="28"/>
                <w:szCs w:val="28"/>
                <w:lang w:val="uk-UA"/>
              </w:rPr>
              <w:t>у тому числі:</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CC614B" w:rsidRDefault="00CC614B" w:rsidP="00283E99">
            <w:pPr>
              <w:rPr>
                <w:sz w:val="28"/>
                <w:szCs w:val="28"/>
                <w:lang w:val="uk-UA"/>
              </w:rPr>
            </w:pPr>
          </w:p>
        </w:tc>
      </w:tr>
      <w:tr w:rsidR="00CC614B" w:rsidRPr="006D01CC" w:rsidTr="00186BC8">
        <w:tc>
          <w:tcPr>
            <w:tcW w:w="819" w:type="dxa"/>
            <w:tcBorders>
              <w:top w:val="single" w:sz="4" w:space="0" w:color="000000"/>
              <w:left w:val="single" w:sz="4" w:space="0" w:color="000000"/>
              <w:bottom w:val="single" w:sz="4" w:space="0" w:color="000000"/>
            </w:tcBorders>
            <w:shd w:val="clear" w:color="auto" w:fill="auto"/>
          </w:tcPr>
          <w:p w:rsidR="00CC614B" w:rsidRDefault="00CC614B" w:rsidP="00CC614B">
            <w:pPr>
              <w:rPr>
                <w:sz w:val="28"/>
                <w:szCs w:val="28"/>
                <w:lang w:val="uk-UA"/>
              </w:rPr>
            </w:pPr>
            <w:r>
              <w:rPr>
                <w:sz w:val="28"/>
                <w:szCs w:val="28"/>
                <w:lang w:val="uk-UA"/>
              </w:rPr>
              <w:t xml:space="preserve">      -</w:t>
            </w:r>
          </w:p>
        </w:tc>
        <w:tc>
          <w:tcPr>
            <w:tcW w:w="4109" w:type="dxa"/>
            <w:tcBorders>
              <w:top w:val="single" w:sz="4" w:space="0" w:color="000000"/>
              <w:left w:val="single" w:sz="4" w:space="0" w:color="000000"/>
              <w:bottom w:val="single" w:sz="4" w:space="0" w:color="000000"/>
            </w:tcBorders>
            <w:shd w:val="clear" w:color="auto" w:fill="auto"/>
          </w:tcPr>
          <w:p w:rsidR="00CC614B" w:rsidRDefault="00CC614B" w:rsidP="00CC614B">
            <w:pPr>
              <w:rPr>
                <w:sz w:val="28"/>
                <w:szCs w:val="28"/>
                <w:lang w:val="uk-UA"/>
              </w:rPr>
            </w:pPr>
            <w:r>
              <w:rPr>
                <w:sz w:val="28"/>
                <w:szCs w:val="28"/>
                <w:lang w:val="uk-UA"/>
              </w:rPr>
              <w:t>коштів місцевого бюджету</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CC614B" w:rsidRDefault="00E01FDB" w:rsidP="00582710">
            <w:pPr>
              <w:rPr>
                <w:sz w:val="28"/>
                <w:szCs w:val="28"/>
                <w:lang w:val="uk-UA"/>
              </w:rPr>
            </w:pPr>
            <w:r>
              <w:rPr>
                <w:sz w:val="28"/>
                <w:szCs w:val="28"/>
                <w:lang w:val="uk-UA"/>
              </w:rPr>
              <w:t>3</w:t>
            </w:r>
            <w:r w:rsidR="00582710">
              <w:rPr>
                <w:sz w:val="28"/>
                <w:szCs w:val="28"/>
                <w:lang w:val="uk-UA"/>
              </w:rPr>
              <w:t>5000</w:t>
            </w:r>
          </w:p>
        </w:tc>
      </w:tr>
      <w:tr w:rsidR="00CC614B" w:rsidRPr="006D01CC" w:rsidTr="00186BC8">
        <w:tc>
          <w:tcPr>
            <w:tcW w:w="819" w:type="dxa"/>
            <w:tcBorders>
              <w:top w:val="single" w:sz="4" w:space="0" w:color="000000"/>
              <w:left w:val="single" w:sz="4" w:space="0" w:color="000000"/>
              <w:bottom w:val="single" w:sz="4" w:space="0" w:color="000000"/>
            </w:tcBorders>
            <w:shd w:val="clear" w:color="auto" w:fill="auto"/>
          </w:tcPr>
          <w:p w:rsidR="00CC614B" w:rsidRDefault="00CC614B" w:rsidP="00CC614B">
            <w:pPr>
              <w:ind w:left="360"/>
              <w:rPr>
                <w:sz w:val="28"/>
                <w:szCs w:val="28"/>
                <w:lang w:val="uk-UA"/>
              </w:rPr>
            </w:pPr>
            <w:r>
              <w:rPr>
                <w:sz w:val="28"/>
                <w:szCs w:val="28"/>
                <w:lang w:val="uk-UA"/>
              </w:rPr>
              <w:t>-</w:t>
            </w:r>
          </w:p>
        </w:tc>
        <w:tc>
          <w:tcPr>
            <w:tcW w:w="4109" w:type="dxa"/>
            <w:tcBorders>
              <w:top w:val="single" w:sz="4" w:space="0" w:color="000000"/>
              <w:left w:val="single" w:sz="4" w:space="0" w:color="000000"/>
              <w:bottom w:val="single" w:sz="4" w:space="0" w:color="000000"/>
            </w:tcBorders>
            <w:shd w:val="clear" w:color="auto" w:fill="auto"/>
          </w:tcPr>
          <w:p w:rsidR="00CC614B" w:rsidRDefault="00CC614B" w:rsidP="00CC614B">
            <w:pPr>
              <w:rPr>
                <w:sz w:val="28"/>
                <w:szCs w:val="28"/>
                <w:lang w:val="uk-UA"/>
              </w:rPr>
            </w:pPr>
            <w:r>
              <w:rPr>
                <w:sz w:val="28"/>
                <w:szCs w:val="28"/>
                <w:lang w:val="uk-UA"/>
              </w:rPr>
              <w:t>коштів інших джерел</w:t>
            </w: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CC614B" w:rsidRDefault="00CC614B" w:rsidP="00283E99">
            <w:pPr>
              <w:rPr>
                <w:sz w:val="28"/>
                <w:szCs w:val="28"/>
                <w:lang w:val="uk-UA"/>
              </w:rPr>
            </w:pPr>
            <w:r>
              <w:rPr>
                <w:sz w:val="28"/>
                <w:szCs w:val="28"/>
                <w:lang w:val="uk-UA"/>
              </w:rPr>
              <w:t>-</w:t>
            </w:r>
          </w:p>
        </w:tc>
      </w:tr>
    </w:tbl>
    <w:p w:rsidR="00FD21B8" w:rsidRPr="006D01CC" w:rsidRDefault="00FD21B8" w:rsidP="00FD21B8">
      <w:pPr>
        <w:rPr>
          <w:sz w:val="28"/>
          <w:szCs w:val="28"/>
          <w:lang w:val="uk-UA"/>
        </w:rPr>
      </w:pPr>
    </w:p>
    <w:p w:rsidR="00FD21B8" w:rsidRPr="006D01CC" w:rsidRDefault="00FD21B8" w:rsidP="00FD21B8">
      <w:pPr>
        <w:rPr>
          <w:sz w:val="28"/>
          <w:szCs w:val="28"/>
          <w:lang w:val="uk-UA"/>
        </w:rPr>
      </w:pPr>
    </w:p>
    <w:p w:rsidR="00FD21B8" w:rsidRPr="006D01CC" w:rsidRDefault="00FD21B8" w:rsidP="00FD21B8">
      <w:pPr>
        <w:jc w:val="both"/>
        <w:rPr>
          <w:sz w:val="28"/>
          <w:szCs w:val="28"/>
          <w:lang w:val="uk-UA"/>
        </w:rPr>
      </w:pPr>
      <w:r w:rsidRPr="00E01FDB">
        <w:rPr>
          <w:sz w:val="28"/>
          <w:szCs w:val="28"/>
          <w:lang w:val="uk-UA"/>
        </w:rPr>
        <w:t>* - Пропозиції щодо</w:t>
      </w:r>
      <w:r w:rsidR="00283E99" w:rsidRPr="00E01FDB">
        <w:rPr>
          <w:sz w:val="28"/>
          <w:szCs w:val="28"/>
          <w:lang w:val="uk-UA"/>
        </w:rPr>
        <w:t xml:space="preserve"> конкретних</w:t>
      </w:r>
      <w:r w:rsidRPr="00E01FDB">
        <w:rPr>
          <w:sz w:val="28"/>
          <w:szCs w:val="28"/>
          <w:lang w:val="uk-UA"/>
        </w:rPr>
        <w:t xml:space="preserve"> обсягів фінансування Програми з районного бюджету щорічно готує у вигляді запитів на фінансування управління соціального захисту населення </w:t>
      </w:r>
      <w:r w:rsidR="0090453C" w:rsidRPr="00E01FDB">
        <w:rPr>
          <w:sz w:val="28"/>
          <w:szCs w:val="28"/>
          <w:lang w:val="uk-UA"/>
        </w:rPr>
        <w:t>Сватівської</w:t>
      </w:r>
      <w:r w:rsidRPr="00E01FDB">
        <w:rPr>
          <w:sz w:val="28"/>
          <w:szCs w:val="28"/>
          <w:lang w:val="uk-UA"/>
        </w:rPr>
        <w:t xml:space="preserve"> райдержадміністрації в межах наявних фінансових ресурсів.</w:t>
      </w:r>
    </w:p>
    <w:p w:rsidR="001D2626" w:rsidRDefault="001D2626" w:rsidP="00EB78CB">
      <w:pPr>
        <w:ind w:right="-1"/>
        <w:jc w:val="center"/>
        <w:rPr>
          <w:b/>
          <w:sz w:val="28"/>
          <w:szCs w:val="28"/>
          <w:lang w:val="uk-UA"/>
        </w:rPr>
      </w:pPr>
    </w:p>
    <w:p w:rsidR="000B0687" w:rsidRDefault="000B0687" w:rsidP="00EB78CB">
      <w:pPr>
        <w:ind w:right="-1"/>
        <w:jc w:val="center"/>
        <w:rPr>
          <w:b/>
          <w:sz w:val="28"/>
          <w:szCs w:val="28"/>
          <w:lang w:val="uk-UA"/>
        </w:rPr>
      </w:pPr>
    </w:p>
    <w:p w:rsidR="00EB78CB" w:rsidRDefault="00FD21B8" w:rsidP="00EB78CB">
      <w:pPr>
        <w:ind w:right="-1"/>
        <w:jc w:val="center"/>
        <w:rPr>
          <w:b/>
          <w:sz w:val="28"/>
          <w:szCs w:val="28"/>
          <w:lang w:val="uk-UA"/>
        </w:rPr>
      </w:pPr>
      <w:r w:rsidRPr="006D01CC">
        <w:rPr>
          <w:b/>
          <w:sz w:val="28"/>
          <w:szCs w:val="28"/>
          <w:lang w:val="uk-UA"/>
        </w:rPr>
        <w:lastRenderedPageBreak/>
        <w:t xml:space="preserve">І. </w:t>
      </w:r>
      <w:r w:rsidR="00EB78CB">
        <w:rPr>
          <w:b/>
          <w:sz w:val="28"/>
          <w:szCs w:val="28"/>
          <w:lang w:val="uk-UA"/>
        </w:rPr>
        <w:t>ВИЗНАЧЕННЯ</w:t>
      </w:r>
      <w:r w:rsidR="00EB78CB" w:rsidRPr="006D01CC">
        <w:rPr>
          <w:b/>
          <w:sz w:val="28"/>
          <w:szCs w:val="28"/>
          <w:lang w:val="uk-UA"/>
        </w:rPr>
        <w:t xml:space="preserve"> ПРОБЛЕМ, НА РОЗВ’ЯЗАННЯ ЯКИХ СПРЯМОВАНА ПРОГРАМА</w:t>
      </w:r>
    </w:p>
    <w:p w:rsidR="009D49B8" w:rsidRPr="006D01CC" w:rsidRDefault="009D49B8" w:rsidP="00FD21B8">
      <w:pPr>
        <w:tabs>
          <w:tab w:val="left" w:pos="10915"/>
        </w:tabs>
        <w:ind w:right="-1" w:firstLine="567"/>
        <w:jc w:val="center"/>
        <w:rPr>
          <w:b/>
          <w:sz w:val="28"/>
          <w:szCs w:val="28"/>
          <w:lang w:val="uk-UA"/>
        </w:rPr>
      </w:pPr>
    </w:p>
    <w:p w:rsidR="00FD21B8" w:rsidRPr="00DA63EE" w:rsidRDefault="00FD21B8" w:rsidP="00905608">
      <w:pPr>
        <w:pStyle w:val="1"/>
        <w:ind w:firstLine="567"/>
        <w:jc w:val="both"/>
        <w:rPr>
          <w:rFonts w:ascii="Times New Roman" w:hAnsi="Times New Roman" w:cs="Times New Roman"/>
          <w:b w:val="0"/>
          <w:bCs w:val="0"/>
          <w:color w:val="333333"/>
          <w:sz w:val="28"/>
          <w:szCs w:val="28"/>
        </w:rPr>
      </w:pPr>
      <w:r w:rsidRPr="00DA63EE">
        <w:rPr>
          <w:rFonts w:ascii="Times New Roman" w:hAnsi="Times New Roman" w:cs="Times New Roman"/>
          <w:b w:val="0"/>
          <w:sz w:val="28"/>
          <w:szCs w:val="28"/>
        </w:rPr>
        <w:t xml:space="preserve">Районна </w:t>
      </w:r>
      <w:r w:rsidR="00307516" w:rsidRPr="00DA63EE">
        <w:rPr>
          <w:rFonts w:ascii="Times New Roman" w:hAnsi="Times New Roman" w:cs="Times New Roman"/>
          <w:b w:val="0"/>
          <w:sz w:val="28"/>
          <w:szCs w:val="28"/>
        </w:rPr>
        <w:t>П</w:t>
      </w:r>
      <w:r w:rsidRPr="00DA63EE">
        <w:rPr>
          <w:rFonts w:ascii="Times New Roman" w:hAnsi="Times New Roman" w:cs="Times New Roman"/>
          <w:b w:val="0"/>
          <w:sz w:val="28"/>
          <w:szCs w:val="28"/>
        </w:rPr>
        <w:t>рограма</w:t>
      </w:r>
      <w:r w:rsidR="00220938" w:rsidRPr="00DA63EE">
        <w:rPr>
          <w:rFonts w:ascii="Times New Roman" w:hAnsi="Times New Roman" w:cs="Times New Roman"/>
          <w:b w:val="0"/>
          <w:sz w:val="28"/>
          <w:szCs w:val="28"/>
        </w:rPr>
        <w:t xml:space="preserve"> соціальної реабілітації дітей та молоді з інвалідністю на 2020 – 202</w:t>
      </w:r>
      <w:r w:rsidR="00B139F4">
        <w:rPr>
          <w:rFonts w:ascii="Times New Roman" w:hAnsi="Times New Roman" w:cs="Times New Roman"/>
          <w:b w:val="0"/>
          <w:sz w:val="28"/>
          <w:szCs w:val="28"/>
        </w:rPr>
        <w:t>4</w:t>
      </w:r>
      <w:r w:rsidR="00220938" w:rsidRPr="00DA63EE">
        <w:rPr>
          <w:rFonts w:ascii="Times New Roman" w:hAnsi="Times New Roman" w:cs="Times New Roman"/>
          <w:b w:val="0"/>
          <w:sz w:val="28"/>
          <w:szCs w:val="28"/>
        </w:rPr>
        <w:t xml:space="preserve"> роки</w:t>
      </w:r>
      <w:r w:rsidRPr="00DA63EE">
        <w:rPr>
          <w:rFonts w:ascii="Times New Roman" w:hAnsi="Times New Roman" w:cs="Times New Roman"/>
          <w:b w:val="0"/>
          <w:sz w:val="28"/>
          <w:szCs w:val="28"/>
        </w:rPr>
        <w:t xml:space="preserve"> </w:t>
      </w:r>
      <w:r w:rsidR="00034222" w:rsidRPr="00DA63EE">
        <w:rPr>
          <w:rFonts w:ascii="Times New Roman" w:hAnsi="Times New Roman" w:cs="Times New Roman"/>
          <w:b w:val="0"/>
          <w:sz w:val="28"/>
          <w:szCs w:val="28"/>
        </w:rPr>
        <w:t>(далі -</w:t>
      </w:r>
      <w:r w:rsidRPr="00DA63EE">
        <w:rPr>
          <w:rFonts w:ascii="Times New Roman" w:hAnsi="Times New Roman" w:cs="Times New Roman"/>
          <w:b w:val="0"/>
          <w:sz w:val="28"/>
          <w:szCs w:val="28"/>
        </w:rPr>
        <w:t xml:space="preserve"> Програма) розроблена відповідно до </w:t>
      </w:r>
      <w:r w:rsidR="00DA63EE" w:rsidRPr="00DA63EE">
        <w:rPr>
          <w:rFonts w:ascii="Times New Roman" w:hAnsi="Times New Roman" w:cs="Times New Roman"/>
          <w:b w:val="0"/>
          <w:sz w:val="28"/>
          <w:szCs w:val="28"/>
        </w:rPr>
        <w:t>Закон</w:t>
      </w:r>
      <w:r w:rsidR="00DA63EE">
        <w:rPr>
          <w:rFonts w:ascii="Times New Roman" w:hAnsi="Times New Roman" w:cs="Times New Roman"/>
          <w:b w:val="0"/>
          <w:sz w:val="28"/>
          <w:szCs w:val="28"/>
        </w:rPr>
        <w:t>у</w:t>
      </w:r>
      <w:r w:rsidR="00DA63EE" w:rsidRPr="00DA63EE">
        <w:rPr>
          <w:rFonts w:ascii="Times New Roman" w:hAnsi="Times New Roman" w:cs="Times New Roman"/>
          <w:b w:val="0"/>
          <w:sz w:val="28"/>
          <w:szCs w:val="28"/>
        </w:rPr>
        <w:t xml:space="preserve"> України «Про соціальні послуги» від 17.01.2019 р.,</w:t>
      </w:r>
      <w:r w:rsidR="00DA63EE">
        <w:rPr>
          <w:rFonts w:ascii="Times New Roman" w:hAnsi="Times New Roman" w:cs="Times New Roman"/>
          <w:b w:val="0"/>
          <w:sz w:val="28"/>
          <w:szCs w:val="28"/>
        </w:rPr>
        <w:t xml:space="preserve"> </w:t>
      </w:r>
      <w:r w:rsidR="00DA63EE" w:rsidRPr="00DA63EE">
        <w:rPr>
          <w:rStyle w:val="rvts23"/>
          <w:rFonts w:ascii="Times New Roman" w:hAnsi="Times New Roman" w:cs="Times New Roman"/>
          <w:b w:val="0"/>
          <w:bCs w:val="0"/>
          <w:color w:val="000000"/>
          <w:sz w:val="28"/>
          <w:szCs w:val="28"/>
          <w:shd w:val="clear" w:color="auto" w:fill="FFFFFF"/>
        </w:rPr>
        <w:t>КОНВЕНЦІ</w:t>
      </w:r>
      <w:r w:rsidR="00DA63EE">
        <w:rPr>
          <w:rStyle w:val="rvts23"/>
          <w:rFonts w:ascii="Times New Roman" w:hAnsi="Times New Roman" w:cs="Times New Roman"/>
          <w:b w:val="0"/>
          <w:bCs w:val="0"/>
          <w:color w:val="000000"/>
          <w:sz w:val="28"/>
          <w:szCs w:val="28"/>
          <w:shd w:val="clear" w:color="auto" w:fill="FFFFFF"/>
        </w:rPr>
        <w:t>Ї</w:t>
      </w:r>
      <w:r w:rsidR="00DA63EE" w:rsidRPr="00DA63EE">
        <w:rPr>
          <w:rFonts w:ascii="Times New Roman" w:hAnsi="Times New Roman" w:cs="Times New Roman"/>
          <w:b w:val="0"/>
          <w:color w:val="000000"/>
          <w:sz w:val="28"/>
          <w:szCs w:val="28"/>
        </w:rPr>
        <w:t xml:space="preserve"> </w:t>
      </w:r>
      <w:r w:rsidR="00DA63EE" w:rsidRPr="00DA63EE">
        <w:rPr>
          <w:rStyle w:val="rvts23"/>
          <w:rFonts w:ascii="Times New Roman" w:hAnsi="Times New Roman" w:cs="Times New Roman"/>
          <w:b w:val="0"/>
          <w:bCs w:val="0"/>
          <w:color w:val="000000"/>
          <w:sz w:val="28"/>
          <w:szCs w:val="28"/>
          <w:shd w:val="clear" w:color="auto" w:fill="FFFFFF"/>
        </w:rPr>
        <w:t>про права осіб з інвалідністю,</w:t>
      </w:r>
      <w:r w:rsidR="00DA63EE" w:rsidRPr="00DA63EE">
        <w:rPr>
          <w:rFonts w:ascii="Times New Roman" w:hAnsi="Times New Roman" w:cs="Times New Roman"/>
          <w:b w:val="0"/>
          <w:bCs w:val="0"/>
          <w:color w:val="333333"/>
          <w:sz w:val="28"/>
          <w:szCs w:val="28"/>
        </w:rPr>
        <w:t xml:space="preserve"> Закон</w:t>
      </w:r>
      <w:r w:rsidR="00DA63EE">
        <w:rPr>
          <w:rFonts w:ascii="Times New Roman" w:hAnsi="Times New Roman" w:cs="Times New Roman"/>
          <w:b w:val="0"/>
          <w:bCs w:val="0"/>
          <w:color w:val="333333"/>
          <w:sz w:val="28"/>
          <w:szCs w:val="28"/>
        </w:rPr>
        <w:t>у</w:t>
      </w:r>
      <w:r w:rsidR="00DA63EE" w:rsidRPr="00DA63EE">
        <w:rPr>
          <w:rFonts w:ascii="Times New Roman" w:hAnsi="Times New Roman" w:cs="Times New Roman"/>
          <w:b w:val="0"/>
          <w:bCs w:val="0"/>
          <w:color w:val="333333"/>
          <w:sz w:val="28"/>
          <w:szCs w:val="28"/>
        </w:rPr>
        <w:t xml:space="preserve"> України «Про реабілітацію осіб з інвалідністю в Україні» від 03.07.2019, Закон</w:t>
      </w:r>
      <w:r w:rsidR="00DA63EE">
        <w:rPr>
          <w:rFonts w:ascii="Times New Roman" w:hAnsi="Times New Roman" w:cs="Times New Roman"/>
          <w:b w:val="0"/>
          <w:bCs w:val="0"/>
          <w:color w:val="333333"/>
          <w:sz w:val="28"/>
          <w:szCs w:val="28"/>
        </w:rPr>
        <w:t>у</w:t>
      </w:r>
      <w:r w:rsidR="00DA63EE" w:rsidRPr="00DA63EE">
        <w:rPr>
          <w:rFonts w:ascii="Times New Roman" w:hAnsi="Times New Roman" w:cs="Times New Roman"/>
          <w:b w:val="0"/>
          <w:bCs w:val="0"/>
          <w:color w:val="333333"/>
          <w:sz w:val="28"/>
          <w:szCs w:val="28"/>
        </w:rPr>
        <w:t xml:space="preserve"> України «</w:t>
      </w:r>
      <w:r w:rsidR="00DA63EE" w:rsidRPr="00DA63EE">
        <w:rPr>
          <w:rFonts w:ascii="Times New Roman" w:hAnsi="Times New Roman" w:cs="Times New Roman"/>
          <w:b w:val="0"/>
          <w:bCs w:val="0"/>
          <w:color w:val="000000"/>
          <w:sz w:val="28"/>
          <w:szCs w:val="28"/>
          <w:shd w:val="clear" w:color="auto" w:fill="FFFFFF"/>
        </w:rPr>
        <w:t>Про основи соціальної захищеності осіб з інвалідністю в Україні» від 09.08.2019</w:t>
      </w:r>
      <w:r w:rsidR="00DA63EE">
        <w:rPr>
          <w:rFonts w:ascii="Times New Roman" w:hAnsi="Times New Roman" w:cs="Times New Roman"/>
          <w:b w:val="0"/>
          <w:bCs w:val="0"/>
          <w:color w:val="000000"/>
          <w:sz w:val="28"/>
          <w:szCs w:val="28"/>
          <w:shd w:val="clear" w:color="auto" w:fill="FFFFFF"/>
        </w:rPr>
        <w:t xml:space="preserve"> року.</w:t>
      </w:r>
    </w:p>
    <w:p w:rsidR="00220938" w:rsidRDefault="00220938" w:rsidP="00B139F4">
      <w:pPr>
        <w:ind w:firstLine="567"/>
        <w:jc w:val="both"/>
        <w:rPr>
          <w:sz w:val="28"/>
          <w:szCs w:val="28"/>
        </w:rPr>
      </w:pPr>
      <w:r w:rsidRPr="008340D4">
        <w:rPr>
          <w:sz w:val="28"/>
          <w:szCs w:val="28"/>
          <w:lang w:val="uk-UA"/>
        </w:rPr>
        <w:t xml:space="preserve">Одним з найважливіших чинників прогресивного розвитку суспільства є гуманне, милосердне та дбайливе ставлення до дітей та молоді, які позбавлені можливості вести повноцінне життя внаслідок вад фізичного та психічного розвитку. На жаль, в Україні історично склалася ситуація, за якої ця категорія дітей та молоді протягом тривалого часу залишалася соціально незахищеною і в певній мірі ізольованою від соціуму. </w:t>
      </w:r>
      <w:r>
        <w:rPr>
          <w:sz w:val="28"/>
          <w:szCs w:val="28"/>
        </w:rPr>
        <w:t>Відкрите обговорення проблем було непопулярним у суспільстві. Діти з інвалідністю, перебуваючи в умовах інтернатного закладу або на вихованні у сім’ї, позбавлені можливості вести повноцінний спосіб життя, виявляються непідготовленими до нього у відкритому середовищі. Воно не відповідає їх потребам і має бар’єри у спілкуванні.</w:t>
      </w:r>
    </w:p>
    <w:p w:rsidR="00220938" w:rsidRDefault="00220938" w:rsidP="00B139F4">
      <w:pPr>
        <w:ind w:firstLine="567"/>
        <w:jc w:val="both"/>
        <w:rPr>
          <w:sz w:val="28"/>
          <w:szCs w:val="28"/>
        </w:rPr>
      </w:pPr>
      <w:r>
        <w:rPr>
          <w:sz w:val="28"/>
          <w:szCs w:val="28"/>
        </w:rPr>
        <w:t>Не зважаючи на постійне прийняття заходів на державному рівні щодо соціального захисту громадян, більша частина осіб з інвалідністю відповідних  груп знаходяться вдома, перебуваючи в психологічній ізоляції від суспільства.</w:t>
      </w:r>
    </w:p>
    <w:p w:rsidR="00220938" w:rsidRDefault="00220938" w:rsidP="00B139F4">
      <w:pPr>
        <w:ind w:firstLine="567"/>
        <w:jc w:val="both"/>
        <w:rPr>
          <w:sz w:val="28"/>
          <w:szCs w:val="28"/>
        </w:rPr>
      </w:pPr>
      <w:r>
        <w:rPr>
          <w:sz w:val="28"/>
          <w:szCs w:val="28"/>
        </w:rPr>
        <w:t>Нині спостерігається тенденція зростання чисельності осіб даної категорії внаслідок катастрофи на Чорнобильській АЕС, поширенням ВІЛ/СНІДу, алкоголізму та наркоманії серед батьків.</w:t>
      </w:r>
    </w:p>
    <w:p w:rsidR="00220938" w:rsidRDefault="00220938" w:rsidP="00B139F4">
      <w:pPr>
        <w:ind w:firstLine="567"/>
        <w:jc w:val="both"/>
        <w:rPr>
          <w:sz w:val="28"/>
          <w:szCs w:val="28"/>
        </w:rPr>
      </w:pPr>
      <w:r>
        <w:rPr>
          <w:sz w:val="28"/>
          <w:szCs w:val="28"/>
        </w:rPr>
        <w:t>Останнім часом соціальна політика держави особливу увагу приділяє підтримці та реабілітації дітей та молоді з інвалідністю, покращенню умов проживання, надання якісних медичних, соціальних, юридичних послуг особам даної категорії, подолання соціальної ізоляції, обмежень у спілкуванні, організації їх дозвілля, навчання, пошуку можливого заробітку. Для дітей та молоді з інвалідністю забезпечується матеріальна підтримка, заходи медичної, професійної та соціально-побутової реабілітації, створюються належні умови для актуалізації власних здібностей, розвитку особистих рис і задоволення потреб у соціальному, моральному та духовному самовдосконаленні.</w:t>
      </w:r>
    </w:p>
    <w:p w:rsidR="00220938" w:rsidRDefault="00220938" w:rsidP="00B139F4">
      <w:pPr>
        <w:ind w:firstLine="567"/>
        <w:jc w:val="both"/>
        <w:rPr>
          <w:sz w:val="28"/>
          <w:szCs w:val="28"/>
        </w:rPr>
      </w:pPr>
      <w:r>
        <w:rPr>
          <w:sz w:val="28"/>
          <w:szCs w:val="28"/>
        </w:rPr>
        <w:t>У Сватівському районі проблеми молоді та дітей з інвалідністю  не залишаються поза увагою. Діти, молодь з інвалідність  та члени їх родин мають доступ та можливість отримувати якісні послуги у різних закладах району. Тому</w:t>
      </w:r>
      <w:r w:rsidR="00B139F4">
        <w:rPr>
          <w:sz w:val="28"/>
          <w:szCs w:val="28"/>
          <w:lang w:val="uk-UA"/>
        </w:rPr>
        <w:t>,</w:t>
      </w:r>
      <w:r>
        <w:rPr>
          <w:sz w:val="28"/>
          <w:szCs w:val="28"/>
        </w:rPr>
        <w:t xml:space="preserve"> у порівнянні з минулими роками</w:t>
      </w:r>
      <w:r w:rsidR="00B139F4">
        <w:rPr>
          <w:sz w:val="28"/>
          <w:szCs w:val="28"/>
          <w:lang w:val="uk-UA"/>
        </w:rPr>
        <w:t>,</w:t>
      </w:r>
      <w:r>
        <w:rPr>
          <w:sz w:val="28"/>
          <w:szCs w:val="28"/>
        </w:rPr>
        <w:t xml:space="preserve"> рівень соціальної адаптації та реабілітації осіб даної категорії значно підвищився. Але все ж таки даний напрямок потребує більшої уваги, удосконалення методів та форм роботи з особами даної категорії. </w:t>
      </w:r>
    </w:p>
    <w:p w:rsidR="00220938" w:rsidRDefault="00220938" w:rsidP="00B139F4">
      <w:pPr>
        <w:ind w:firstLine="567"/>
        <w:jc w:val="both"/>
        <w:rPr>
          <w:sz w:val="28"/>
          <w:szCs w:val="28"/>
        </w:rPr>
      </w:pPr>
      <w:r>
        <w:rPr>
          <w:sz w:val="28"/>
          <w:szCs w:val="28"/>
        </w:rPr>
        <w:t>Багато хто з батьків потребує підвищення рівня знань стосовно виховання та розвитку дітей з інвалідністю, адже для їх повноцінного існування та адаптації не досить лише одного належного догляду.</w:t>
      </w:r>
      <w:r w:rsidR="00D52D37">
        <w:rPr>
          <w:sz w:val="28"/>
          <w:szCs w:val="28"/>
          <w:lang w:val="uk-UA"/>
        </w:rPr>
        <w:t xml:space="preserve"> </w:t>
      </w:r>
      <w:r>
        <w:rPr>
          <w:sz w:val="28"/>
          <w:szCs w:val="28"/>
        </w:rPr>
        <w:t xml:space="preserve">Батьки спілкуються між собою, переймаються спільними негараздами, але це не вирішує їх проблем. </w:t>
      </w:r>
      <w:r>
        <w:rPr>
          <w:sz w:val="28"/>
          <w:szCs w:val="28"/>
        </w:rPr>
        <w:lastRenderedPageBreak/>
        <w:t>Вони, безумовно, і самі потребують соціально-психологічної підтримки та релаксації.</w:t>
      </w:r>
    </w:p>
    <w:p w:rsidR="00220938" w:rsidRDefault="00220938" w:rsidP="00B139F4">
      <w:pPr>
        <w:ind w:firstLine="567"/>
        <w:jc w:val="both"/>
        <w:rPr>
          <w:sz w:val="28"/>
          <w:szCs w:val="28"/>
        </w:rPr>
      </w:pPr>
      <w:r>
        <w:rPr>
          <w:sz w:val="28"/>
          <w:szCs w:val="28"/>
        </w:rPr>
        <w:t>Програма спрямована на вирішення однієї з найважливіших проблем міста та району – впровадження системи соціального захисту осіб з інвалідністю, передбачення реальної можливості для дітей даної категорії жити в громаді, що означає не лише повну реалізацію їх конституційних прав та основних свобод, але і впровадження сучасних підходів до системи соціальної адаптації та соціального захисту.</w:t>
      </w:r>
    </w:p>
    <w:p w:rsidR="00220938" w:rsidRDefault="00220938" w:rsidP="00B139F4">
      <w:pPr>
        <w:ind w:firstLine="567"/>
        <w:jc w:val="both"/>
        <w:rPr>
          <w:sz w:val="28"/>
          <w:szCs w:val="28"/>
        </w:rPr>
      </w:pPr>
      <w:r>
        <w:rPr>
          <w:sz w:val="28"/>
          <w:szCs w:val="28"/>
        </w:rPr>
        <w:t>Специфічними потребами молодих інвалідів та їх сімей є не просто фінансове та матеріальне забезпечення базових потреб, але, передусім, постійні заняття з фахівцями та соціально-педагогічний та психологічний супровід, який передбачає підвищення виховного, культурного, психолого-педагогічного рівня батьків.</w:t>
      </w:r>
    </w:p>
    <w:p w:rsidR="005F5D26" w:rsidRDefault="005F5D26" w:rsidP="00B139F4">
      <w:pPr>
        <w:pStyle w:val="tabl"/>
        <w:ind w:left="0" w:right="-1" w:firstLine="0"/>
        <w:jc w:val="both"/>
        <w:rPr>
          <w:b w:val="0"/>
          <w:sz w:val="28"/>
          <w:szCs w:val="28"/>
          <w:lang w:val="uk-UA"/>
        </w:rPr>
      </w:pPr>
    </w:p>
    <w:p w:rsidR="009D49B8" w:rsidRPr="005F5D26" w:rsidRDefault="009D49B8" w:rsidP="00B139F4">
      <w:pPr>
        <w:pStyle w:val="tabl"/>
        <w:ind w:left="0" w:right="-1" w:firstLine="0"/>
        <w:jc w:val="both"/>
        <w:rPr>
          <w:b w:val="0"/>
          <w:sz w:val="28"/>
          <w:szCs w:val="28"/>
          <w:lang w:val="uk-UA"/>
        </w:rPr>
      </w:pPr>
    </w:p>
    <w:p w:rsidR="00FD21B8" w:rsidRDefault="00FD21B8" w:rsidP="00D52D37">
      <w:pPr>
        <w:pStyle w:val="tabl"/>
        <w:ind w:left="0" w:right="-1"/>
        <w:rPr>
          <w:sz w:val="28"/>
          <w:szCs w:val="28"/>
          <w:lang w:val="uk-UA"/>
        </w:rPr>
      </w:pPr>
      <w:r w:rsidRPr="006D01CC">
        <w:rPr>
          <w:sz w:val="28"/>
          <w:szCs w:val="28"/>
          <w:lang w:val="uk-UA"/>
        </w:rPr>
        <w:t>I</w:t>
      </w:r>
      <w:r w:rsidR="005F5D26">
        <w:rPr>
          <w:sz w:val="28"/>
          <w:szCs w:val="28"/>
          <w:lang w:val="uk-UA"/>
        </w:rPr>
        <w:t>І. МЕТА</w:t>
      </w:r>
      <w:r w:rsidRPr="006D01CC">
        <w:rPr>
          <w:sz w:val="28"/>
          <w:szCs w:val="28"/>
          <w:lang w:val="uk-UA"/>
        </w:rPr>
        <w:t xml:space="preserve"> ПРОГРАМИ</w:t>
      </w:r>
    </w:p>
    <w:p w:rsidR="00220938" w:rsidRDefault="00220938" w:rsidP="00B139F4">
      <w:pPr>
        <w:pStyle w:val="tabl"/>
        <w:ind w:left="0" w:right="-1" w:firstLine="0"/>
        <w:jc w:val="both"/>
        <w:rPr>
          <w:sz w:val="28"/>
          <w:szCs w:val="28"/>
          <w:lang w:val="uk-UA"/>
        </w:rPr>
      </w:pPr>
    </w:p>
    <w:p w:rsidR="00220938" w:rsidRPr="008340D4" w:rsidRDefault="00220938" w:rsidP="00905608">
      <w:pPr>
        <w:tabs>
          <w:tab w:val="left" w:pos="851"/>
        </w:tabs>
        <w:ind w:firstLine="567"/>
        <w:jc w:val="both"/>
        <w:rPr>
          <w:sz w:val="28"/>
          <w:szCs w:val="28"/>
          <w:lang w:val="uk-UA"/>
        </w:rPr>
      </w:pPr>
      <w:r w:rsidRPr="008340D4">
        <w:rPr>
          <w:b/>
          <w:bCs/>
          <w:sz w:val="28"/>
          <w:szCs w:val="28"/>
          <w:lang w:val="uk-UA"/>
        </w:rPr>
        <w:t>Мета</w:t>
      </w:r>
      <w:r w:rsidRPr="008340D4">
        <w:rPr>
          <w:sz w:val="28"/>
          <w:szCs w:val="28"/>
          <w:lang w:val="uk-UA"/>
        </w:rPr>
        <w:t xml:space="preserve"> </w:t>
      </w:r>
      <w:r w:rsidR="00D52D37">
        <w:rPr>
          <w:sz w:val="28"/>
          <w:szCs w:val="28"/>
          <w:lang w:val="uk-UA"/>
        </w:rPr>
        <w:t>П</w:t>
      </w:r>
      <w:r w:rsidRPr="008340D4">
        <w:rPr>
          <w:sz w:val="28"/>
          <w:szCs w:val="28"/>
          <w:lang w:val="uk-UA"/>
        </w:rPr>
        <w:t>рограми – сприяння соціальній адаптації та інтеграції в суспільство дітей та молоді з інвалідністю, надання можливості особам даної категорії за допомогою прогресивних методів навчання, медичної, психологічної  та соціальної реабілітації, просвітницької роботи в батьківському середовищі, розвинути свої здібності , набути побутових та соціальних умінь для найбільш  повної інтеграції в суспільстві та становленні повноцінної духовної особистості.</w:t>
      </w:r>
    </w:p>
    <w:p w:rsidR="00220938" w:rsidRDefault="00220938" w:rsidP="00905608">
      <w:pPr>
        <w:tabs>
          <w:tab w:val="left" w:pos="851"/>
        </w:tabs>
        <w:ind w:firstLine="567"/>
        <w:jc w:val="both"/>
        <w:rPr>
          <w:sz w:val="28"/>
          <w:szCs w:val="28"/>
        </w:rPr>
      </w:pPr>
      <w:r>
        <w:rPr>
          <w:sz w:val="28"/>
          <w:szCs w:val="28"/>
        </w:rPr>
        <w:t xml:space="preserve">Поставлена мета </w:t>
      </w:r>
      <w:r w:rsidR="007C1C22">
        <w:rPr>
          <w:sz w:val="28"/>
          <w:szCs w:val="28"/>
          <w:lang w:val="uk-UA"/>
        </w:rPr>
        <w:t>П</w:t>
      </w:r>
      <w:r>
        <w:rPr>
          <w:sz w:val="28"/>
          <w:szCs w:val="28"/>
        </w:rPr>
        <w:t>ро</w:t>
      </w:r>
      <w:r w:rsidR="007C1C22">
        <w:rPr>
          <w:sz w:val="28"/>
          <w:szCs w:val="28"/>
          <w:lang w:val="uk-UA"/>
        </w:rPr>
        <w:t>грами</w:t>
      </w:r>
      <w:r>
        <w:rPr>
          <w:sz w:val="28"/>
          <w:szCs w:val="28"/>
        </w:rPr>
        <w:t xml:space="preserve"> визначає низку таких завдань:</w:t>
      </w:r>
    </w:p>
    <w:p w:rsidR="00220938" w:rsidRDefault="00220938" w:rsidP="00905608">
      <w:pPr>
        <w:pStyle w:val="a6"/>
        <w:numPr>
          <w:ilvl w:val="0"/>
          <w:numId w:val="8"/>
        </w:numPr>
        <w:tabs>
          <w:tab w:val="left" w:pos="851"/>
        </w:tabs>
        <w:suppressAutoHyphens w:val="0"/>
        <w:spacing w:after="160" w:line="259" w:lineRule="auto"/>
        <w:ind w:left="0" w:firstLine="567"/>
        <w:contextualSpacing/>
        <w:jc w:val="both"/>
        <w:rPr>
          <w:sz w:val="28"/>
          <w:szCs w:val="28"/>
        </w:rPr>
      </w:pPr>
      <w:r>
        <w:rPr>
          <w:sz w:val="28"/>
          <w:szCs w:val="28"/>
        </w:rPr>
        <w:t>Зміцнення інформаційної спрямованості громадських організацій для розширення сфери зв’язків та спілкування у зазначеному питанні з органами місцевої влади;</w:t>
      </w:r>
    </w:p>
    <w:p w:rsidR="00220938" w:rsidRDefault="00220938" w:rsidP="00905608">
      <w:pPr>
        <w:pStyle w:val="a6"/>
        <w:numPr>
          <w:ilvl w:val="0"/>
          <w:numId w:val="8"/>
        </w:numPr>
        <w:tabs>
          <w:tab w:val="left" w:pos="851"/>
        </w:tabs>
        <w:suppressAutoHyphens w:val="0"/>
        <w:spacing w:after="160" w:line="259" w:lineRule="auto"/>
        <w:ind w:left="0" w:firstLine="567"/>
        <w:contextualSpacing/>
        <w:jc w:val="both"/>
        <w:rPr>
          <w:sz w:val="28"/>
          <w:szCs w:val="28"/>
        </w:rPr>
      </w:pPr>
      <w:r>
        <w:rPr>
          <w:sz w:val="28"/>
          <w:szCs w:val="28"/>
        </w:rPr>
        <w:t>Надання різних форм соціально-психологічних, педагогічних послуг;</w:t>
      </w:r>
    </w:p>
    <w:p w:rsidR="00220938" w:rsidRDefault="00220938" w:rsidP="00905608">
      <w:pPr>
        <w:pStyle w:val="a6"/>
        <w:numPr>
          <w:ilvl w:val="0"/>
          <w:numId w:val="8"/>
        </w:numPr>
        <w:tabs>
          <w:tab w:val="left" w:pos="851"/>
        </w:tabs>
        <w:suppressAutoHyphens w:val="0"/>
        <w:spacing w:after="160" w:line="259" w:lineRule="auto"/>
        <w:ind w:left="0" w:firstLine="567"/>
        <w:contextualSpacing/>
        <w:jc w:val="both"/>
        <w:rPr>
          <w:sz w:val="28"/>
          <w:szCs w:val="28"/>
        </w:rPr>
      </w:pPr>
      <w:r>
        <w:rPr>
          <w:sz w:val="28"/>
          <w:szCs w:val="28"/>
        </w:rPr>
        <w:t>Залучення батьків до співпраці в процесі реабілітації, надання їм методичних порад, рекомендацій по вихованню та розвитку дитини з фізичними обмеженнями;</w:t>
      </w:r>
    </w:p>
    <w:p w:rsidR="00220938" w:rsidRDefault="00220938" w:rsidP="00905608">
      <w:pPr>
        <w:pStyle w:val="a6"/>
        <w:numPr>
          <w:ilvl w:val="0"/>
          <w:numId w:val="8"/>
        </w:numPr>
        <w:tabs>
          <w:tab w:val="left" w:pos="851"/>
        </w:tabs>
        <w:suppressAutoHyphens w:val="0"/>
        <w:spacing w:after="160" w:line="259" w:lineRule="auto"/>
        <w:ind w:left="0" w:firstLine="567"/>
        <w:contextualSpacing/>
        <w:jc w:val="both"/>
        <w:rPr>
          <w:sz w:val="28"/>
          <w:szCs w:val="28"/>
        </w:rPr>
      </w:pPr>
      <w:r>
        <w:rPr>
          <w:sz w:val="28"/>
          <w:szCs w:val="28"/>
        </w:rPr>
        <w:t>Проведення конкурсів, залучення дітей до творчої діяльності;</w:t>
      </w:r>
    </w:p>
    <w:p w:rsidR="00220938" w:rsidRDefault="00220938" w:rsidP="00905608">
      <w:pPr>
        <w:pStyle w:val="a6"/>
        <w:numPr>
          <w:ilvl w:val="0"/>
          <w:numId w:val="8"/>
        </w:numPr>
        <w:tabs>
          <w:tab w:val="left" w:pos="851"/>
        </w:tabs>
        <w:suppressAutoHyphens w:val="0"/>
        <w:spacing w:after="160" w:line="259" w:lineRule="auto"/>
        <w:ind w:left="0" w:firstLine="567"/>
        <w:contextualSpacing/>
        <w:jc w:val="both"/>
        <w:rPr>
          <w:sz w:val="28"/>
          <w:szCs w:val="28"/>
        </w:rPr>
      </w:pPr>
      <w:r>
        <w:rPr>
          <w:sz w:val="28"/>
          <w:szCs w:val="28"/>
        </w:rPr>
        <w:t>Організація та проведення заходів, спрямованих на успішну реабілітацію та інтеграцію в суспільство дітей та молоді, які в ньому перебувають;</w:t>
      </w:r>
    </w:p>
    <w:p w:rsidR="00220938" w:rsidRDefault="00220938" w:rsidP="00905608">
      <w:pPr>
        <w:pStyle w:val="a6"/>
        <w:numPr>
          <w:ilvl w:val="0"/>
          <w:numId w:val="8"/>
        </w:numPr>
        <w:tabs>
          <w:tab w:val="left" w:pos="851"/>
        </w:tabs>
        <w:suppressAutoHyphens w:val="0"/>
        <w:spacing w:after="160" w:line="259" w:lineRule="auto"/>
        <w:ind w:left="0" w:firstLine="567"/>
        <w:contextualSpacing/>
        <w:jc w:val="both"/>
        <w:rPr>
          <w:sz w:val="28"/>
          <w:szCs w:val="28"/>
        </w:rPr>
      </w:pPr>
      <w:r>
        <w:rPr>
          <w:sz w:val="28"/>
          <w:szCs w:val="28"/>
        </w:rPr>
        <w:t xml:space="preserve">Переадресація у разі потреби осіб, які звернулися до </w:t>
      </w:r>
      <w:r w:rsidR="007C1C22">
        <w:rPr>
          <w:sz w:val="28"/>
          <w:szCs w:val="28"/>
          <w:lang w:val="uk-UA"/>
        </w:rPr>
        <w:t xml:space="preserve">Сватівського районного </w:t>
      </w:r>
      <w:r>
        <w:rPr>
          <w:sz w:val="28"/>
          <w:szCs w:val="28"/>
        </w:rPr>
        <w:t>центру</w:t>
      </w:r>
      <w:r w:rsidR="007C1C22">
        <w:rPr>
          <w:sz w:val="28"/>
          <w:szCs w:val="28"/>
          <w:lang w:val="uk-UA"/>
        </w:rPr>
        <w:t xml:space="preserve"> соціальних служб для сім’ї, дітей та молоді (далі – Центр)</w:t>
      </w:r>
      <w:r>
        <w:rPr>
          <w:sz w:val="28"/>
          <w:szCs w:val="28"/>
        </w:rPr>
        <w:t>, до інших закладів та установ, що можуть забезпечити задоволення їх потреб.</w:t>
      </w:r>
    </w:p>
    <w:p w:rsidR="005F5D26" w:rsidRDefault="005F5D26" w:rsidP="00FD21B8">
      <w:pPr>
        <w:pStyle w:val="tabl"/>
        <w:ind w:left="0" w:right="-1"/>
        <w:rPr>
          <w:sz w:val="28"/>
          <w:szCs w:val="28"/>
          <w:lang w:val="uk-UA"/>
        </w:rPr>
      </w:pPr>
    </w:p>
    <w:p w:rsidR="00905608" w:rsidRDefault="00905608" w:rsidP="00FD21B8">
      <w:pPr>
        <w:pStyle w:val="tabl"/>
        <w:ind w:left="0" w:right="-1"/>
        <w:rPr>
          <w:sz w:val="28"/>
          <w:szCs w:val="28"/>
          <w:lang w:val="uk-UA"/>
        </w:rPr>
      </w:pPr>
    </w:p>
    <w:p w:rsidR="006F599F" w:rsidRDefault="006F599F" w:rsidP="001D2626">
      <w:pPr>
        <w:tabs>
          <w:tab w:val="left" w:pos="567"/>
        </w:tabs>
        <w:ind w:right="-1"/>
        <w:jc w:val="center"/>
        <w:rPr>
          <w:b/>
          <w:bCs/>
          <w:sz w:val="28"/>
          <w:szCs w:val="28"/>
          <w:lang w:val="uk-UA"/>
        </w:rPr>
      </w:pPr>
    </w:p>
    <w:p w:rsidR="00EB78CB" w:rsidRPr="00220938" w:rsidRDefault="00EB78CB" w:rsidP="001D2626">
      <w:pPr>
        <w:tabs>
          <w:tab w:val="left" w:pos="567"/>
        </w:tabs>
        <w:ind w:right="-1"/>
        <w:jc w:val="center"/>
        <w:rPr>
          <w:b/>
          <w:bCs/>
          <w:sz w:val="28"/>
          <w:szCs w:val="28"/>
          <w:lang w:val="uk-UA"/>
        </w:rPr>
      </w:pPr>
      <w:r w:rsidRPr="00220938">
        <w:rPr>
          <w:b/>
          <w:bCs/>
          <w:sz w:val="28"/>
          <w:szCs w:val="28"/>
          <w:lang w:val="uk-UA"/>
        </w:rPr>
        <w:t>IІІ. АНАЛІЗ ФАКТОРІВ ВПЛИВУ НА ПРОБЛЕМУ ТА РЕСУРСІВ ДЛЯ РЕАЛІЗАЦІЇ</w:t>
      </w:r>
      <w:r w:rsidR="00480CF4" w:rsidRPr="00220938">
        <w:rPr>
          <w:b/>
          <w:bCs/>
          <w:sz w:val="28"/>
          <w:szCs w:val="28"/>
          <w:lang w:val="uk-UA"/>
        </w:rPr>
        <w:t xml:space="preserve"> (SWOT-аналіз)</w:t>
      </w:r>
    </w:p>
    <w:p w:rsidR="00EB78CB" w:rsidRDefault="00EB78CB" w:rsidP="00EB78CB">
      <w:pPr>
        <w:pStyle w:val="tabl"/>
        <w:ind w:left="0" w:right="-1"/>
        <w:rPr>
          <w:sz w:val="28"/>
          <w:szCs w:val="28"/>
          <w:lang w:val="uk-UA"/>
        </w:rPr>
      </w:pPr>
    </w:p>
    <w:p w:rsidR="00220938" w:rsidRPr="00BC6FE3" w:rsidRDefault="00220938" w:rsidP="00220938">
      <w:pP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4"/>
        <w:gridCol w:w="4815"/>
      </w:tblGrid>
      <w:tr w:rsidR="00220938" w:rsidRPr="00202D67" w:rsidTr="00202D67">
        <w:tc>
          <w:tcPr>
            <w:tcW w:w="4814" w:type="dxa"/>
            <w:shd w:val="clear" w:color="auto" w:fill="auto"/>
          </w:tcPr>
          <w:p w:rsidR="00220938" w:rsidRPr="00202D67" w:rsidRDefault="00220938" w:rsidP="00202D67">
            <w:pPr>
              <w:rPr>
                <w:rFonts w:eastAsia="Calibri"/>
                <w:b/>
                <w:bCs/>
                <w:sz w:val="28"/>
                <w:szCs w:val="28"/>
                <w:lang w:val="en-US"/>
              </w:rPr>
            </w:pPr>
            <w:bookmarkStart w:id="1" w:name="_Hlk22559123"/>
            <w:r w:rsidRPr="00202D67">
              <w:rPr>
                <w:rFonts w:eastAsia="Calibri"/>
                <w:b/>
                <w:bCs/>
                <w:sz w:val="28"/>
                <w:szCs w:val="28"/>
                <w:lang w:val="en-US"/>
              </w:rPr>
              <w:t>C</w:t>
            </w:r>
            <w:r w:rsidRPr="00202D67">
              <w:rPr>
                <w:rFonts w:eastAsia="Calibri"/>
                <w:b/>
                <w:bCs/>
                <w:sz w:val="28"/>
                <w:szCs w:val="28"/>
              </w:rPr>
              <w:t>ильні сторони (</w:t>
            </w:r>
            <w:r w:rsidRPr="00202D67">
              <w:rPr>
                <w:rFonts w:eastAsia="Calibri"/>
                <w:b/>
                <w:bCs/>
                <w:sz w:val="28"/>
                <w:szCs w:val="28"/>
                <w:lang w:val="en-US"/>
              </w:rPr>
              <w:t>S)</w:t>
            </w:r>
          </w:p>
        </w:tc>
        <w:tc>
          <w:tcPr>
            <w:tcW w:w="4815" w:type="dxa"/>
            <w:shd w:val="clear" w:color="auto" w:fill="auto"/>
          </w:tcPr>
          <w:p w:rsidR="00220938" w:rsidRPr="00202D67" w:rsidRDefault="00220938" w:rsidP="00202D67">
            <w:pPr>
              <w:rPr>
                <w:rFonts w:eastAsia="Calibri"/>
                <w:b/>
                <w:bCs/>
                <w:sz w:val="28"/>
                <w:szCs w:val="28"/>
                <w:lang w:val="en-US"/>
              </w:rPr>
            </w:pPr>
            <w:r w:rsidRPr="00202D67">
              <w:rPr>
                <w:rFonts w:eastAsia="Calibri"/>
                <w:b/>
                <w:bCs/>
                <w:sz w:val="28"/>
                <w:szCs w:val="28"/>
              </w:rPr>
              <w:t xml:space="preserve">Слабкі сторони </w:t>
            </w:r>
            <w:r w:rsidRPr="00202D67">
              <w:rPr>
                <w:rFonts w:eastAsia="Calibri"/>
                <w:b/>
                <w:bCs/>
                <w:sz w:val="28"/>
                <w:szCs w:val="28"/>
                <w:lang w:val="en-US"/>
              </w:rPr>
              <w:t>(W)</w:t>
            </w:r>
          </w:p>
        </w:tc>
      </w:tr>
      <w:tr w:rsidR="00220938" w:rsidRPr="00FB0836" w:rsidTr="00202D67">
        <w:tc>
          <w:tcPr>
            <w:tcW w:w="4814" w:type="dxa"/>
            <w:shd w:val="clear" w:color="auto" w:fill="auto"/>
          </w:tcPr>
          <w:p w:rsidR="00220938" w:rsidRPr="008340D4" w:rsidRDefault="00220938" w:rsidP="00202D67">
            <w:pPr>
              <w:pStyle w:val="a6"/>
              <w:numPr>
                <w:ilvl w:val="0"/>
                <w:numId w:val="8"/>
              </w:numPr>
              <w:suppressAutoHyphens w:val="0"/>
              <w:contextualSpacing/>
              <w:rPr>
                <w:sz w:val="28"/>
                <w:szCs w:val="28"/>
                <w:lang w:val="en-US"/>
              </w:rPr>
            </w:pPr>
            <w:r w:rsidRPr="00202D67">
              <w:rPr>
                <w:sz w:val="28"/>
                <w:szCs w:val="28"/>
              </w:rPr>
              <w:t>наявність</w:t>
            </w:r>
            <w:r w:rsidRPr="008340D4">
              <w:rPr>
                <w:sz w:val="28"/>
                <w:szCs w:val="28"/>
                <w:lang w:val="en-US"/>
              </w:rPr>
              <w:t xml:space="preserve"> </w:t>
            </w:r>
            <w:r w:rsidRPr="00202D67">
              <w:rPr>
                <w:sz w:val="28"/>
                <w:szCs w:val="28"/>
              </w:rPr>
              <w:t>діючих</w:t>
            </w:r>
            <w:r w:rsidRPr="008340D4">
              <w:rPr>
                <w:sz w:val="28"/>
                <w:szCs w:val="28"/>
                <w:lang w:val="en-US"/>
              </w:rPr>
              <w:t xml:space="preserve"> </w:t>
            </w:r>
            <w:r w:rsidRPr="00202D67">
              <w:rPr>
                <w:sz w:val="28"/>
                <w:szCs w:val="28"/>
              </w:rPr>
              <w:t>ССД</w:t>
            </w:r>
            <w:r w:rsidRPr="008340D4">
              <w:rPr>
                <w:sz w:val="28"/>
                <w:szCs w:val="28"/>
                <w:lang w:val="en-US"/>
              </w:rPr>
              <w:t xml:space="preserve">, </w:t>
            </w:r>
            <w:r w:rsidRPr="00202D67">
              <w:rPr>
                <w:sz w:val="28"/>
                <w:szCs w:val="28"/>
              </w:rPr>
              <w:t>УСЗН</w:t>
            </w:r>
            <w:r w:rsidRPr="008340D4">
              <w:rPr>
                <w:sz w:val="28"/>
                <w:szCs w:val="28"/>
                <w:lang w:val="en-US"/>
              </w:rPr>
              <w:t xml:space="preserve">, </w:t>
            </w:r>
            <w:r w:rsidRPr="00202D67">
              <w:rPr>
                <w:sz w:val="28"/>
                <w:szCs w:val="28"/>
              </w:rPr>
              <w:t>ЦСССДМ</w:t>
            </w:r>
            <w:r w:rsidRPr="008340D4">
              <w:rPr>
                <w:sz w:val="28"/>
                <w:szCs w:val="28"/>
                <w:lang w:val="en-US"/>
              </w:rPr>
              <w:t>;</w:t>
            </w:r>
          </w:p>
          <w:p w:rsidR="00220938" w:rsidRPr="00202D67" w:rsidRDefault="00220938" w:rsidP="00202D67">
            <w:pPr>
              <w:pStyle w:val="a6"/>
              <w:numPr>
                <w:ilvl w:val="0"/>
                <w:numId w:val="8"/>
              </w:numPr>
              <w:suppressAutoHyphens w:val="0"/>
              <w:contextualSpacing/>
              <w:rPr>
                <w:sz w:val="28"/>
                <w:szCs w:val="28"/>
              </w:rPr>
            </w:pPr>
            <w:r w:rsidRPr="00202D67">
              <w:rPr>
                <w:sz w:val="28"/>
                <w:szCs w:val="28"/>
              </w:rPr>
              <w:t>залучення громадських організацій;</w:t>
            </w:r>
          </w:p>
          <w:p w:rsidR="00220938" w:rsidRPr="00202D67" w:rsidRDefault="00220938" w:rsidP="00202D67">
            <w:pPr>
              <w:pStyle w:val="a6"/>
              <w:numPr>
                <w:ilvl w:val="0"/>
                <w:numId w:val="8"/>
              </w:numPr>
              <w:suppressAutoHyphens w:val="0"/>
              <w:contextualSpacing/>
              <w:rPr>
                <w:sz w:val="28"/>
                <w:szCs w:val="28"/>
              </w:rPr>
            </w:pPr>
            <w:r w:rsidRPr="00202D67">
              <w:rPr>
                <w:sz w:val="28"/>
                <w:szCs w:val="28"/>
              </w:rPr>
              <w:t xml:space="preserve">співпраця (взаємоінформування) з тергромадами. </w:t>
            </w:r>
          </w:p>
        </w:tc>
        <w:tc>
          <w:tcPr>
            <w:tcW w:w="4815" w:type="dxa"/>
            <w:shd w:val="clear" w:color="auto" w:fill="auto"/>
          </w:tcPr>
          <w:p w:rsidR="00220938" w:rsidRPr="00FB0836" w:rsidRDefault="00FB0836" w:rsidP="00FB0836">
            <w:pPr>
              <w:numPr>
                <w:ilvl w:val="0"/>
                <w:numId w:val="8"/>
              </w:numPr>
              <w:rPr>
                <w:rFonts w:eastAsia="Calibri"/>
                <w:bCs/>
                <w:sz w:val="28"/>
                <w:szCs w:val="28"/>
                <w:lang w:val="uk-UA"/>
              </w:rPr>
            </w:pPr>
            <w:r>
              <w:rPr>
                <w:rFonts w:eastAsia="Calibri"/>
                <w:bCs/>
                <w:sz w:val="28"/>
                <w:szCs w:val="28"/>
                <w:lang w:val="uk-UA"/>
              </w:rPr>
              <w:t>н</w:t>
            </w:r>
            <w:r w:rsidRPr="00FB0836">
              <w:rPr>
                <w:rFonts w:eastAsia="Calibri"/>
                <w:bCs/>
                <w:sz w:val="28"/>
                <w:szCs w:val="28"/>
                <w:lang w:val="uk-UA"/>
              </w:rPr>
              <w:t>е</w:t>
            </w:r>
            <w:r>
              <w:rPr>
                <w:rFonts w:eastAsia="Calibri"/>
                <w:bCs/>
                <w:sz w:val="28"/>
                <w:szCs w:val="28"/>
                <w:lang w:val="uk-UA"/>
              </w:rPr>
              <w:t>виявлення батьками дітей з інвалідністю активності та ініціативності через побоювання вираження  негативного ставлення оточуючих до їхніх дітей та сімей</w:t>
            </w:r>
            <w:r w:rsidR="006F599F">
              <w:rPr>
                <w:rFonts w:eastAsia="Calibri"/>
                <w:bCs/>
                <w:sz w:val="28"/>
                <w:szCs w:val="28"/>
                <w:lang w:val="uk-UA"/>
              </w:rPr>
              <w:t>.</w:t>
            </w:r>
          </w:p>
        </w:tc>
      </w:tr>
      <w:bookmarkEnd w:id="1"/>
    </w:tbl>
    <w:p w:rsidR="00220938" w:rsidRPr="00FB0836" w:rsidRDefault="00220938" w:rsidP="00220938">
      <w:pP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4"/>
        <w:gridCol w:w="4815"/>
      </w:tblGrid>
      <w:tr w:rsidR="00220938" w:rsidRPr="00202D67" w:rsidTr="00202D67">
        <w:tc>
          <w:tcPr>
            <w:tcW w:w="4814" w:type="dxa"/>
            <w:shd w:val="clear" w:color="auto" w:fill="auto"/>
          </w:tcPr>
          <w:p w:rsidR="00220938" w:rsidRPr="00202D67" w:rsidRDefault="00220938" w:rsidP="00202D67">
            <w:pPr>
              <w:rPr>
                <w:rFonts w:eastAsia="Calibri"/>
                <w:b/>
                <w:bCs/>
                <w:sz w:val="28"/>
                <w:szCs w:val="28"/>
                <w:lang w:val="uk-UA"/>
              </w:rPr>
            </w:pPr>
            <w:r w:rsidRPr="00202D67">
              <w:rPr>
                <w:rFonts w:eastAsia="Calibri"/>
                <w:b/>
                <w:bCs/>
                <w:sz w:val="28"/>
                <w:szCs w:val="28"/>
              </w:rPr>
              <w:t>Можливості (О)</w:t>
            </w:r>
          </w:p>
        </w:tc>
        <w:tc>
          <w:tcPr>
            <w:tcW w:w="4815" w:type="dxa"/>
            <w:shd w:val="clear" w:color="auto" w:fill="auto"/>
          </w:tcPr>
          <w:p w:rsidR="00220938" w:rsidRPr="00202D67" w:rsidRDefault="00220938" w:rsidP="00202D67">
            <w:pPr>
              <w:rPr>
                <w:rFonts w:eastAsia="Calibri"/>
                <w:b/>
                <w:bCs/>
                <w:sz w:val="28"/>
                <w:szCs w:val="28"/>
                <w:lang w:val="uk-UA"/>
              </w:rPr>
            </w:pPr>
            <w:r w:rsidRPr="00202D67">
              <w:rPr>
                <w:rFonts w:eastAsia="Calibri"/>
                <w:b/>
                <w:bCs/>
                <w:sz w:val="28"/>
                <w:szCs w:val="28"/>
              </w:rPr>
              <w:t>Загрози (Т)</w:t>
            </w:r>
          </w:p>
        </w:tc>
      </w:tr>
      <w:tr w:rsidR="00220938" w:rsidRPr="008340D4" w:rsidTr="00202D67">
        <w:tc>
          <w:tcPr>
            <w:tcW w:w="4814" w:type="dxa"/>
            <w:shd w:val="clear" w:color="auto" w:fill="auto"/>
          </w:tcPr>
          <w:p w:rsidR="00220938" w:rsidRPr="00202D67" w:rsidRDefault="00220938" w:rsidP="00202D67">
            <w:pPr>
              <w:pStyle w:val="a6"/>
              <w:numPr>
                <w:ilvl w:val="0"/>
                <w:numId w:val="8"/>
              </w:numPr>
              <w:suppressAutoHyphens w:val="0"/>
              <w:contextualSpacing/>
              <w:rPr>
                <w:sz w:val="28"/>
                <w:szCs w:val="28"/>
              </w:rPr>
            </w:pPr>
            <w:r w:rsidRPr="00202D67">
              <w:rPr>
                <w:sz w:val="28"/>
                <w:szCs w:val="28"/>
              </w:rPr>
              <w:t>змога підвищення рівня виховного потенціалу родин, у яких виховуються діти з інвалідністю;</w:t>
            </w:r>
          </w:p>
          <w:p w:rsidR="00220938" w:rsidRPr="00202D67" w:rsidRDefault="00220938" w:rsidP="00202D67">
            <w:pPr>
              <w:pStyle w:val="a6"/>
              <w:numPr>
                <w:ilvl w:val="0"/>
                <w:numId w:val="8"/>
              </w:numPr>
              <w:suppressAutoHyphens w:val="0"/>
              <w:contextualSpacing/>
              <w:rPr>
                <w:sz w:val="28"/>
                <w:szCs w:val="28"/>
              </w:rPr>
            </w:pPr>
            <w:r w:rsidRPr="00202D67">
              <w:rPr>
                <w:sz w:val="28"/>
                <w:szCs w:val="28"/>
              </w:rPr>
              <w:t>підтримка сімей, у яких виховуються діти з інвалідністю;</w:t>
            </w:r>
          </w:p>
          <w:p w:rsidR="00220938" w:rsidRPr="00202D67" w:rsidRDefault="00220938" w:rsidP="00202D67">
            <w:pPr>
              <w:pStyle w:val="a6"/>
              <w:numPr>
                <w:ilvl w:val="0"/>
                <w:numId w:val="8"/>
              </w:numPr>
              <w:suppressAutoHyphens w:val="0"/>
              <w:contextualSpacing/>
              <w:rPr>
                <w:sz w:val="28"/>
                <w:szCs w:val="28"/>
              </w:rPr>
            </w:pPr>
            <w:r w:rsidRPr="00202D67">
              <w:rPr>
                <w:sz w:val="28"/>
                <w:szCs w:val="28"/>
              </w:rPr>
              <w:t xml:space="preserve">наявність суб’єктів соціальної роботи для комплексного поетапного вирішення </w:t>
            </w:r>
            <w:r w:rsidR="00FB0836">
              <w:rPr>
                <w:sz w:val="28"/>
                <w:szCs w:val="28"/>
                <w:lang w:val="uk-UA"/>
              </w:rPr>
              <w:t xml:space="preserve">проблем </w:t>
            </w:r>
            <w:r w:rsidRPr="00202D67">
              <w:rPr>
                <w:sz w:val="28"/>
                <w:szCs w:val="28"/>
              </w:rPr>
              <w:t>сімей, у яких виховуються діти з інвалідністю.</w:t>
            </w:r>
          </w:p>
        </w:tc>
        <w:tc>
          <w:tcPr>
            <w:tcW w:w="4815" w:type="dxa"/>
            <w:shd w:val="clear" w:color="auto" w:fill="auto"/>
          </w:tcPr>
          <w:p w:rsidR="00220938" w:rsidRPr="00FB0836" w:rsidRDefault="00FB0836" w:rsidP="00FB0836">
            <w:pPr>
              <w:numPr>
                <w:ilvl w:val="0"/>
                <w:numId w:val="8"/>
              </w:numPr>
              <w:rPr>
                <w:rFonts w:eastAsia="Calibri"/>
                <w:bCs/>
                <w:sz w:val="28"/>
                <w:szCs w:val="28"/>
                <w:lang w:val="uk-UA"/>
              </w:rPr>
            </w:pPr>
            <w:r w:rsidRPr="00FB0836">
              <w:rPr>
                <w:rFonts w:eastAsia="Calibri"/>
                <w:bCs/>
                <w:sz w:val="28"/>
                <w:szCs w:val="28"/>
                <w:lang w:val="uk-UA"/>
              </w:rPr>
              <w:t>недостатні обсяги фінансування, що унеможливить охопити послугами родини усіх дітей  з інвалідністю</w:t>
            </w:r>
            <w:r>
              <w:rPr>
                <w:rFonts w:eastAsia="Calibri"/>
                <w:bCs/>
                <w:sz w:val="28"/>
                <w:szCs w:val="28"/>
                <w:lang w:val="uk-UA"/>
              </w:rPr>
              <w:t>.</w:t>
            </w:r>
            <w:r w:rsidRPr="00FB0836">
              <w:rPr>
                <w:rFonts w:eastAsia="Calibri"/>
                <w:bCs/>
                <w:sz w:val="28"/>
                <w:szCs w:val="28"/>
                <w:lang w:val="uk-UA"/>
              </w:rPr>
              <w:t xml:space="preserve"> </w:t>
            </w:r>
          </w:p>
        </w:tc>
      </w:tr>
    </w:tbl>
    <w:p w:rsidR="00220938" w:rsidRPr="006D01CC" w:rsidRDefault="00220938" w:rsidP="00EB78CB">
      <w:pPr>
        <w:pStyle w:val="tabl"/>
        <w:ind w:left="0" w:right="-1"/>
        <w:rPr>
          <w:sz w:val="28"/>
          <w:szCs w:val="28"/>
          <w:lang w:val="uk-UA"/>
        </w:rPr>
      </w:pPr>
    </w:p>
    <w:p w:rsidR="006F6566" w:rsidRPr="005F5D26" w:rsidRDefault="006F6566" w:rsidP="00FD21B8">
      <w:pPr>
        <w:tabs>
          <w:tab w:val="left" w:pos="567"/>
        </w:tabs>
        <w:ind w:right="-1"/>
        <w:jc w:val="center"/>
        <w:rPr>
          <w:sz w:val="28"/>
          <w:szCs w:val="28"/>
          <w:lang w:val="uk-UA"/>
        </w:rPr>
      </w:pPr>
    </w:p>
    <w:p w:rsidR="006D01CC" w:rsidRDefault="006D01CC" w:rsidP="00FD21B8">
      <w:pPr>
        <w:jc w:val="both"/>
        <w:rPr>
          <w:sz w:val="28"/>
          <w:szCs w:val="28"/>
          <w:lang w:val="uk-UA"/>
        </w:rPr>
      </w:pPr>
    </w:p>
    <w:p w:rsidR="0036740A" w:rsidRDefault="0036740A" w:rsidP="0036740A">
      <w:pPr>
        <w:ind w:left="360"/>
        <w:jc w:val="center"/>
        <w:rPr>
          <w:b/>
          <w:sz w:val="28"/>
          <w:szCs w:val="28"/>
          <w:lang w:val="uk-UA"/>
        </w:rPr>
      </w:pPr>
      <w:r>
        <w:rPr>
          <w:b/>
          <w:sz w:val="28"/>
          <w:szCs w:val="28"/>
          <w:lang w:val="uk-UA"/>
        </w:rPr>
        <w:t>І</w:t>
      </w:r>
      <w:r w:rsidRPr="006D01CC">
        <w:rPr>
          <w:b/>
          <w:sz w:val="28"/>
          <w:szCs w:val="28"/>
          <w:lang w:val="uk-UA"/>
        </w:rPr>
        <w:t xml:space="preserve">V. </w:t>
      </w:r>
      <w:r>
        <w:rPr>
          <w:b/>
          <w:sz w:val="28"/>
          <w:szCs w:val="28"/>
          <w:lang w:val="uk-UA"/>
        </w:rPr>
        <w:t>ОБГРУНТУВАННЯ ШЛЯХІВ І ЗАСОБІВ РОЗВ′ЯЗАННЯ ПРОБЛЕМИ, ОБСЯГІВ ТА ДЖЕРЕЛ ФІНАНСУВАННЯ; СТРОКИ ТА ЕТАПИ ВИКОНАННЯ ПРОГРАМИ</w:t>
      </w:r>
    </w:p>
    <w:p w:rsidR="0036740A" w:rsidRDefault="0036740A" w:rsidP="00FD21B8">
      <w:pPr>
        <w:jc w:val="both"/>
        <w:rPr>
          <w:sz w:val="28"/>
          <w:szCs w:val="28"/>
          <w:lang w:val="uk-UA"/>
        </w:rPr>
      </w:pPr>
    </w:p>
    <w:p w:rsidR="00220938" w:rsidRPr="008340D4" w:rsidRDefault="00220938" w:rsidP="00530EDF">
      <w:pPr>
        <w:pStyle w:val="a6"/>
        <w:ind w:left="0" w:firstLine="567"/>
        <w:jc w:val="both"/>
        <w:rPr>
          <w:sz w:val="28"/>
          <w:szCs w:val="28"/>
          <w:lang w:val="uk-UA"/>
        </w:rPr>
      </w:pPr>
      <w:r w:rsidRPr="008340D4">
        <w:rPr>
          <w:sz w:val="28"/>
          <w:szCs w:val="28"/>
          <w:lang w:val="uk-UA"/>
        </w:rPr>
        <w:t xml:space="preserve">На виконання  даної Програми Сватівський районний центр соціальних служб для сім’ї, дітей та молоді розробляє та затверджує план роботи Центру відповідно до функцій, завдань центру, пріоритетних напрямів діяльності та положень даної Програми. </w:t>
      </w:r>
    </w:p>
    <w:p w:rsidR="00220938" w:rsidRDefault="00220938" w:rsidP="00530EDF">
      <w:pPr>
        <w:pStyle w:val="a6"/>
        <w:ind w:left="0" w:firstLine="567"/>
        <w:jc w:val="both"/>
        <w:rPr>
          <w:sz w:val="28"/>
          <w:szCs w:val="28"/>
        </w:rPr>
      </w:pPr>
      <w:r>
        <w:rPr>
          <w:sz w:val="28"/>
          <w:szCs w:val="28"/>
        </w:rPr>
        <w:t>Фінансування Програми здійснювати за рахунок коштів районного бюджету, субвенцій сільських рад та інших джерел, не заборонених законодавством.</w:t>
      </w:r>
    </w:p>
    <w:p w:rsidR="00220938" w:rsidRDefault="00220938" w:rsidP="00530EDF">
      <w:pPr>
        <w:pStyle w:val="a6"/>
        <w:ind w:left="0" w:firstLine="567"/>
        <w:jc w:val="both"/>
        <w:rPr>
          <w:sz w:val="28"/>
          <w:szCs w:val="28"/>
        </w:rPr>
      </w:pPr>
      <w:r>
        <w:rPr>
          <w:sz w:val="28"/>
          <w:szCs w:val="28"/>
        </w:rPr>
        <w:t xml:space="preserve">Районна </w:t>
      </w:r>
      <w:r w:rsidR="00530EDF">
        <w:rPr>
          <w:sz w:val="28"/>
          <w:szCs w:val="28"/>
          <w:lang w:val="uk-UA"/>
        </w:rPr>
        <w:t>П</w:t>
      </w:r>
      <w:r>
        <w:rPr>
          <w:sz w:val="28"/>
          <w:szCs w:val="28"/>
        </w:rPr>
        <w:t>рограма розрахована на 5 років.</w:t>
      </w:r>
    </w:p>
    <w:p w:rsidR="0036740A" w:rsidRDefault="00670F2A" w:rsidP="00530EDF">
      <w:pPr>
        <w:ind w:firstLine="567"/>
        <w:jc w:val="both"/>
        <w:rPr>
          <w:sz w:val="28"/>
          <w:szCs w:val="28"/>
          <w:lang w:val="uk-UA"/>
        </w:rPr>
      </w:pPr>
      <w:r>
        <w:rPr>
          <w:sz w:val="28"/>
          <w:szCs w:val="28"/>
          <w:lang w:val="uk-UA"/>
        </w:rPr>
        <w:t xml:space="preserve">Відповідальний виконавець Програми щорічно здійснює обґрунтовану оцінку результатів її виконання та, при потребі, </w:t>
      </w:r>
      <w:r w:rsidR="00A26875">
        <w:rPr>
          <w:sz w:val="28"/>
          <w:szCs w:val="28"/>
          <w:lang w:val="uk-UA"/>
        </w:rPr>
        <w:t xml:space="preserve">розробляє пропозиції щодо доцільності продовження тих чи інших заходів і завдань. </w:t>
      </w:r>
    </w:p>
    <w:p w:rsidR="00FB0836" w:rsidRDefault="00FB0836" w:rsidP="00530EDF">
      <w:pPr>
        <w:jc w:val="both"/>
        <w:rPr>
          <w:sz w:val="28"/>
          <w:szCs w:val="28"/>
          <w:lang w:val="uk-UA"/>
        </w:rPr>
      </w:pPr>
    </w:p>
    <w:p w:rsidR="00905608" w:rsidRDefault="00905608" w:rsidP="00530EDF">
      <w:pPr>
        <w:jc w:val="both"/>
        <w:rPr>
          <w:sz w:val="28"/>
          <w:szCs w:val="28"/>
          <w:lang w:val="uk-UA"/>
        </w:rPr>
      </w:pPr>
    </w:p>
    <w:p w:rsidR="006D01CC" w:rsidRPr="006D01CC" w:rsidRDefault="007B2DA6" w:rsidP="00FB0836">
      <w:pPr>
        <w:jc w:val="center"/>
        <w:rPr>
          <w:b/>
          <w:sz w:val="28"/>
          <w:szCs w:val="28"/>
          <w:lang w:val="uk-UA"/>
        </w:rPr>
      </w:pPr>
      <w:r>
        <w:rPr>
          <w:b/>
          <w:sz w:val="28"/>
          <w:szCs w:val="28"/>
          <w:lang w:val="uk-UA"/>
        </w:rPr>
        <w:t>V</w:t>
      </w:r>
      <w:r w:rsidR="006D01CC" w:rsidRPr="006D01CC">
        <w:rPr>
          <w:b/>
          <w:sz w:val="28"/>
          <w:szCs w:val="28"/>
          <w:lang w:val="uk-UA"/>
        </w:rPr>
        <w:t xml:space="preserve">. </w:t>
      </w:r>
      <w:r w:rsidR="007635A4">
        <w:rPr>
          <w:b/>
          <w:sz w:val="28"/>
          <w:szCs w:val="28"/>
          <w:lang w:val="uk-UA"/>
        </w:rPr>
        <w:t>ПЕРЕЛІК ЗАВДАНЬ І ЗАХОДІВ ПРОГРАМИ ТА РЕЗУЛЬТАТИВНІ ПОКАЗНИКИ</w:t>
      </w:r>
    </w:p>
    <w:p w:rsidR="006D01CC" w:rsidRPr="006D01CC" w:rsidRDefault="006D01CC" w:rsidP="006D01CC">
      <w:pPr>
        <w:ind w:right="-1" w:firstLine="567"/>
        <w:jc w:val="center"/>
        <w:rPr>
          <w:b/>
          <w:sz w:val="28"/>
          <w:szCs w:val="28"/>
          <w:lang w:val="uk-UA"/>
        </w:rPr>
      </w:pPr>
    </w:p>
    <w:tbl>
      <w:tblPr>
        <w:tblW w:w="9884" w:type="dxa"/>
        <w:tblInd w:w="-15" w:type="dxa"/>
        <w:tblLayout w:type="fixed"/>
        <w:tblLook w:val="0000"/>
      </w:tblPr>
      <w:tblGrid>
        <w:gridCol w:w="509"/>
        <w:gridCol w:w="2232"/>
        <w:gridCol w:w="2824"/>
        <w:gridCol w:w="2014"/>
        <w:gridCol w:w="2305"/>
      </w:tblGrid>
      <w:tr w:rsidR="006D01CC" w:rsidRPr="006D01CC" w:rsidTr="006D01CC">
        <w:tc>
          <w:tcPr>
            <w:tcW w:w="509" w:type="dxa"/>
            <w:tcBorders>
              <w:top w:val="single" w:sz="4" w:space="0" w:color="000000"/>
              <w:left w:val="single" w:sz="4" w:space="0" w:color="000000"/>
              <w:bottom w:val="single" w:sz="4" w:space="0" w:color="000000"/>
            </w:tcBorders>
            <w:shd w:val="clear" w:color="auto" w:fill="auto"/>
            <w:vAlign w:val="center"/>
          </w:tcPr>
          <w:p w:rsidR="006D01CC" w:rsidRPr="006D01CC" w:rsidRDefault="006D01CC" w:rsidP="00186BC8">
            <w:pPr>
              <w:ind w:left="-108" w:right="-108"/>
              <w:jc w:val="center"/>
              <w:rPr>
                <w:b/>
                <w:sz w:val="28"/>
                <w:szCs w:val="28"/>
                <w:lang w:val="uk-UA"/>
              </w:rPr>
            </w:pPr>
            <w:r w:rsidRPr="006D01CC">
              <w:rPr>
                <w:b/>
                <w:sz w:val="28"/>
                <w:szCs w:val="28"/>
                <w:lang w:val="uk-UA"/>
              </w:rPr>
              <w:lastRenderedPageBreak/>
              <w:t>№ п/п</w:t>
            </w:r>
          </w:p>
        </w:tc>
        <w:tc>
          <w:tcPr>
            <w:tcW w:w="2232" w:type="dxa"/>
            <w:tcBorders>
              <w:top w:val="single" w:sz="4" w:space="0" w:color="000000"/>
              <w:left w:val="single" w:sz="4" w:space="0" w:color="000000"/>
              <w:bottom w:val="single" w:sz="4" w:space="0" w:color="000000"/>
            </w:tcBorders>
            <w:shd w:val="clear" w:color="auto" w:fill="auto"/>
            <w:vAlign w:val="center"/>
          </w:tcPr>
          <w:p w:rsidR="006D01CC" w:rsidRPr="006D01CC" w:rsidRDefault="006D01CC" w:rsidP="00186BC8">
            <w:pPr>
              <w:jc w:val="center"/>
              <w:rPr>
                <w:b/>
                <w:sz w:val="28"/>
                <w:szCs w:val="28"/>
                <w:lang w:val="uk-UA"/>
              </w:rPr>
            </w:pPr>
            <w:r w:rsidRPr="006D01CC">
              <w:rPr>
                <w:b/>
                <w:sz w:val="28"/>
                <w:szCs w:val="28"/>
                <w:lang w:val="uk-UA"/>
              </w:rPr>
              <w:t>Перелік заходів програми</w:t>
            </w:r>
          </w:p>
        </w:tc>
        <w:tc>
          <w:tcPr>
            <w:tcW w:w="2824" w:type="dxa"/>
            <w:tcBorders>
              <w:top w:val="single" w:sz="4" w:space="0" w:color="000000"/>
              <w:left w:val="single" w:sz="4" w:space="0" w:color="000000"/>
              <w:bottom w:val="single" w:sz="4" w:space="0" w:color="000000"/>
            </w:tcBorders>
            <w:shd w:val="clear" w:color="auto" w:fill="auto"/>
            <w:vAlign w:val="center"/>
          </w:tcPr>
          <w:p w:rsidR="006D01CC" w:rsidRPr="006D01CC" w:rsidRDefault="006D01CC" w:rsidP="00186BC8">
            <w:pPr>
              <w:jc w:val="center"/>
              <w:rPr>
                <w:b/>
                <w:sz w:val="28"/>
                <w:szCs w:val="28"/>
                <w:lang w:val="uk-UA"/>
              </w:rPr>
            </w:pPr>
            <w:r w:rsidRPr="006D01CC">
              <w:rPr>
                <w:b/>
                <w:sz w:val="28"/>
                <w:szCs w:val="28"/>
                <w:lang w:val="uk-UA"/>
              </w:rPr>
              <w:t>Відповідальні виконавці</w:t>
            </w:r>
          </w:p>
        </w:tc>
        <w:tc>
          <w:tcPr>
            <w:tcW w:w="2014" w:type="dxa"/>
            <w:tcBorders>
              <w:top w:val="single" w:sz="4" w:space="0" w:color="000000"/>
              <w:left w:val="single" w:sz="4" w:space="0" w:color="000000"/>
              <w:bottom w:val="single" w:sz="4" w:space="0" w:color="000000"/>
            </w:tcBorders>
            <w:shd w:val="clear" w:color="auto" w:fill="auto"/>
            <w:vAlign w:val="center"/>
          </w:tcPr>
          <w:p w:rsidR="006D01CC" w:rsidRPr="006D01CC" w:rsidRDefault="006D01CC" w:rsidP="00186BC8">
            <w:pPr>
              <w:tabs>
                <w:tab w:val="left" w:pos="4129"/>
              </w:tabs>
              <w:ind w:left="-121" w:right="34"/>
              <w:jc w:val="center"/>
              <w:rPr>
                <w:b/>
                <w:sz w:val="28"/>
                <w:szCs w:val="28"/>
                <w:lang w:val="uk-UA"/>
              </w:rPr>
            </w:pPr>
            <w:r w:rsidRPr="006D01CC">
              <w:rPr>
                <w:b/>
                <w:sz w:val="28"/>
                <w:szCs w:val="28"/>
                <w:lang w:val="uk-UA"/>
              </w:rPr>
              <w:t xml:space="preserve">Орієнтовні обсяги фінансування за роками виконання, </w:t>
            </w:r>
          </w:p>
          <w:p w:rsidR="006D01CC" w:rsidRPr="006D01CC" w:rsidRDefault="006D01CC" w:rsidP="00D779D8">
            <w:pPr>
              <w:ind w:left="-121" w:right="-144"/>
              <w:jc w:val="center"/>
              <w:rPr>
                <w:b/>
                <w:sz w:val="28"/>
                <w:szCs w:val="28"/>
                <w:lang w:val="uk-UA"/>
              </w:rPr>
            </w:pPr>
            <w:r w:rsidRPr="006D01CC">
              <w:rPr>
                <w:b/>
                <w:sz w:val="28"/>
                <w:szCs w:val="28"/>
                <w:lang w:val="uk-UA"/>
              </w:rPr>
              <w:t>грн</w:t>
            </w:r>
          </w:p>
        </w:tc>
        <w:tc>
          <w:tcPr>
            <w:tcW w:w="2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1CC" w:rsidRPr="006D01CC" w:rsidRDefault="006D01CC" w:rsidP="00186BC8">
            <w:pPr>
              <w:ind w:left="-24" w:right="-108"/>
              <w:jc w:val="center"/>
              <w:rPr>
                <w:lang w:val="uk-UA"/>
              </w:rPr>
            </w:pPr>
            <w:r w:rsidRPr="006D01CC">
              <w:rPr>
                <w:b/>
                <w:sz w:val="28"/>
                <w:szCs w:val="28"/>
                <w:lang w:val="uk-UA"/>
              </w:rPr>
              <w:t>Очікуваний результат</w:t>
            </w:r>
          </w:p>
        </w:tc>
      </w:tr>
      <w:tr w:rsidR="006D01CC" w:rsidRPr="006D01CC" w:rsidTr="00995CD4">
        <w:trPr>
          <w:trHeight w:val="3581"/>
        </w:trPr>
        <w:tc>
          <w:tcPr>
            <w:tcW w:w="509" w:type="dxa"/>
            <w:tcBorders>
              <w:top w:val="single" w:sz="4" w:space="0" w:color="000000"/>
              <w:left w:val="single" w:sz="4" w:space="0" w:color="000000"/>
              <w:bottom w:val="single" w:sz="4" w:space="0" w:color="000000"/>
            </w:tcBorders>
            <w:shd w:val="clear" w:color="auto" w:fill="auto"/>
          </w:tcPr>
          <w:p w:rsidR="006D01CC" w:rsidRPr="006D01CC" w:rsidRDefault="00FB0836" w:rsidP="009D49B8">
            <w:pPr>
              <w:ind w:left="-108" w:right="-108"/>
              <w:jc w:val="both"/>
              <w:rPr>
                <w:sz w:val="28"/>
                <w:szCs w:val="28"/>
                <w:lang w:val="uk-UA"/>
              </w:rPr>
            </w:pPr>
            <w:r>
              <w:rPr>
                <w:sz w:val="28"/>
                <w:szCs w:val="28"/>
                <w:lang w:val="uk-UA"/>
              </w:rPr>
              <w:t>1.</w:t>
            </w:r>
          </w:p>
        </w:tc>
        <w:tc>
          <w:tcPr>
            <w:tcW w:w="2232" w:type="dxa"/>
            <w:tcBorders>
              <w:top w:val="single" w:sz="4" w:space="0" w:color="000000"/>
              <w:left w:val="single" w:sz="4" w:space="0" w:color="000000"/>
              <w:bottom w:val="single" w:sz="4" w:space="0" w:color="000000"/>
            </w:tcBorders>
            <w:shd w:val="clear" w:color="auto" w:fill="auto"/>
          </w:tcPr>
          <w:p w:rsidR="006D01CC" w:rsidRPr="006D01CC" w:rsidRDefault="00F312AC" w:rsidP="00FB0836">
            <w:pPr>
              <w:rPr>
                <w:sz w:val="28"/>
                <w:szCs w:val="28"/>
                <w:lang w:val="uk-UA"/>
              </w:rPr>
            </w:pPr>
            <w:r>
              <w:rPr>
                <w:sz w:val="28"/>
                <w:szCs w:val="28"/>
                <w:lang w:val="uk-UA"/>
              </w:rPr>
              <w:t>Консультування щодо проблем з виховання дітей з інвалідністю, спілкування з однолітками, адаптація підлітків та молоді у соціумі тощо</w:t>
            </w:r>
          </w:p>
        </w:tc>
        <w:tc>
          <w:tcPr>
            <w:tcW w:w="2824" w:type="dxa"/>
            <w:tcBorders>
              <w:top w:val="single" w:sz="4" w:space="0" w:color="000000"/>
              <w:left w:val="single" w:sz="4" w:space="0" w:color="000000"/>
              <w:bottom w:val="single" w:sz="4" w:space="0" w:color="000000"/>
            </w:tcBorders>
            <w:shd w:val="clear" w:color="auto" w:fill="auto"/>
          </w:tcPr>
          <w:p w:rsidR="006D01CC" w:rsidRPr="006D01CC" w:rsidRDefault="00F312AC" w:rsidP="000B086E">
            <w:pPr>
              <w:rPr>
                <w:sz w:val="28"/>
                <w:szCs w:val="28"/>
                <w:lang w:val="uk-UA"/>
              </w:rPr>
            </w:pPr>
            <w:r>
              <w:rPr>
                <w:sz w:val="28"/>
                <w:szCs w:val="28"/>
                <w:lang w:val="uk-UA"/>
              </w:rPr>
              <w:t>Сватівський районний центр соціальних служб для сім’ї, дітей та молоді</w:t>
            </w:r>
          </w:p>
        </w:tc>
        <w:tc>
          <w:tcPr>
            <w:tcW w:w="2014" w:type="dxa"/>
            <w:tcBorders>
              <w:top w:val="single" w:sz="4" w:space="0" w:color="000000"/>
              <w:left w:val="single" w:sz="4" w:space="0" w:color="000000"/>
              <w:bottom w:val="single" w:sz="4" w:space="0" w:color="000000"/>
            </w:tcBorders>
            <w:shd w:val="clear" w:color="auto" w:fill="auto"/>
          </w:tcPr>
          <w:p w:rsidR="006D01CC" w:rsidRPr="006D01CC" w:rsidRDefault="00F312AC" w:rsidP="00530EDF">
            <w:pPr>
              <w:jc w:val="center"/>
              <w:rPr>
                <w:sz w:val="28"/>
                <w:szCs w:val="28"/>
                <w:lang w:val="uk-UA"/>
              </w:rPr>
            </w:pPr>
            <w:r>
              <w:rPr>
                <w:sz w:val="28"/>
                <w:szCs w:val="28"/>
                <w:lang w:val="uk-UA"/>
              </w:rPr>
              <w:t>-</w:t>
            </w:r>
          </w:p>
        </w:tc>
        <w:tc>
          <w:tcPr>
            <w:tcW w:w="2305" w:type="dxa"/>
            <w:tcBorders>
              <w:top w:val="single" w:sz="4" w:space="0" w:color="000000"/>
              <w:left w:val="single" w:sz="4" w:space="0" w:color="000000"/>
              <w:bottom w:val="single" w:sz="4" w:space="0" w:color="000000"/>
              <w:right w:val="single" w:sz="4" w:space="0" w:color="000000"/>
            </w:tcBorders>
            <w:shd w:val="clear" w:color="auto" w:fill="auto"/>
          </w:tcPr>
          <w:p w:rsidR="006D01CC" w:rsidRPr="006D01CC" w:rsidRDefault="00F312AC" w:rsidP="00186BC8">
            <w:pPr>
              <w:ind w:left="34" w:hanging="34"/>
              <w:rPr>
                <w:lang w:val="uk-UA"/>
              </w:rPr>
            </w:pPr>
            <w:r>
              <w:rPr>
                <w:sz w:val="28"/>
                <w:szCs w:val="28"/>
                <w:lang w:val="uk-UA"/>
              </w:rPr>
              <w:t>Надання консультативної допомоги щодо проблем з виховання дітей з інвалідністю, спілкування з однолітками, адаптація підлітків та молоді у соціумі тощо</w:t>
            </w:r>
          </w:p>
        </w:tc>
      </w:tr>
      <w:tr w:rsidR="00F312AC" w:rsidRPr="006D01CC" w:rsidTr="006F599F">
        <w:trPr>
          <w:trHeight w:val="2281"/>
        </w:trPr>
        <w:tc>
          <w:tcPr>
            <w:tcW w:w="509" w:type="dxa"/>
            <w:tcBorders>
              <w:top w:val="single" w:sz="4" w:space="0" w:color="000000"/>
              <w:left w:val="single" w:sz="4" w:space="0" w:color="000000"/>
              <w:bottom w:val="single" w:sz="4" w:space="0" w:color="000000"/>
            </w:tcBorders>
            <w:shd w:val="clear" w:color="auto" w:fill="auto"/>
          </w:tcPr>
          <w:p w:rsidR="00F312AC" w:rsidRDefault="00F312AC" w:rsidP="009D49B8">
            <w:pPr>
              <w:ind w:left="-108" w:right="-108"/>
              <w:jc w:val="both"/>
              <w:rPr>
                <w:sz w:val="28"/>
                <w:szCs w:val="28"/>
                <w:lang w:val="uk-UA"/>
              </w:rPr>
            </w:pPr>
            <w:r>
              <w:rPr>
                <w:sz w:val="28"/>
                <w:szCs w:val="28"/>
                <w:lang w:val="uk-UA"/>
              </w:rPr>
              <w:t>2</w:t>
            </w:r>
            <w:r w:rsidRPr="006D01CC">
              <w:rPr>
                <w:sz w:val="28"/>
                <w:szCs w:val="28"/>
                <w:lang w:val="uk-UA"/>
              </w:rPr>
              <w:t>.</w:t>
            </w:r>
          </w:p>
        </w:tc>
        <w:tc>
          <w:tcPr>
            <w:tcW w:w="2232" w:type="dxa"/>
            <w:tcBorders>
              <w:top w:val="single" w:sz="4" w:space="0" w:color="000000"/>
              <w:left w:val="single" w:sz="4" w:space="0" w:color="000000"/>
              <w:bottom w:val="single" w:sz="4" w:space="0" w:color="000000"/>
            </w:tcBorders>
            <w:shd w:val="clear" w:color="auto" w:fill="auto"/>
          </w:tcPr>
          <w:p w:rsidR="006F599F" w:rsidRPr="006F599F" w:rsidRDefault="00F312AC" w:rsidP="006F599F">
            <w:pPr>
              <w:rPr>
                <w:sz w:val="28"/>
                <w:szCs w:val="28"/>
                <w:lang w:val="uk-UA"/>
              </w:rPr>
            </w:pPr>
            <w:r>
              <w:rPr>
                <w:sz w:val="28"/>
                <w:szCs w:val="28"/>
                <w:lang w:val="uk-UA"/>
              </w:rPr>
              <w:t xml:space="preserve">Привітання дітей з інвалідністю з нагоди Міжнародного дня захисту дітей </w:t>
            </w:r>
          </w:p>
        </w:tc>
        <w:tc>
          <w:tcPr>
            <w:tcW w:w="2824" w:type="dxa"/>
            <w:tcBorders>
              <w:top w:val="single" w:sz="4" w:space="0" w:color="000000"/>
              <w:left w:val="single" w:sz="4" w:space="0" w:color="000000"/>
              <w:bottom w:val="single" w:sz="4" w:space="0" w:color="000000"/>
            </w:tcBorders>
            <w:shd w:val="clear" w:color="auto" w:fill="auto"/>
          </w:tcPr>
          <w:p w:rsidR="00F312AC" w:rsidRPr="006D01CC" w:rsidRDefault="00F312AC" w:rsidP="00A121E6">
            <w:pPr>
              <w:rPr>
                <w:sz w:val="28"/>
                <w:szCs w:val="28"/>
                <w:lang w:val="uk-UA"/>
              </w:rPr>
            </w:pPr>
            <w:r>
              <w:rPr>
                <w:sz w:val="28"/>
                <w:szCs w:val="28"/>
                <w:lang w:val="uk-UA"/>
              </w:rPr>
              <w:t>Сватівський районний центр соціальних служб для сім’ї, дітей та молоді</w:t>
            </w:r>
          </w:p>
        </w:tc>
        <w:tc>
          <w:tcPr>
            <w:tcW w:w="2014" w:type="dxa"/>
            <w:tcBorders>
              <w:top w:val="single" w:sz="4" w:space="0" w:color="000000"/>
              <w:left w:val="single" w:sz="4" w:space="0" w:color="000000"/>
              <w:bottom w:val="single" w:sz="4" w:space="0" w:color="000000"/>
            </w:tcBorders>
            <w:shd w:val="clear" w:color="auto" w:fill="auto"/>
          </w:tcPr>
          <w:p w:rsidR="00F312AC" w:rsidRPr="00E01FDB" w:rsidRDefault="00F312AC" w:rsidP="00530EDF">
            <w:pPr>
              <w:jc w:val="center"/>
              <w:rPr>
                <w:sz w:val="28"/>
                <w:szCs w:val="28"/>
                <w:lang w:val="uk-UA"/>
              </w:rPr>
            </w:pPr>
          </w:p>
          <w:p w:rsidR="00F312AC" w:rsidRPr="00E01FDB" w:rsidRDefault="00F312AC" w:rsidP="00530EDF">
            <w:pPr>
              <w:jc w:val="center"/>
              <w:rPr>
                <w:sz w:val="28"/>
                <w:szCs w:val="28"/>
                <w:lang w:val="uk-UA"/>
              </w:rPr>
            </w:pPr>
            <w:r w:rsidRPr="00E01FDB">
              <w:rPr>
                <w:sz w:val="28"/>
                <w:szCs w:val="28"/>
                <w:lang w:val="uk-UA"/>
              </w:rPr>
              <w:t xml:space="preserve">2020 – </w:t>
            </w:r>
            <w:r w:rsidR="003F25F8" w:rsidRPr="00E01FDB">
              <w:rPr>
                <w:sz w:val="28"/>
                <w:szCs w:val="28"/>
                <w:lang w:val="uk-UA"/>
              </w:rPr>
              <w:t>1</w:t>
            </w:r>
            <w:r w:rsidR="00E01FDB" w:rsidRPr="00E01FDB">
              <w:rPr>
                <w:sz w:val="28"/>
                <w:szCs w:val="28"/>
                <w:lang w:val="uk-UA"/>
              </w:rPr>
              <w:t>2</w:t>
            </w:r>
            <w:r w:rsidR="003F25F8" w:rsidRPr="00E01FDB">
              <w:rPr>
                <w:sz w:val="28"/>
                <w:szCs w:val="28"/>
                <w:lang w:val="uk-UA"/>
              </w:rPr>
              <w:t>0</w:t>
            </w:r>
            <w:r w:rsidRPr="00E01FDB">
              <w:rPr>
                <w:sz w:val="28"/>
                <w:szCs w:val="28"/>
                <w:lang w:val="uk-UA"/>
              </w:rPr>
              <w:t>00</w:t>
            </w:r>
          </w:p>
        </w:tc>
        <w:tc>
          <w:tcPr>
            <w:tcW w:w="2305" w:type="dxa"/>
            <w:tcBorders>
              <w:top w:val="single" w:sz="4" w:space="0" w:color="000000"/>
              <w:left w:val="single" w:sz="4" w:space="0" w:color="000000"/>
              <w:bottom w:val="single" w:sz="4" w:space="0" w:color="000000"/>
              <w:right w:val="single" w:sz="4" w:space="0" w:color="000000"/>
            </w:tcBorders>
            <w:shd w:val="clear" w:color="auto" w:fill="auto"/>
          </w:tcPr>
          <w:p w:rsidR="00F312AC" w:rsidRDefault="00F312AC" w:rsidP="00A121E6">
            <w:pPr>
              <w:ind w:left="34" w:hanging="34"/>
              <w:rPr>
                <w:sz w:val="28"/>
                <w:szCs w:val="28"/>
                <w:lang w:val="uk-UA"/>
              </w:rPr>
            </w:pPr>
            <w:r>
              <w:rPr>
                <w:sz w:val="28"/>
                <w:szCs w:val="28"/>
                <w:lang w:val="uk-UA"/>
              </w:rPr>
              <w:t>Привітання дітей з інвалідністю з нагоди Міжнародного дня захисту дітей</w:t>
            </w:r>
          </w:p>
          <w:p w:rsidR="006F599F" w:rsidRPr="006F599F" w:rsidRDefault="006F599F" w:rsidP="006F599F">
            <w:pPr>
              <w:rPr>
                <w:lang w:val="uk-UA"/>
              </w:rPr>
            </w:pPr>
          </w:p>
        </w:tc>
      </w:tr>
      <w:tr w:rsidR="006D01CC" w:rsidRPr="006D01CC" w:rsidTr="006D01CC">
        <w:tc>
          <w:tcPr>
            <w:tcW w:w="509" w:type="dxa"/>
            <w:tcBorders>
              <w:top w:val="single" w:sz="4" w:space="0" w:color="000000"/>
              <w:left w:val="single" w:sz="4" w:space="0" w:color="000000"/>
              <w:bottom w:val="single" w:sz="4" w:space="0" w:color="000000"/>
            </w:tcBorders>
            <w:shd w:val="clear" w:color="auto" w:fill="auto"/>
          </w:tcPr>
          <w:p w:rsidR="006D01CC" w:rsidRPr="006D01CC" w:rsidRDefault="00F312AC" w:rsidP="000E3D07">
            <w:pPr>
              <w:ind w:left="-108" w:right="-108"/>
              <w:jc w:val="both"/>
              <w:rPr>
                <w:sz w:val="28"/>
                <w:szCs w:val="28"/>
                <w:lang w:val="uk-UA"/>
              </w:rPr>
            </w:pPr>
            <w:r>
              <w:rPr>
                <w:sz w:val="28"/>
                <w:szCs w:val="28"/>
                <w:lang w:val="uk-UA"/>
              </w:rPr>
              <w:t>3.</w:t>
            </w:r>
          </w:p>
        </w:tc>
        <w:tc>
          <w:tcPr>
            <w:tcW w:w="2232" w:type="dxa"/>
            <w:tcBorders>
              <w:top w:val="single" w:sz="4" w:space="0" w:color="000000"/>
              <w:left w:val="single" w:sz="4" w:space="0" w:color="000000"/>
              <w:bottom w:val="single" w:sz="4" w:space="0" w:color="000000"/>
            </w:tcBorders>
            <w:shd w:val="clear" w:color="auto" w:fill="auto"/>
          </w:tcPr>
          <w:p w:rsidR="006D01CC" w:rsidRPr="006D01CC" w:rsidRDefault="00995CD4" w:rsidP="00BB657E">
            <w:pPr>
              <w:rPr>
                <w:sz w:val="28"/>
                <w:szCs w:val="28"/>
                <w:lang w:val="uk-UA"/>
              </w:rPr>
            </w:pPr>
            <w:r>
              <w:rPr>
                <w:sz w:val="28"/>
                <w:szCs w:val="28"/>
                <w:lang w:val="uk-UA"/>
              </w:rPr>
              <w:t xml:space="preserve">Привітання дітей з інвалідністю з нагоди </w:t>
            </w:r>
            <w:r w:rsidR="00BB657E">
              <w:rPr>
                <w:sz w:val="28"/>
                <w:szCs w:val="28"/>
                <w:lang w:val="uk-UA"/>
              </w:rPr>
              <w:t xml:space="preserve"> Дня   Св. Миколая </w:t>
            </w:r>
            <w:r>
              <w:rPr>
                <w:sz w:val="28"/>
                <w:szCs w:val="28"/>
                <w:lang w:val="uk-UA"/>
              </w:rPr>
              <w:t>та Новорічних свят</w:t>
            </w:r>
          </w:p>
        </w:tc>
        <w:tc>
          <w:tcPr>
            <w:tcW w:w="2824" w:type="dxa"/>
            <w:tcBorders>
              <w:top w:val="single" w:sz="4" w:space="0" w:color="000000"/>
              <w:left w:val="single" w:sz="4" w:space="0" w:color="000000"/>
              <w:bottom w:val="single" w:sz="4" w:space="0" w:color="000000"/>
            </w:tcBorders>
            <w:shd w:val="clear" w:color="auto" w:fill="auto"/>
          </w:tcPr>
          <w:p w:rsidR="006D01CC" w:rsidRPr="006D01CC" w:rsidRDefault="00995CD4" w:rsidP="0094329E">
            <w:pPr>
              <w:rPr>
                <w:sz w:val="28"/>
                <w:szCs w:val="28"/>
                <w:lang w:val="uk-UA"/>
              </w:rPr>
            </w:pPr>
            <w:r>
              <w:rPr>
                <w:sz w:val="28"/>
                <w:szCs w:val="28"/>
                <w:lang w:val="uk-UA"/>
              </w:rPr>
              <w:t>Сватівський районний центр соціальних служб для сім’ї, дітей та молоді</w:t>
            </w:r>
          </w:p>
        </w:tc>
        <w:tc>
          <w:tcPr>
            <w:tcW w:w="2014" w:type="dxa"/>
            <w:tcBorders>
              <w:top w:val="single" w:sz="4" w:space="0" w:color="000000"/>
              <w:left w:val="single" w:sz="4" w:space="0" w:color="000000"/>
              <w:bottom w:val="single" w:sz="4" w:space="0" w:color="000000"/>
            </w:tcBorders>
            <w:shd w:val="clear" w:color="auto" w:fill="auto"/>
          </w:tcPr>
          <w:p w:rsidR="006D01CC" w:rsidRPr="00E01FDB" w:rsidRDefault="006D01CC" w:rsidP="00530EDF">
            <w:pPr>
              <w:jc w:val="center"/>
              <w:rPr>
                <w:sz w:val="28"/>
                <w:szCs w:val="28"/>
                <w:lang w:val="uk-UA"/>
              </w:rPr>
            </w:pPr>
          </w:p>
          <w:p w:rsidR="006D01CC" w:rsidRPr="00E01FDB" w:rsidRDefault="006D01CC" w:rsidP="00530EDF">
            <w:pPr>
              <w:jc w:val="center"/>
              <w:rPr>
                <w:sz w:val="28"/>
                <w:szCs w:val="28"/>
                <w:lang w:val="uk-UA"/>
              </w:rPr>
            </w:pPr>
            <w:r w:rsidRPr="00E01FDB">
              <w:rPr>
                <w:sz w:val="28"/>
                <w:szCs w:val="28"/>
                <w:lang w:val="uk-UA"/>
              </w:rPr>
              <w:t xml:space="preserve">2020 – </w:t>
            </w:r>
            <w:r w:rsidR="003F25F8" w:rsidRPr="00E01FDB">
              <w:rPr>
                <w:sz w:val="28"/>
                <w:szCs w:val="28"/>
                <w:lang w:val="uk-UA"/>
              </w:rPr>
              <w:t>200</w:t>
            </w:r>
            <w:r w:rsidR="00B501B1" w:rsidRPr="00E01FDB">
              <w:rPr>
                <w:sz w:val="28"/>
                <w:szCs w:val="28"/>
                <w:lang w:val="uk-UA"/>
              </w:rPr>
              <w:t>00</w:t>
            </w:r>
          </w:p>
        </w:tc>
        <w:tc>
          <w:tcPr>
            <w:tcW w:w="2305" w:type="dxa"/>
            <w:tcBorders>
              <w:top w:val="single" w:sz="4" w:space="0" w:color="000000"/>
              <w:left w:val="single" w:sz="4" w:space="0" w:color="000000"/>
              <w:bottom w:val="single" w:sz="4" w:space="0" w:color="000000"/>
              <w:right w:val="single" w:sz="4" w:space="0" w:color="000000"/>
            </w:tcBorders>
            <w:shd w:val="clear" w:color="auto" w:fill="auto"/>
          </w:tcPr>
          <w:p w:rsidR="006D01CC" w:rsidRPr="006D01CC" w:rsidRDefault="00995CD4" w:rsidP="00186BC8">
            <w:pPr>
              <w:ind w:left="34" w:hanging="34"/>
              <w:rPr>
                <w:lang w:val="uk-UA"/>
              </w:rPr>
            </w:pPr>
            <w:r>
              <w:rPr>
                <w:sz w:val="28"/>
                <w:szCs w:val="28"/>
                <w:lang w:val="uk-UA"/>
              </w:rPr>
              <w:t>Привітання дітей з інвалідністю з нагоди Дня людей з інвалідністю та Новорічних свят</w:t>
            </w:r>
          </w:p>
        </w:tc>
      </w:tr>
      <w:tr w:rsidR="003F25F8" w:rsidRPr="006D01CC" w:rsidTr="006D01CC">
        <w:tc>
          <w:tcPr>
            <w:tcW w:w="509" w:type="dxa"/>
            <w:tcBorders>
              <w:top w:val="single" w:sz="4" w:space="0" w:color="000000"/>
              <w:left w:val="single" w:sz="4" w:space="0" w:color="000000"/>
              <w:bottom w:val="single" w:sz="4" w:space="0" w:color="000000"/>
            </w:tcBorders>
            <w:shd w:val="clear" w:color="auto" w:fill="auto"/>
          </w:tcPr>
          <w:p w:rsidR="003F25F8" w:rsidRDefault="003F25F8" w:rsidP="000E3D07">
            <w:pPr>
              <w:ind w:left="-108" w:right="-108"/>
              <w:jc w:val="both"/>
              <w:rPr>
                <w:sz w:val="28"/>
                <w:szCs w:val="28"/>
                <w:lang w:val="uk-UA"/>
              </w:rPr>
            </w:pPr>
            <w:r>
              <w:rPr>
                <w:sz w:val="28"/>
                <w:szCs w:val="28"/>
                <w:lang w:val="uk-UA"/>
              </w:rPr>
              <w:t>4.</w:t>
            </w:r>
          </w:p>
        </w:tc>
        <w:tc>
          <w:tcPr>
            <w:tcW w:w="2232" w:type="dxa"/>
            <w:tcBorders>
              <w:top w:val="single" w:sz="4" w:space="0" w:color="000000"/>
              <w:left w:val="single" w:sz="4" w:space="0" w:color="000000"/>
              <w:bottom w:val="single" w:sz="4" w:space="0" w:color="000000"/>
            </w:tcBorders>
            <w:shd w:val="clear" w:color="auto" w:fill="auto"/>
          </w:tcPr>
          <w:p w:rsidR="003F25F8" w:rsidRPr="009F7B89" w:rsidRDefault="003F25F8" w:rsidP="003F25F8">
            <w:pPr>
              <w:rPr>
                <w:color w:val="000000"/>
                <w:sz w:val="28"/>
                <w:szCs w:val="28"/>
                <w:lang w:val="uk-UA"/>
              </w:rPr>
            </w:pPr>
            <w:r w:rsidRPr="009F7B89">
              <w:rPr>
                <w:color w:val="000000"/>
                <w:sz w:val="28"/>
                <w:szCs w:val="28"/>
                <w:lang w:val="uk-UA"/>
              </w:rPr>
              <w:t>Привітання вихованців</w:t>
            </w:r>
            <w:r w:rsidR="006F599F" w:rsidRPr="00BC6FE3">
              <w:rPr>
                <w:color w:val="000000"/>
                <w:lang w:val="uk-UA"/>
              </w:rPr>
              <w:t xml:space="preserve"> </w:t>
            </w:r>
            <w:hyperlink r:id="rId8" w:history="1">
              <w:r w:rsidR="006F599F" w:rsidRPr="00BC6FE3">
                <w:rPr>
                  <w:rStyle w:val="aa"/>
                  <w:rFonts w:eastAsia="Calibri"/>
                  <w:color w:val="000000"/>
                  <w:sz w:val="28"/>
                  <w:szCs w:val="28"/>
                  <w:u w:val="none"/>
                  <w:shd w:val="clear" w:color="auto" w:fill="FFFFFF"/>
                  <w:lang w:val="uk-UA"/>
                </w:rPr>
                <w:t>Сватівськ</w:t>
              </w:r>
              <w:r w:rsidR="006F599F" w:rsidRPr="009F7B89">
                <w:rPr>
                  <w:rStyle w:val="aa"/>
                  <w:rFonts w:eastAsia="Calibri"/>
                  <w:color w:val="000000"/>
                  <w:sz w:val="28"/>
                  <w:szCs w:val="28"/>
                  <w:u w:val="none"/>
                  <w:shd w:val="clear" w:color="auto" w:fill="FFFFFF"/>
                  <w:lang w:val="uk-UA"/>
                </w:rPr>
                <w:t>ої</w:t>
              </w:r>
              <w:r w:rsidR="006F599F" w:rsidRPr="00BC6FE3">
                <w:rPr>
                  <w:rStyle w:val="aa"/>
                  <w:rFonts w:eastAsia="Calibri"/>
                  <w:color w:val="000000"/>
                  <w:sz w:val="28"/>
                  <w:szCs w:val="28"/>
                  <w:u w:val="none"/>
                  <w:shd w:val="clear" w:color="auto" w:fill="FFFFFF"/>
                  <w:lang w:val="uk-UA"/>
                </w:rPr>
                <w:t xml:space="preserve"> обласн</w:t>
              </w:r>
              <w:r w:rsidR="006F599F" w:rsidRPr="009F7B89">
                <w:rPr>
                  <w:rStyle w:val="aa"/>
                  <w:rFonts w:eastAsia="Calibri"/>
                  <w:color w:val="000000"/>
                  <w:sz w:val="28"/>
                  <w:szCs w:val="28"/>
                  <w:u w:val="none"/>
                  <w:shd w:val="clear" w:color="auto" w:fill="FFFFFF"/>
                  <w:lang w:val="uk-UA"/>
                </w:rPr>
                <w:t xml:space="preserve">ої </w:t>
              </w:r>
              <w:r w:rsidR="006F599F" w:rsidRPr="00BC6FE3">
                <w:rPr>
                  <w:rStyle w:val="aa"/>
                  <w:rFonts w:eastAsia="Calibri"/>
                  <w:color w:val="000000"/>
                  <w:sz w:val="28"/>
                  <w:szCs w:val="28"/>
                  <w:u w:val="none"/>
                  <w:shd w:val="clear" w:color="auto" w:fill="FFFFFF"/>
                  <w:lang w:val="uk-UA"/>
                </w:rPr>
                <w:t>спеціальн</w:t>
              </w:r>
              <w:r w:rsidR="006F599F" w:rsidRPr="009F7B89">
                <w:rPr>
                  <w:rStyle w:val="aa"/>
                  <w:rFonts w:eastAsia="Calibri"/>
                  <w:color w:val="000000"/>
                  <w:sz w:val="28"/>
                  <w:szCs w:val="28"/>
                  <w:u w:val="none"/>
                  <w:shd w:val="clear" w:color="auto" w:fill="FFFFFF"/>
                  <w:lang w:val="uk-UA"/>
                </w:rPr>
                <w:t xml:space="preserve">ої </w:t>
              </w:r>
              <w:r w:rsidR="006F599F" w:rsidRPr="00BC6FE3">
                <w:rPr>
                  <w:rStyle w:val="aa"/>
                  <w:rFonts w:eastAsia="Calibri"/>
                  <w:color w:val="000000"/>
                  <w:sz w:val="28"/>
                  <w:szCs w:val="28"/>
                  <w:u w:val="none"/>
                  <w:shd w:val="clear" w:color="auto" w:fill="FFFFFF"/>
                  <w:lang w:val="uk-UA"/>
                </w:rPr>
                <w:t>загальноосвітн</w:t>
              </w:r>
              <w:r w:rsidR="006F599F" w:rsidRPr="009F7B89">
                <w:rPr>
                  <w:rStyle w:val="aa"/>
                  <w:rFonts w:eastAsia="Calibri"/>
                  <w:color w:val="000000"/>
                  <w:sz w:val="28"/>
                  <w:szCs w:val="28"/>
                  <w:u w:val="none"/>
                  <w:shd w:val="clear" w:color="auto" w:fill="FFFFFF"/>
                  <w:lang w:val="uk-UA"/>
                </w:rPr>
                <w:t>ьої</w:t>
              </w:r>
              <w:r w:rsidR="006F599F" w:rsidRPr="00BC6FE3">
                <w:rPr>
                  <w:rStyle w:val="aa"/>
                  <w:rFonts w:eastAsia="Calibri"/>
                  <w:color w:val="000000"/>
                  <w:sz w:val="28"/>
                  <w:szCs w:val="28"/>
                  <w:u w:val="none"/>
                  <w:shd w:val="clear" w:color="auto" w:fill="FFFFFF"/>
                  <w:lang w:val="uk-UA"/>
                </w:rPr>
                <w:t xml:space="preserve"> школ</w:t>
              </w:r>
              <w:r w:rsidR="006F599F" w:rsidRPr="009F7B89">
                <w:rPr>
                  <w:rStyle w:val="aa"/>
                  <w:rFonts w:eastAsia="Calibri"/>
                  <w:color w:val="000000"/>
                  <w:sz w:val="28"/>
                  <w:szCs w:val="28"/>
                  <w:u w:val="none"/>
                  <w:shd w:val="clear" w:color="auto" w:fill="FFFFFF"/>
                  <w:lang w:val="uk-UA"/>
                </w:rPr>
                <w:t>и</w:t>
              </w:r>
              <w:r w:rsidR="006F599F" w:rsidRPr="00BC6FE3">
                <w:rPr>
                  <w:rStyle w:val="aa"/>
                  <w:rFonts w:eastAsia="Calibri"/>
                  <w:color w:val="000000"/>
                  <w:sz w:val="28"/>
                  <w:szCs w:val="28"/>
                  <w:u w:val="none"/>
                  <w:shd w:val="clear" w:color="auto" w:fill="FFFFFF"/>
                  <w:lang w:val="uk-UA"/>
                </w:rPr>
                <w:t xml:space="preserve"> - інтернат</w:t>
              </w:r>
            </w:hyperlink>
            <w:r w:rsidR="006F599F" w:rsidRPr="009F7B89">
              <w:rPr>
                <w:color w:val="000000"/>
                <w:sz w:val="28"/>
                <w:szCs w:val="28"/>
                <w:lang w:val="uk-UA"/>
              </w:rPr>
              <w:t>у</w:t>
            </w:r>
            <w:r w:rsidRPr="009F7B89">
              <w:rPr>
                <w:color w:val="000000"/>
                <w:sz w:val="28"/>
                <w:szCs w:val="28"/>
                <w:lang w:val="uk-UA"/>
              </w:rPr>
              <w:t xml:space="preserve"> до Дня інваліда (3 грудня)</w:t>
            </w:r>
          </w:p>
        </w:tc>
        <w:tc>
          <w:tcPr>
            <w:tcW w:w="2824" w:type="dxa"/>
            <w:tcBorders>
              <w:top w:val="single" w:sz="4" w:space="0" w:color="000000"/>
              <w:left w:val="single" w:sz="4" w:space="0" w:color="000000"/>
              <w:bottom w:val="single" w:sz="4" w:space="0" w:color="000000"/>
            </w:tcBorders>
            <w:shd w:val="clear" w:color="auto" w:fill="auto"/>
          </w:tcPr>
          <w:p w:rsidR="003F25F8" w:rsidRDefault="003F25F8" w:rsidP="0094329E">
            <w:pPr>
              <w:rPr>
                <w:sz w:val="28"/>
                <w:szCs w:val="28"/>
                <w:lang w:val="uk-UA"/>
              </w:rPr>
            </w:pPr>
            <w:r>
              <w:rPr>
                <w:sz w:val="28"/>
                <w:szCs w:val="28"/>
                <w:lang w:val="uk-UA"/>
              </w:rPr>
              <w:t>Сватівський районний центр соціальних служб для сім’ї, дітей та молоді</w:t>
            </w:r>
          </w:p>
        </w:tc>
        <w:tc>
          <w:tcPr>
            <w:tcW w:w="2014" w:type="dxa"/>
            <w:tcBorders>
              <w:top w:val="single" w:sz="4" w:space="0" w:color="000000"/>
              <w:left w:val="single" w:sz="4" w:space="0" w:color="000000"/>
              <w:bottom w:val="single" w:sz="4" w:space="0" w:color="000000"/>
            </w:tcBorders>
            <w:shd w:val="clear" w:color="auto" w:fill="auto"/>
          </w:tcPr>
          <w:p w:rsidR="003F25F8" w:rsidRPr="00E01FDB" w:rsidRDefault="003F25F8" w:rsidP="00530EDF">
            <w:pPr>
              <w:jc w:val="center"/>
              <w:rPr>
                <w:sz w:val="28"/>
                <w:szCs w:val="28"/>
                <w:lang w:val="uk-UA"/>
              </w:rPr>
            </w:pPr>
            <w:r w:rsidRPr="00E01FDB">
              <w:rPr>
                <w:sz w:val="28"/>
                <w:szCs w:val="28"/>
                <w:lang w:val="uk-UA"/>
              </w:rPr>
              <w:t xml:space="preserve">2020 - </w:t>
            </w:r>
            <w:r w:rsidR="00E01FDB" w:rsidRPr="00E01FDB">
              <w:rPr>
                <w:sz w:val="28"/>
                <w:szCs w:val="28"/>
                <w:lang w:val="uk-UA"/>
              </w:rPr>
              <w:t>3</w:t>
            </w:r>
            <w:r w:rsidRPr="00E01FDB">
              <w:rPr>
                <w:sz w:val="28"/>
                <w:szCs w:val="28"/>
                <w:lang w:val="uk-UA"/>
              </w:rPr>
              <w:t>000</w:t>
            </w:r>
          </w:p>
        </w:tc>
        <w:tc>
          <w:tcPr>
            <w:tcW w:w="2305" w:type="dxa"/>
            <w:tcBorders>
              <w:top w:val="single" w:sz="4" w:space="0" w:color="000000"/>
              <w:left w:val="single" w:sz="4" w:space="0" w:color="000000"/>
              <w:bottom w:val="single" w:sz="4" w:space="0" w:color="000000"/>
              <w:right w:val="single" w:sz="4" w:space="0" w:color="000000"/>
            </w:tcBorders>
            <w:shd w:val="clear" w:color="auto" w:fill="auto"/>
          </w:tcPr>
          <w:p w:rsidR="003F25F8" w:rsidRDefault="003F25F8" w:rsidP="00186BC8">
            <w:pPr>
              <w:ind w:left="34" w:hanging="34"/>
              <w:rPr>
                <w:sz w:val="28"/>
                <w:szCs w:val="28"/>
                <w:lang w:val="uk-UA"/>
              </w:rPr>
            </w:pPr>
            <w:r>
              <w:rPr>
                <w:sz w:val="28"/>
                <w:szCs w:val="28"/>
                <w:lang w:val="uk-UA"/>
              </w:rPr>
              <w:t>Привітання дітей з інвалідністю з нагоди Дня людей з інвалідністю</w:t>
            </w:r>
          </w:p>
        </w:tc>
      </w:tr>
      <w:tr w:rsidR="006D01CC" w:rsidRPr="006D01CC" w:rsidTr="006D01CC">
        <w:tc>
          <w:tcPr>
            <w:tcW w:w="5565" w:type="dxa"/>
            <w:gridSpan w:val="3"/>
            <w:tcBorders>
              <w:top w:val="single" w:sz="4" w:space="0" w:color="000000"/>
              <w:left w:val="single" w:sz="4" w:space="0" w:color="000000"/>
              <w:bottom w:val="single" w:sz="4" w:space="0" w:color="000000"/>
            </w:tcBorders>
            <w:shd w:val="clear" w:color="auto" w:fill="auto"/>
          </w:tcPr>
          <w:p w:rsidR="006D01CC" w:rsidRPr="006D01CC" w:rsidRDefault="004308E6" w:rsidP="00186BC8">
            <w:pPr>
              <w:jc w:val="center"/>
              <w:rPr>
                <w:b/>
                <w:sz w:val="28"/>
                <w:szCs w:val="28"/>
                <w:lang w:val="uk-UA"/>
              </w:rPr>
            </w:pPr>
            <w:r>
              <w:rPr>
                <w:b/>
                <w:sz w:val="28"/>
                <w:szCs w:val="28"/>
                <w:lang w:val="uk-UA"/>
              </w:rPr>
              <w:t xml:space="preserve">  </w:t>
            </w:r>
            <w:r w:rsidR="006D01CC" w:rsidRPr="006D01CC">
              <w:rPr>
                <w:b/>
                <w:sz w:val="28"/>
                <w:szCs w:val="28"/>
                <w:lang w:val="uk-UA"/>
              </w:rPr>
              <w:t>РАЗОМ</w:t>
            </w:r>
          </w:p>
        </w:tc>
        <w:tc>
          <w:tcPr>
            <w:tcW w:w="2014" w:type="dxa"/>
            <w:tcBorders>
              <w:top w:val="single" w:sz="4" w:space="0" w:color="000000"/>
              <w:left w:val="single" w:sz="4" w:space="0" w:color="000000"/>
              <w:bottom w:val="single" w:sz="4" w:space="0" w:color="000000"/>
            </w:tcBorders>
            <w:shd w:val="clear" w:color="auto" w:fill="auto"/>
          </w:tcPr>
          <w:p w:rsidR="006D01CC" w:rsidRPr="00E01FDB" w:rsidRDefault="00E01FDB" w:rsidP="00E01FDB">
            <w:pPr>
              <w:rPr>
                <w:sz w:val="28"/>
                <w:szCs w:val="28"/>
                <w:lang w:val="uk-UA"/>
              </w:rPr>
            </w:pPr>
            <w:r w:rsidRPr="00E01FDB">
              <w:rPr>
                <w:b/>
                <w:sz w:val="28"/>
                <w:szCs w:val="28"/>
                <w:lang w:val="uk-UA"/>
              </w:rPr>
              <w:t xml:space="preserve"> </w:t>
            </w:r>
            <w:r w:rsidR="006D01CC" w:rsidRPr="00E01FDB">
              <w:rPr>
                <w:b/>
                <w:sz w:val="28"/>
                <w:szCs w:val="28"/>
                <w:lang w:val="uk-UA"/>
              </w:rPr>
              <w:t xml:space="preserve">2020 – </w:t>
            </w:r>
            <w:r w:rsidRPr="00E01FDB">
              <w:rPr>
                <w:b/>
                <w:sz w:val="28"/>
                <w:szCs w:val="28"/>
                <w:lang w:val="uk-UA"/>
              </w:rPr>
              <w:t>35</w:t>
            </w:r>
            <w:r w:rsidR="00F30BAB" w:rsidRPr="00E01FDB">
              <w:rPr>
                <w:b/>
                <w:sz w:val="28"/>
                <w:szCs w:val="28"/>
                <w:lang w:val="uk-UA"/>
              </w:rPr>
              <w:t>000</w:t>
            </w:r>
          </w:p>
        </w:tc>
        <w:tc>
          <w:tcPr>
            <w:tcW w:w="2305" w:type="dxa"/>
            <w:tcBorders>
              <w:top w:val="single" w:sz="4" w:space="0" w:color="000000"/>
              <w:left w:val="single" w:sz="4" w:space="0" w:color="000000"/>
              <w:bottom w:val="single" w:sz="4" w:space="0" w:color="000000"/>
              <w:right w:val="single" w:sz="4" w:space="0" w:color="000000"/>
            </w:tcBorders>
            <w:shd w:val="clear" w:color="auto" w:fill="auto"/>
          </w:tcPr>
          <w:p w:rsidR="006D01CC" w:rsidRPr="006D01CC" w:rsidRDefault="006D01CC" w:rsidP="00186BC8">
            <w:pPr>
              <w:snapToGrid w:val="0"/>
              <w:ind w:left="34" w:hanging="34"/>
              <w:rPr>
                <w:sz w:val="28"/>
                <w:szCs w:val="28"/>
                <w:lang w:val="uk-UA"/>
              </w:rPr>
            </w:pPr>
          </w:p>
        </w:tc>
      </w:tr>
    </w:tbl>
    <w:p w:rsidR="0036740A" w:rsidRDefault="0036740A" w:rsidP="006F599F">
      <w:pPr>
        <w:jc w:val="both"/>
        <w:rPr>
          <w:sz w:val="28"/>
          <w:szCs w:val="28"/>
          <w:lang w:val="uk-UA"/>
        </w:rPr>
      </w:pPr>
    </w:p>
    <w:p w:rsidR="00F76DBE" w:rsidRDefault="007B2DA6" w:rsidP="00530EDF">
      <w:pPr>
        <w:ind w:left="360"/>
        <w:jc w:val="center"/>
        <w:rPr>
          <w:b/>
          <w:sz w:val="28"/>
          <w:szCs w:val="28"/>
          <w:lang w:val="uk-UA"/>
        </w:rPr>
      </w:pPr>
      <w:r>
        <w:rPr>
          <w:b/>
          <w:sz w:val="28"/>
          <w:szCs w:val="28"/>
          <w:lang w:val="uk-UA"/>
        </w:rPr>
        <w:t>VI</w:t>
      </w:r>
      <w:r w:rsidR="00F76DBE" w:rsidRPr="006D01CC">
        <w:rPr>
          <w:b/>
          <w:sz w:val="28"/>
          <w:szCs w:val="28"/>
          <w:lang w:val="uk-UA"/>
        </w:rPr>
        <w:t xml:space="preserve">. </w:t>
      </w:r>
      <w:r w:rsidR="007327C6">
        <w:rPr>
          <w:b/>
          <w:sz w:val="28"/>
          <w:szCs w:val="28"/>
          <w:lang w:val="uk-UA"/>
        </w:rPr>
        <w:t>НАПРЯМИ ДІЯЛЬНОСТІ ТА ЗАХОДИ ПРОГРАМИ</w:t>
      </w:r>
    </w:p>
    <w:p w:rsidR="00995CD4" w:rsidRPr="00995CD4" w:rsidRDefault="00995CD4" w:rsidP="00995CD4">
      <w:pPr>
        <w:rPr>
          <w:b/>
          <w:bCs/>
          <w:sz w:val="28"/>
          <w:szCs w:val="28"/>
          <w:lang w:val="uk-UA"/>
        </w:rPr>
      </w:pPr>
    </w:p>
    <w:p w:rsidR="00995CD4" w:rsidRPr="00995CD4" w:rsidRDefault="00995CD4" w:rsidP="00530EDF">
      <w:pPr>
        <w:ind w:firstLine="567"/>
        <w:jc w:val="both"/>
        <w:rPr>
          <w:sz w:val="28"/>
          <w:szCs w:val="28"/>
          <w:lang w:val="uk-UA"/>
        </w:rPr>
      </w:pPr>
      <w:r w:rsidRPr="00995CD4">
        <w:rPr>
          <w:sz w:val="28"/>
          <w:szCs w:val="28"/>
          <w:lang w:val="uk-UA"/>
        </w:rPr>
        <w:lastRenderedPageBreak/>
        <w:t>Даний проект передбачає роботу із різноманітними віковими групами осіб даної категорії, тому робота з ними потребує різноманітних підходів під час проведення реабілітаційних заходів; опрацювання соціально-психологічних механізмів взаємодії осіб з особливими потребами різного віку.</w:t>
      </w:r>
    </w:p>
    <w:p w:rsidR="00995CD4" w:rsidRDefault="00995CD4" w:rsidP="00530EDF">
      <w:pPr>
        <w:ind w:firstLine="567"/>
        <w:jc w:val="both"/>
        <w:rPr>
          <w:sz w:val="28"/>
          <w:szCs w:val="28"/>
        </w:rPr>
      </w:pPr>
      <w:r>
        <w:rPr>
          <w:sz w:val="28"/>
          <w:szCs w:val="28"/>
        </w:rPr>
        <w:t>Виконання програми включає в себе наступні блоки задач, які взаємодіють один з одним:</w:t>
      </w:r>
    </w:p>
    <w:p w:rsidR="00995CD4" w:rsidRPr="001921BA" w:rsidRDefault="00995CD4" w:rsidP="00905608">
      <w:pPr>
        <w:ind w:firstLine="567"/>
        <w:jc w:val="both"/>
        <w:rPr>
          <w:b/>
          <w:bCs/>
          <w:sz w:val="28"/>
          <w:szCs w:val="28"/>
        </w:rPr>
      </w:pPr>
      <w:r w:rsidRPr="001921BA">
        <w:rPr>
          <w:b/>
          <w:bCs/>
          <w:sz w:val="28"/>
          <w:szCs w:val="28"/>
        </w:rPr>
        <w:t>1 блок</w:t>
      </w:r>
    </w:p>
    <w:p w:rsidR="00995CD4" w:rsidRPr="001921BA" w:rsidRDefault="00995CD4" w:rsidP="00905608">
      <w:pPr>
        <w:ind w:firstLine="567"/>
        <w:jc w:val="both"/>
        <w:rPr>
          <w:b/>
          <w:bCs/>
          <w:sz w:val="28"/>
          <w:szCs w:val="28"/>
        </w:rPr>
      </w:pPr>
      <w:r w:rsidRPr="001921BA">
        <w:rPr>
          <w:b/>
          <w:bCs/>
          <w:sz w:val="28"/>
          <w:szCs w:val="28"/>
        </w:rPr>
        <w:t>Соціально-психологічна та педагогічна реабілітація</w:t>
      </w:r>
    </w:p>
    <w:p w:rsidR="00995CD4" w:rsidRDefault="00995CD4" w:rsidP="00905608">
      <w:pPr>
        <w:ind w:firstLine="567"/>
        <w:jc w:val="both"/>
        <w:rPr>
          <w:sz w:val="28"/>
          <w:szCs w:val="28"/>
        </w:rPr>
      </w:pPr>
      <w:r>
        <w:rPr>
          <w:sz w:val="28"/>
          <w:szCs w:val="28"/>
        </w:rPr>
        <w:t>У даний блок включена робота психологів, соціальних педагогів, педагогів. Особливістю даного блоку є те, що робота ведеться паралельно з дітьми та молоддю з фізичними обмеженнями та членами родин, в яких вони мешкають.</w:t>
      </w:r>
    </w:p>
    <w:p w:rsidR="00995CD4" w:rsidRDefault="00995CD4" w:rsidP="00905608">
      <w:pPr>
        <w:ind w:firstLine="567"/>
        <w:jc w:val="both"/>
        <w:rPr>
          <w:sz w:val="28"/>
          <w:szCs w:val="28"/>
        </w:rPr>
      </w:pPr>
      <w:r>
        <w:rPr>
          <w:sz w:val="28"/>
          <w:szCs w:val="28"/>
        </w:rPr>
        <w:t>Психологічна корекція та реабілітація проводиться:</w:t>
      </w:r>
    </w:p>
    <w:p w:rsidR="00995CD4" w:rsidRDefault="00995CD4" w:rsidP="00905608">
      <w:pPr>
        <w:pStyle w:val="a6"/>
        <w:numPr>
          <w:ilvl w:val="0"/>
          <w:numId w:val="8"/>
        </w:numPr>
        <w:suppressAutoHyphens w:val="0"/>
        <w:spacing w:after="160" w:line="259" w:lineRule="auto"/>
        <w:ind w:left="0" w:firstLine="567"/>
        <w:contextualSpacing/>
        <w:jc w:val="both"/>
        <w:rPr>
          <w:sz w:val="28"/>
          <w:szCs w:val="28"/>
        </w:rPr>
      </w:pPr>
      <w:r>
        <w:rPr>
          <w:sz w:val="28"/>
          <w:szCs w:val="28"/>
        </w:rPr>
        <w:t>Індивідуально з особою з інвалідністю;</w:t>
      </w:r>
    </w:p>
    <w:p w:rsidR="00995CD4" w:rsidRDefault="00995CD4" w:rsidP="00905608">
      <w:pPr>
        <w:pStyle w:val="a6"/>
        <w:numPr>
          <w:ilvl w:val="0"/>
          <w:numId w:val="8"/>
        </w:numPr>
        <w:suppressAutoHyphens w:val="0"/>
        <w:spacing w:after="160" w:line="259" w:lineRule="auto"/>
        <w:ind w:left="0" w:firstLine="567"/>
        <w:contextualSpacing/>
        <w:jc w:val="both"/>
        <w:rPr>
          <w:sz w:val="28"/>
          <w:szCs w:val="28"/>
        </w:rPr>
      </w:pPr>
      <w:r>
        <w:rPr>
          <w:sz w:val="28"/>
          <w:szCs w:val="28"/>
        </w:rPr>
        <w:t>У сім’ї, де проживає така особа;</w:t>
      </w:r>
    </w:p>
    <w:p w:rsidR="00995CD4" w:rsidRDefault="00995CD4" w:rsidP="00905608">
      <w:pPr>
        <w:pStyle w:val="a6"/>
        <w:numPr>
          <w:ilvl w:val="0"/>
          <w:numId w:val="8"/>
        </w:numPr>
        <w:suppressAutoHyphens w:val="0"/>
        <w:spacing w:after="160" w:line="259" w:lineRule="auto"/>
        <w:ind w:left="0" w:firstLine="567"/>
        <w:contextualSpacing/>
        <w:jc w:val="both"/>
        <w:rPr>
          <w:sz w:val="28"/>
          <w:szCs w:val="28"/>
        </w:rPr>
      </w:pPr>
      <w:r>
        <w:rPr>
          <w:sz w:val="28"/>
          <w:szCs w:val="28"/>
        </w:rPr>
        <w:t>У групі декількох сімей, де мешкають діти чи молодь з особливими потребами;</w:t>
      </w:r>
    </w:p>
    <w:p w:rsidR="00995CD4" w:rsidRDefault="00995CD4" w:rsidP="00905608">
      <w:pPr>
        <w:pStyle w:val="a6"/>
        <w:numPr>
          <w:ilvl w:val="0"/>
          <w:numId w:val="8"/>
        </w:numPr>
        <w:suppressAutoHyphens w:val="0"/>
        <w:spacing w:after="160" w:line="259" w:lineRule="auto"/>
        <w:ind w:left="0" w:firstLine="567"/>
        <w:contextualSpacing/>
        <w:jc w:val="both"/>
        <w:rPr>
          <w:sz w:val="28"/>
          <w:szCs w:val="28"/>
        </w:rPr>
      </w:pPr>
      <w:r>
        <w:rPr>
          <w:sz w:val="28"/>
          <w:szCs w:val="28"/>
        </w:rPr>
        <w:t xml:space="preserve"> У групі взаємодопомоги.</w:t>
      </w:r>
    </w:p>
    <w:p w:rsidR="00995CD4" w:rsidRDefault="00995CD4" w:rsidP="00905608">
      <w:pPr>
        <w:ind w:firstLine="567"/>
        <w:jc w:val="both"/>
        <w:rPr>
          <w:sz w:val="28"/>
          <w:szCs w:val="28"/>
        </w:rPr>
      </w:pPr>
      <w:r>
        <w:rPr>
          <w:sz w:val="28"/>
          <w:szCs w:val="28"/>
        </w:rPr>
        <w:t>Психолог та соціальний педагог проводять індивідуальну психологічну діагностику осіб даної категорії для визначення вихідного стану й ефективності проведення процесу реабілітації.</w:t>
      </w:r>
    </w:p>
    <w:p w:rsidR="00995CD4" w:rsidRDefault="00995CD4" w:rsidP="00905608">
      <w:pPr>
        <w:ind w:firstLine="567"/>
        <w:jc w:val="both"/>
        <w:rPr>
          <w:sz w:val="28"/>
          <w:szCs w:val="28"/>
        </w:rPr>
      </w:pPr>
      <w:r>
        <w:rPr>
          <w:sz w:val="28"/>
          <w:szCs w:val="28"/>
        </w:rPr>
        <w:t>Соціально-психологічний блок реабілітаційних заходів поліпшує показники адаптації  у суспільстві осіб з інвалідністю.</w:t>
      </w:r>
    </w:p>
    <w:p w:rsidR="00995CD4" w:rsidRDefault="00995CD4" w:rsidP="00905608">
      <w:pPr>
        <w:ind w:firstLine="567"/>
        <w:jc w:val="both"/>
        <w:rPr>
          <w:sz w:val="28"/>
          <w:szCs w:val="28"/>
        </w:rPr>
      </w:pPr>
      <w:r>
        <w:rPr>
          <w:sz w:val="28"/>
          <w:szCs w:val="28"/>
        </w:rPr>
        <w:t>До комплексу соціально-психологічної реабілітації у даний блок входять:</w:t>
      </w:r>
    </w:p>
    <w:p w:rsidR="00995CD4" w:rsidRDefault="00995CD4" w:rsidP="00905608">
      <w:pPr>
        <w:ind w:firstLine="567"/>
        <w:jc w:val="both"/>
        <w:rPr>
          <w:sz w:val="28"/>
          <w:szCs w:val="28"/>
        </w:rPr>
      </w:pPr>
      <w:r>
        <w:rPr>
          <w:sz w:val="28"/>
          <w:szCs w:val="28"/>
        </w:rPr>
        <w:t>1) Здійснення соціально-психологічної адаптації в групі на рівні спілкування;</w:t>
      </w:r>
    </w:p>
    <w:p w:rsidR="00995CD4" w:rsidRDefault="00995CD4" w:rsidP="00905608">
      <w:pPr>
        <w:ind w:firstLine="567"/>
        <w:jc w:val="both"/>
        <w:rPr>
          <w:sz w:val="28"/>
          <w:szCs w:val="28"/>
        </w:rPr>
      </w:pPr>
      <w:r>
        <w:rPr>
          <w:sz w:val="28"/>
          <w:szCs w:val="28"/>
        </w:rPr>
        <w:t>2) Підтримка бажання допомогти іншій людині в груповій взаємодії;</w:t>
      </w:r>
    </w:p>
    <w:p w:rsidR="00995CD4" w:rsidRDefault="00995CD4" w:rsidP="00905608">
      <w:pPr>
        <w:ind w:firstLine="567"/>
        <w:jc w:val="both"/>
        <w:rPr>
          <w:sz w:val="28"/>
          <w:szCs w:val="28"/>
        </w:rPr>
      </w:pPr>
      <w:r>
        <w:rPr>
          <w:sz w:val="28"/>
          <w:szCs w:val="28"/>
        </w:rPr>
        <w:t>3) Виправлення мовних дефектів при спілкуванні в групі шляхом корекції;</w:t>
      </w:r>
    </w:p>
    <w:p w:rsidR="00995CD4" w:rsidRDefault="00995CD4" w:rsidP="00905608">
      <w:pPr>
        <w:ind w:firstLine="567"/>
        <w:jc w:val="both"/>
        <w:rPr>
          <w:sz w:val="28"/>
          <w:szCs w:val="28"/>
        </w:rPr>
      </w:pPr>
      <w:r>
        <w:rPr>
          <w:sz w:val="28"/>
          <w:szCs w:val="28"/>
        </w:rPr>
        <w:t>4) Налагодження  стосунків між різноманітними віковими групами даної категорії, що значно збільшує можливості адаптації  в соціумі.</w:t>
      </w:r>
    </w:p>
    <w:p w:rsidR="00995CD4" w:rsidRDefault="00995CD4" w:rsidP="00905608">
      <w:pPr>
        <w:ind w:firstLine="567"/>
        <w:jc w:val="both"/>
        <w:rPr>
          <w:sz w:val="28"/>
          <w:szCs w:val="28"/>
        </w:rPr>
      </w:pPr>
      <w:r>
        <w:rPr>
          <w:sz w:val="28"/>
          <w:szCs w:val="28"/>
        </w:rPr>
        <w:t>Ігрові елементи групових фізичних вправ, що дають можливість підсилити процес соціально-психологічної адаптації дітей та молоді з інвалідністю.</w:t>
      </w:r>
    </w:p>
    <w:p w:rsidR="00995CD4" w:rsidRDefault="00995CD4" w:rsidP="00905608">
      <w:pPr>
        <w:ind w:firstLine="567"/>
        <w:jc w:val="both"/>
        <w:rPr>
          <w:b/>
          <w:bCs/>
          <w:sz w:val="28"/>
          <w:szCs w:val="28"/>
        </w:rPr>
      </w:pPr>
      <w:r w:rsidRPr="00A51859">
        <w:rPr>
          <w:b/>
          <w:bCs/>
          <w:sz w:val="28"/>
          <w:szCs w:val="28"/>
        </w:rPr>
        <w:t>2 блок</w:t>
      </w:r>
    </w:p>
    <w:p w:rsidR="00995CD4" w:rsidRDefault="00995CD4" w:rsidP="00905608">
      <w:pPr>
        <w:ind w:firstLine="567"/>
        <w:jc w:val="both"/>
        <w:rPr>
          <w:b/>
          <w:bCs/>
          <w:sz w:val="28"/>
          <w:szCs w:val="28"/>
        </w:rPr>
      </w:pPr>
      <w:r>
        <w:rPr>
          <w:b/>
          <w:bCs/>
          <w:sz w:val="28"/>
          <w:szCs w:val="28"/>
        </w:rPr>
        <w:t>Естетична та трудова реабілітація дітей і молодих інвалідів</w:t>
      </w:r>
    </w:p>
    <w:p w:rsidR="00995CD4" w:rsidRDefault="00995CD4" w:rsidP="00905608">
      <w:pPr>
        <w:ind w:firstLine="567"/>
        <w:jc w:val="both"/>
        <w:rPr>
          <w:sz w:val="28"/>
          <w:szCs w:val="28"/>
        </w:rPr>
      </w:pPr>
      <w:r w:rsidRPr="00A51859">
        <w:rPr>
          <w:sz w:val="28"/>
          <w:szCs w:val="28"/>
        </w:rPr>
        <w:t>Д</w:t>
      </w:r>
      <w:r>
        <w:rPr>
          <w:sz w:val="28"/>
          <w:szCs w:val="28"/>
        </w:rPr>
        <w:t>аний блок роботи містить у собі заняття в гуртках декоративно-прикладного мистецтва та технічної творчості, художня творчість. Даний вид реабілітації розвиває творчу уяву, естетичні якості і створює мотивацію до виконання цілеспрямованої дії і отримання результату праці. Під час роботи діти збагачуються новими враженнями, вчаться працювати у колективі, згуртовуються, набувають навичок для успішної соціальної адаптації та соціалізації особистості.</w:t>
      </w:r>
    </w:p>
    <w:p w:rsidR="00995CD4" w:rsidRDefault="00995CD4" w:rsidP="00905608">
      <w:pPr>
        <w:ind w:firstLine="567"/>
        <w:jc w:val="both"/>
        <w:rPr>
          <w:sz w:val="28"/>
          <w:szCs w:val="28"/>
        </w:rPr>
      </w:pPr>
      <w:r>
        <w:rPr>
          <w:sz w:val="28"/>
          <w:szCs w:val="28"/>
        </w:rPr>
        <w:t>Як результат роботи проводяться виставки виготовлених робіт осіб даної категорії, тематичні конкурси. У проведенні виставок використовується прийом уявлення власних робіт, що створює мотивацію до предметної діяльності і підвищує соціальну активність.</w:t>
      </w:r>
    </w:p>
    <w:p w:rsidR="00995CD4" w:rsidRDefault="00995CD4" w:rsidP="00905608">
      <w:pPr>
        <w:ind w:firstLine="567"/>
        <w:jc w:val="both"/>
        <w:rPr>
          <w:sz w:val="28"/>
          <w:szCs w:val="28"/>
        </w:rPr>
      </w:pPr>
      <w:r>
        <w:rPr>
          <w:sz w:val="28"/>
          <w:szCs w:val="28"/>
        </w:rPr>
        <w:lastRenderedPageBreak/>
        <w:t>Ще один універсальний метод реабілітації дітей з інвалідністю – трудотерапія – залучення осіб з інвалідністю до суспільно-корисної праці. Такі заходи формують у людей з інвалідністю почуття власної значущості.</w:t>
      </w:r>
    </w:p>
    <w:p w:rsidR="00995CD4" w:rsidRDefault="00995CD4" w:rsidP="00905608">
      <w:pPr>
        <w:ind w:firstLine="567"/>
        <w:jc w:val="both"/>
        <w:rPr>
          <w:b/>
          <w:bCs/>
          <w:sz w:val="28"/>
          <w:szCs w:val="28"/>
        </w:rPr>
      </w:pPr>
      <w:bookmarkStart w:id="2" w:name="_Hlk22551336"/>
      <w:r w:rsidRPr="002F6C1E">
        <w:rPr>
          <w:b/>
          <w:bCs/>
          <w:sz w:val="28"/>
          <w:szCs w:val="28"/>
        </w:rPr>
        <w:t>3 блок</w:t>
      </w:r>
    </w:p>
    <w:bookmarkEnd w:id="2"/>
    <w:p w:rsidR="00995CD4" w:rsidRDefault="00995CD4" w:rsidP="00905608">
      <w:pPr>
        <w:ind w:firstLine="567"/>
        <w:jc w:val="both"/>
        <w:rPr>
          <w:b/>
          <w:bCs/>
          <w:sz w:val="28"/>
          <w:szCs w:val="28"/>
        </w:rPr>
      </w:pPr>
      <w:r>
        <w:rPr>
          <w:b/>
          <w:bCs/>
          <w:sz w:val="28"/>
          <w:szCs w:val="28"/>
        </w:rPr>
        <w:t>Правова допомога</w:t>
      </w:r>
    </w:p>
    <w:p w:rsidR="00995CD4" w:rsidRDefault="00995CD4" w:rsidP="00905608">
      <w:pPr>
        <w:ind w:firstLine="567"/>
        <w:jc w:val="both"/>
        <w:rPr>
          <w:sz w:val="28"/>
          <w:szCs w:val="28"/>
        </w:rPr>
      </w:pPr>
      <w:r>
        <w:rPr>
          <w:sz w:val="28"/>
          <w:szCs w:val="28"/>
        </w:rPr>
        <w:t>За необхідністю клієнти переадресовуються до інших установ на консультації різних спеціалістів.</w:t>
      </w:r>
    </w:p>
    <w:p w:rsidR="00995CD4" w:rsidRDefault="00995CD4" w:rsidP="00905608">
      <w:pPr>
        <w:ind w:firstLine="567"/>
        <w:jc w:val="both"/>
        <w:rPr>
          <w:b/>
          <w:bCs/>
          <w:sz w:val="28"/>
          <w:szCs w:val="28"/>
        </w:rPr>
      </w:pPr>
      <w:r>
        <w:rPr>
          <w:b/>
          <w:bCs/>
          <w:sz w:val="28"/>
          <w:szCs w:val="28"/>
        </w:rPr>
        <w:t>4</w:t>
      </w:r>
      <w:r w:rsidRPr="002F6C1E">
        <w:rPr>
          <w:b/>
          <w:bCs/>
          <w:sz w:val="28"/>
          <w:szCs w:val="28"/>
        </w:rPr>
        <w:t xml:space="preserve"> блок</w:t>
      </w:r>
    </w:p>
    <w:p w:rsidR="00995CD4" w:rsidRDefault="00995CD4" w:rsidP="00905608">
      <w:pPr>
        <w:ind w:firstLine="567"/>
        <w:jc w:val="both"/>
        <w:rPr>
          <w:b/>
          <w:bCs/>
          <w:sz w:val="28"/>
          <w:szCs w:val="28"/>
        </w:rPr>
      </w:pPr>
      <w:r w:rsidRPr="002F6C1E">
        <w:rPr>
          <w:b/>
          <w:bCs/>
          <w:sz w:val="28"/>
          <w:szCs w:val="28"/>
        </w:rPr>
        <w:t>Духовна реабілітація дітей, молоді з інвалідністю та членів їх родин</w:t>
      </w:r>
    </w:p>
    <w:p w:rsidR="00995CD4" w:rsidRDefault="00995CD4" w:rsidP="00905608">
      <w:pPr>
        <w:ind w:firstLine="567"/>
        <w:jc w:val="both"/>
        <w:rPr>
          <w:sz w:val="28"/>
          <w:szCs w:val="28"/>
        </w:rPr>
      </w:pPr>
      <w:r w:rsidRPr="00FC69DC">
        <w:rPr>
          <w:sz w:val="28"/>
          <w:szCs w:val="28"/>
        </w:rPr>
        <w:t xml:space="preserve">В даний блок </w:t>
      </w:r>
      <w:r>
        <w:rPr>
          <w:sz w:val="28"/>
          <w:szCs w:val="28"/>
        </w:rPr>
        <w:t>входить робота з духовного виховання. У ході проведення даного виду робіт прищеплюються християнські  принципи взаємовідносин між людьми.</w:t>
      </w:r>
    </w:p>
    <w:p w:rsidR="00995CD4" w:rsidRDefault="00995CD4" w:rsidP="00905608">
      <w:pPr>
        <w:ind w:firstLine="567"/>
        <w:jc w:val="both"/>
        <w:rPr>
          <w:sz w:val="28"/>
          <w:szCs w:val="28"/>
        </w:rPr>
      </w:pPr>
      <w:r>
        <w:rPr>
          <w:sz w:val="28"/>
          <w:szCs w:val="28"/>
        </w:rPr>
        <w:t>Необхідно відзначити, що процес реабілітації осіб даної категорії дуже тривалий, трудомісткий, потребує від спеціалістів особливих людських якостей. Реабілітація проводиться не один місяць, що однозначно створює доброзичливу атмосферу.</w:t>
      </w:r>
    </w:p>
    <w:p w:rsidR="00995CD4" w:rsidRPr="00995CD4" w:rsidRDefault="00995CD4" w:rsidP="00530EDF">
      <w:pPr>
        <w:ind w:left="360" w:firstLine="567"/>
        <w:jc w:val="both"/>
        <w:rPr>
          <w:b/>
          <w:sz w:val="28"/>
          <w:szCs w:val="28"/>
        </w:rPr>
      </w:pPr>
    </w:p>
    <w:p w:rsidR="00995CD4" w:rsidRDefault="00995CD4" w:rsidP="00530EDF">
      <w:pPr>
        <w:ind w:firstLine="567"/>
        <w:jc w:val="both"/>
        <w:rPr>
          <w:b/>
          <w:sz w:val="28"/>
          <w:szCs w:val="28"/>
          <w:lang w:val="uk-UA"/>
        </w:rPr>
      </w:pPr>
    </w:p>
    <w:p w:rsidR="007327C6" w:rsidRDefault="007B2DA6" w:rsidP="00126FB9">
      <w:pPr>
        <w:ind w:left="360" w:firstLine="567"/>
        <w:jc w:val="center"/>
        <w:rPr>
          <w:b/>
          <w:sz w:val="28"/>
          <w:szCs w:val="28"/>
          <w:lang w:val="uk-UA"/>
        </w:rPr>
      </w:pPr>
      <w:r>
        <w:rPr>
          <w:b/>
          <w:sz w:val="28"/>
          <w:szCs w:val="28"/>
          <w:lang w:val="en-US"/>
        </w:rPr>
        <w:t>VII</w:t>
      </w:r>
      <w:r w:rsidR="007327C6">
        <w:rPr>
          <w:b/>
          <w:sz w:val="28"/>
          <w:szCs w:val="28"/>
          <w:lang w:val="uk-UA"/>
        </w:rPr>
        <w:t>. РЕСУРСНЕ ЗАБЕЗПЕЧЕННЯ</w:t>
      </w:r>
    </w:p>
    <w:p w:rsidR="00DB23D4" w:rsidRDefault="00DB23D4" w:rsidP="00530EDF">
      <w:pPr>
        <w:ind w:firstLine="567"/>
        <w:jc w:val="both"/>
        <w:rPr>
          <w:sz w:val="28"/>
          <w:szCs w:val="28"/>
          <w:lang w:val="uk-UA"/>
        </w:rPr>
      </w:pPr>
    </w:p>
    <w:p w:rsidR="00DB23D4" w:rsidRPr="003F25F8" w:rsidRDefault="00DB23D4" w:rsidP="00530EDF">
      <w:pPr>
        <w:ind w:firstLine="567"/>
        <w:jc w:val="both"/>
        <w:rPr>
          <w:sz w:val="28"/>
          <w:szCs w:val="28"/>
          <w:lang w:val="uk-UA"/>
        </w:rPr>
      </w:pPr>
      <w:r w:rsidRPr="003F25F8">
        <w:rPr>
          <w:sz w:val="28"/>
          <w:szCs w:val="28"/>
          <w:lang w:val="uk-UA"/>
        </w:rPr>
        <w:t>Фінансування Програми здійснюється за рахунок коштів район</w:t>
      </w:r>
      <w:r w:rsidR="00F312AC" w:rsidRPr="003F25F8">
        <w:rPr>
          <w:sz w:val="28"/>
          <w:szCs w:val="28"/>
          <w:lang w:val="uk-UA"/>
        </w:rPr>
        <w:t>ного бюджету</w:t>
      </w:r>
      <w:r w:rsidRPr="003F25F8">
        <w:rPr>
          <w:sz w:val="28"/>
          <w:szCs w:val="28"/>
          <w:lang w:val="uk-UA"/>
        </w:rPr>
        <w:t>.</w:t>
      </w:r>
    </w:p>
    <w:p w:rsidR="00D0137D" w:rsidRPr="003F25F8" w:rsidRDefault="00D0137D" w:rsidP="00530EDF">
      <w:pPr>
        <w:ind w:firstLine="567"/>
        <w:jc w:val="both"/>
        <w:rPr>
          <w:sz w:val="28"/>
          <w:szCs w:val="28"/>
          <w:lang w:val="uk-UA"/>
        </w:rPr>
      </w:pPr>
      <w:r w:rsidRPr="003F25F8">
        <w:rPr>
          <w:sz w:val="28"/>
          <w:szCs w:val="28"/>
          <w:lang w:val="uk-UA"/>
        </w:rPr>
        <w:t>На 20</w:t>
      </w:r>
      <w:r w:rsidR="003F25F8">
        <w:rPr>
          <w:sz w:val="28"/>
          <w:szCs w:val="28"/>
          <w:lang w:val="uk-UA"/>
        </w:rPr>
        <w:t xml:space="preserve">20 </w:t>
      </w:r>
      <w:r w:rsidRPr="003F25F8">
        <w:rPr>
          <w:sz w:val="28"/>
          <w:szCs w:val="28"/>
          <w:lang w:val="uk-UA"/>
        </w:rPr>
        <w:t xml:space="preserve"> рік пропонується виділення кош</w:t>
      </w:r>
      <w:r w:rsidR="003F25F8">
        <w:rPr>
          <w:sz w:val="28"/>
          <w:szCs w:val="28"/>
          <w:lang w:val="uk-UA"/>
        </w:rPr>
        <w:t>тів з районного бюджету в сумі 35</w:t>
      </w:r>
      <w:r w:rsidR="00DC396E" w:rsidRPr="003F25F8">
        <w:rPr>
          <w:sz w:val="28"/>
          <w:szCs w:val="28"/>
          <w:lang w:val="uk-UA"/>
        </w:rPr>
        <w:t>0</w:t>
      </w:r>
      <w:r w:rsidRPr="003F25F8">
        <w:rPr>
          <w:sz w:val="28"/>
          <w:szCs w:val="28"/>
          <w:lang w:val="uk-UA"/>
        </w:rPr>
        <w:t>00 грн</w:t>
      </w:r>
      <w:r w:rsidR="009E5264" w:rsidRPr="003F25F8">
        <w:rPr>
          <w:sz w:val="28"/>
          <w:szCs w:val="28"/>
          <w:lang w:val="uk-UA"/>
        </w:rPr>
        <w:t>.</w:t>
      </w:r>
    </w:p>
    <w:p w:rsidR="002335CC" w:rsidRDefault="002335CC" w:rsidP="00530EDF">
      <w:pPr>
        <w:ind w:firstLine="567"/>
        <w:jc w:val="both"/>
        <w:rPr>
          <w:sz w:val="28"/>
          <w:szCs w:val="28"/>
          <w:lang w:val="uk-UA"/>
        </w:rPr>
      </w:pPr>
      <w:r w:rsidRPr="003F25F8">
        <w:rPr>
          <w:sz w:val="28"/>
          <w:lang w:val="uk-UA"/>
        </w:rPr>
        <w:t xml:space="preserve">Пропозиції щодо обсягів фінансування Програми з районного </w:t>
      </w:r>
      <w:r w:rsidR="00F312AC" w:rsidRPr="003F25F8">
        <w:rPr>
          <w:sz w:val="28"/>
          <w:lang w:val="uk-UA"/>
        </w:rPr>
        <w:t>бюджету щорічно готує Сватівський РЦСССДМ</w:t>
      </w:r>
      <w:r w:rsidRPr="003F25F8">
        <w:rPr>
          <w:sz w:val="28"/>
          <w:lang w:val="uk-UA"/>
        </w:rPr>
        <w:t xml:space="preserve"> у вигляді запитів на фінансування.</w:t>
      </w:r>
      <w:r w:rsidRPr="006D01CC">
        <w:rPr>
          <w:sz w:val="28"/>
          <w:lang w:val="uk-UA"/>
        </w:rPr>
        <w:t xml:space="preserve">  </w:t>
      </w:r>
    </w:p>
    <w:p w:rsidR="00E771F2" w:rsidRDefault="00E771F2" w:rsidP="00530EDF">
      <w:pPr>
        <w:ind w:left="360" w:firstLine="567"/>
        <w:jc w:val="both"/>
        <w:rPr>
          <w:b/>
          <w:sz w:val="28"/>
          <w:szCs w:val="28"/>
          <w:lang w:val="uk-UA"/>
        </w:rPr>
      </w:pPr>
    </w:p>
    <w:p w:rsidR="007327C6" w:rsidRDefault="007B2DA6" w:rsidP="00126FB9">
      <w:pPr>
        <w:ind w:left="360" w:firstLine="567"/>
        <w:jc w:val="center"/>
        <w:rPr>
          <w:b/>
          <w:sz w:val="28"/>
          <w:szCs w:val="28"/>
          <w:lang w:val="uk-UA"/>
        </w:rPr>
      </w:pPr>
      <w:r>
        <w:rPr>
          <w:b/>
          <w:sz w:val="28"/>
          <w:szCs w:val="28"/>
          <w:lang w:val="en-US"/>
        </w:rPr>
        <w:t>VIII</w:t>
      </w:r>
      <w:r w:rsidR="00031B18">
        <w:rPr>
          <w:b/>
          <w:sz w:val="28"/>
          <w:szCs w:val="28"/>
          <w:lang w:val="uk-UA"/>
        </w:rPr>
        <w:t>. КООРДИНАЦІЯ ТА КОНТРОЛЬ ЗА ХОДОМ ВИКОНАННЯ ПРОГРАМИ</w:t>
      </w:r>
    </w:p>
    <w:p w:rsidR="001A379F" w:rsidRDefault="001A379F" w:rsidP="00530EDF">
      <w:pPr>
        <w:ind w:left="360" w:firstLine="567"/>
        <w:jc w:val="both"/>
        <w:rPr>
          <w:b/>
          <w:sz w:val="28"/>
          <w:szCs w:val="28"/>
          <w:lang w:val="uk-UA"/>
        </w:rPr>
      </w:pPr>
    </w:p>
    <w:p w:rsidR="00DB23D4" w:rsidRPr="003F25F8" w:rsidRDefault="00DB23D4" w:rsidP="00530EDF">
      <w:pPr>
        <w:ind w:right="-1" w:firstLine="567"/>
        <w:jc w:val="both"/>
        <w:rPr>
          <w:sz w:val="28"/>
          <w:szCs w:val="28"/>
          <w:lang w:val="uk-UA"/>
        </w:rPr>
      </w:pPr>
      <w:r w:rsidRPr="003F25F8">
        <w:rPr>
          <w:color w:val="000000"/>
          <w:sz w:val="28"/>
          <w:szCs w:val="28"/>
          <w:lang w:val="uk-UA"/>
        </w:rPr>
        <w:t>Координують хід виконання Програми заступник</w:t>
      </w:r>
      <w:r w:rsidRPr="003F25F8">
        <w:rPr>
          <w:color w:val="FF0000"/>
          <w:sz w:val="28"/>
          <w:szCs w:val="28"/>
          <w:lang w:val="uk-UA"/>
        </w:rPr>
        <w:t xml:space="preserve"> </w:t>
      </w:r>
      <w:r w:rsidRPr="003F25F8">
        <w:rPr>
          <w:sz w:val="28"/>
          <w:szCs w:val="28"/>
          <w:lang w:val="uk-UA"/>
        </w:rPr>
        <w:t xml:space="preserve">голови райдержадміністрації, управління соціального захисту населення райдержадміністрації. </w:t>
      </w:r>
    </w:p>
    <w:p w:rsidR="00F611F1" w:rsidRPr="006D01CC" w:rsidRDefault="00F611F1" w:rsidP="00530EDF">
      <w:pPr>
        <w:ind w:right="-1" w:firstLine="567"/>
        <w:jc w:val="both"/>
        <w:rPr>
          <w:color w:val="000000"/>
          <w:sz w:val="28"/>
          <w:szCs w:val="28"/>
          <w:lang w:val="uk-UA"/>
        </w:rPr>
      </w:pPr>
      <w:r w:rsidRPr="003F25F8">
        <w:rPr>
          <w:color w:val="000000"/>
          <w:sz w:val="28"/>
          <w:szCs w:val="28"/>
          <w:lang w:val="uk-UA"/>
        </w:rPr>
        <w:t>Загальний контроль за ходом виконання завдань Програми та цільовим використання</w:t>
      </w:r>
      <w:r w:rsidR="00126FB9">
        <w:rPr>
          <w:color w:val="000000"/>
          <w:sz w:val="28"/>
          <w:szCs w:val="28"/>
          <w:lang w:val="uk-UA"/>
        </w:rPr>
        <w:t>м</w:t>
      </w:r>
      <w:r w:rsidRPr="003F25F8">
        <w:rPr>
          <w:color w:val="000000"/>
          <w:sz w:val="28"/>
          <w:szCs w:val="28"/>
          <w:lang w:val="uk-UA"/>
        </w:rPr>
        <w:t xml:space="preserve"> коштів здійснюють </w:t>
      </w:r>
      <w:r w:rsidRPr="003F25F8">
        <w:rPr>
          <w:sz w:val="28"/>
          <w:szCs w:val="28"/>
          <w:lang w:val="uk-UA"/>
        </w:rPr>
        <w:t>постійні комісії районної ради з питань духовності, освіти, охорони здоров′я, культури молоді і спорту, соціального захисту населення та</w:t>
      </w:r>
      <w:r w:rsidR="00126FB9">
        <w:rPr>
          <w:sz w:val="28"/>
          <w:szCs w:val="28"/>
          <w:lang w:val="uk-UA"/>
        </w:rPr>
        <w:t xml:space="preserve"> з питань</w:t>
      </w:r>
      <w:r w:rsidRPr="003F25F8">
        <w:rPr>
          <w:sz w:val="28"/>
          <w:szCs w:val="28"/>
          <w:lang w:val="uk-UA"/>
        </w:rPr>
        <w:t xml:space="preserve"> соціально-економічного розвитку, децентралізації, бюджету і фінансів</w:t>
      </w:r>
      <w:r w:rsidRPr="003F25F8">
        <w:rPr>
          <w:color w:val="000000"/>
          <w:sz w:val="28"/>
          <w:szCs w:val="28"/>
          <w:lang w:val="uk-UA"/>
        </w:rPr>
        <w:t>.</w:t>
      </w:r>
    </w:p>
    <w:p w:rsidR="00290CBE" w:rsidRPr="00DB23D4" w:rsidRDefault="00290CBE" w:rsidP="00530EDF">
      <w:pPr>
        <w:ind w:left="360" w:firstLine="567"/>
        <w:jc w:val="both"/>
        <w:rPr>
          <w:sz w:val="28"/>
          <w:szCs w:val="28"/>
          <w:lang w:val="uk-UA"/>
        </w:rPr>
      </w:pPr>
    </w:p>
    <w:p w:rsidR="006F599F" w:rsidRDefault="006F599F" w:rsidP="00530EDF">
      <w:pPr>
        <w:ind w:left="360" w:firstLine="567"/>
        <w:jc w:val="both"/>
        <w:rPr>
          <w:b/>
          <w:sz w:val="28"/>
          <w:szCs w:val="28"/>
          <w:lang w:val="uk-UA"/>
        </w:rPr>
      </w:pPr>
    </w:p>
    <w:p w:rsidR="00905608" w:rsidRDefault="00905608" w:rsidP="00530EDF">
      <w:pPr>
        <w:ind w:left="360" w:firstLine="567"/>
        <w:jc w:val="both"/>
        <w:rPr>
          <w:b/>
          <w:sz w:val="28"/>
          <w:szCs w:val="28"/>
          <w:lang w:val="uk-UA"/>
        </w:rPr>
      </w:pPr>
    </w:p>
    <w:p w:rsidR="00031B18" w:rsidRPr="00FC2CEC" w:rsidRDefault="007B2DA6" w:rsidP="00530EDF">
      <w:pPr>
        <w:ind w:left="360" w:firstLine="567"/>
        <w:jc w:val="both"/>
        <w:rPr>
          <w:b/>
          <w:sz w:val="28"/>
          <w:szCs w:val="28"/>
          <w:lang w:val="uk-UA"/>
        </w:rPr>
      </w:pPr>
      <w:r>
        <w:rPr>
          <w:b/>
          <w:sz w:val="28"/>
          <w:szCs w:val="28"/>
          <w:lang w:val="uk-UA"/>
        </w:rPr>
        <w:t>І</w:t>
      </w:r>
      <w:r w:rsidR="00252AA5">
        <w:rPr>
          <w:b/>
          <w:sz w:val="28"/>
          <w:szCs w:val="28"/>
          <w:lang w:val="en-US"/>
        </w:rPr>
        <w:t>X</w:t>
      </w:r>
      <w:r w:rsidR="00FC2CEC">
        <w:rPr>
          <w:b/>
          <w:sz w:val="28"/>
          <w:szCs w:val="28"/>
          <w:lang w:val="uk-UA"/>
        </w:rPr>
        <w:t>. РОЗРАХУНОК ОЧІКУВАНИХ РЕЗУЛЬТАТІВ</w:t>
      </w:r>
    </w:p>
    <w:p w:rsidR="00F76DBE" w:rsidRDefault="00F76DBE" w:rsidP="00530EDF">
      <w:pPr>
        <w:ind w:left="360" w:firstLine="567"/>
        <w:jc w:val="both"/>
        <w:rPr>
          <w:sz w:val="28"/>
          <w:szCs w:val="28"/>
          <w:lang w:val="uk-UA"/>
        </w:rPr>
      </w:pPr>
    </w:p>
    <w:p w:rsidR="0025247D" w:rsidRDefault="00BB657E" w:rsidP="00530EDF">
      <w:pPr>
        <w:ind w:firstLine="567"/>
        <w:jc w:val="both"/>
        <w:rPr>
          <w:sz w:val="28"/>
          <w:szCs w:val="28"/>
          <w:lang w:val="uk-UA"/>
        </w:rPr>
      </w:pPr>
      <w:r>
        <w:rPr>
          <w:sz w:val="28"/>
          <w:szCs w:val="28"/>
          <w:lang w:val="uk-UA"/>
        </w:rPr>
        <w:t xml:space="preserve">Сприяння соціальній адаптації та інтеграції в суспільство дітей та молоді з інвалідністю, надання можливості даній категорії за допомогою прогресивних методів навчання, просвітницької роботи в батьківському середовищі, </w:t>
      </w:r>
      <w:r>
        <w:rPr>
          <w:sz w:val="28"/>
          <w:szCs w:val="28"/>
          <w:lang w:val="uk-UA"/>
        </w:rPr>
        <w:lastRenderedPageBreak/>
        <w:t xml:space="preserve">розвинути свої здібності, набути соціальних умінь для найбільш повної інтеграції в суспільство. </w:t>
      </w:r>
    </w:p>
    <w:p w:rsidR="00CA2B35" w:rsidRDefault="00CA2B35" w:rsidP="00530EDF">
      <w:pPr>
        <w:ind w:firstLine="567"/>
        <w:jc w:val="both"/>
        <w:rPr>
          <w:sz w:val="28"/>
          <w:szCs w:val="28"/>
          <w:lang w:val="uk-UA"/>
        </w:rPr>
      </w:pPr>
    </w:p>
    <w:p w:rsidR="00CA2B35" w:rsidRDefault="00CA2B35" w:rsidP="00530EDF">
      <w:pPr>
        <w:ind w:firstLine="567"/>
        <w:jc w:val="both"/>
        <w:rPr>
          <w:sz w:val="28"/>
          <w:szCs w:val="28"/>
          <w:lang w:val="uk-UA"/>
        </w:rPr>
      </w:pPr>
    </w:p>
    <w:p w:rsidR="00905608" w:rsidRDefault="00905608" w:rsidP="00530EDF">
      <w:pPr>
        <w:ind w:firstLine="567"/>
        <w:jc w:val="both"/>
        <w:rPr>
          <w:sz w:val="28"/>
          <w:szCs w:val="28"/>
          <w:lang w:val="uk-UA"/>
        </w:rPr>
      </w:pPr>
    </w:p>
    <w:p w:rsidR="00CA2B35" w:rsidRPr="00CA2B35" w:rsidRDefault="00CA2B35" w:rsidP="00CA2B35">
      <w:pPr>
        <w:tabs>
          <w:tab w:val="left" w:pos="6300"/>
        </w:tabs>
        <w:jc w:val="both"/>
        <w:rPr>
          <w:b/>
          <w:bCs/>
          <w:sz w:val="28"/>
          <w:szCs w:val="28"/>
          <w:lang w:val="uk-UA"/>
        </w:rPr>
      </w:pPr>
      <w:r w:rsidRPr="00905608">
        <w:rPr>
          <w:bCs/>
          <w:sz w:val="28"/>
          <w:szCs w:val="28"/>
          <w:lang w:val="uk-UA"/>
        </w:rPr>
        <w:t>Керуючий справами районної ради</w:t>
      </w:r>
      <w:r w:rsidRPr="00CA2B35">
        <w:rPr>
          <w:b/>
          <w:bCs/>
          <w:sz w:val="28"/>
          <w:szCs w:val="28"/>
          <w:lang w:val="uk-UA"/>
        </w:rPr>
        <w:tab/>
        <w:t>Ольга ЯНГОЛЕНКО</w:t>
      </w:r>
    </w:p>
    <w:sectPr w:rsidR="00CA2B35" w:rsidRPr="00CA2B35" w:rsidSect="00877C71">
      <w:pgSz w:w="11906" w:h="16838"/>
      <w:pgMar w:top="1134" w:right="566"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F77" w:rsidRDefault="003E6F77">
      <w:r>
        <w:separator/>
      </w:r>
    </w:p>
  </w:endnote>
  <w:endnote w:type="continuationSeparator" w:id="1">
    <w:p w:rsidR="003E6F77" w:rsidRDefault="003E6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F77" w:rsidRDefault="003E6F77">
      <w:r>
        <w:separator/>
      </w:r>
    </w:p>
  </w:footnote>
  <w:footnote w:type="continuationSeparator" w:id="1">
    <w:p w:rsidR="003E6F77" w:rsidRDefault="003E6F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9E5"/>
    <w:multiLevelType w:val="hybridMultilevel"/>
    <w:tmpl w:val="1FE05894"/>
    <w:lvl w:ilvl="0" w:tplc="F06021B2">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7924126"/>
    <w:multiLevelType w:val="hybridMultilevel"/>
    <w:tmpl w:val="408CB7E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3F154D5A"/>
    <w:multiLevelType w:val="hybridMultilevel"/>
    <w:tmpl w:val="6F0231F6"/>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3">
    <w:nsid w:val="45824A7B"/>
    <w:multiLevelType w:val="hybridMultilevel"/>
    <w:tmpl w:val="04EE847C"/>
    <w:lvl w:ilvl="0" w:tplc="E03AB03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DA362A"/>
    <w:multiLevelType w:val="hybridMultilevel"/>
    <w:tmpl w:val="2C6EF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501B3B"/>
    <w:multiLevelType w:val="hybridMultilevel"/>
    <w:tmpl w:val="94A4F4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E771305"/>
    <w:multiLevelType w:val="hybridMultilevel"/>
    <w:tmpl w:val="3112D616"/>
    <w:lvl w:ilvl="0" w:tplc="0FBE3B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26E2E4F"/>
    <w:multiLevelType w:val="hybridMultilevel"/>
    <w:tmpl w:val="024C7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380F9A"/>
    <w:multiLevelType w:val="hybridMultilevel"/>
    <w:tmpl w:val="2F4261C2"/>
    <w:lvl w:ilvl="0" w:tplc="F40AE950">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6"/>
  </w:num>
  <w:num w:numId="6">
    <w:abstractNumId w:val="3"/>
  </w:num>
  <w:num w:numId="7">
    <w:abstractNumId w:val="0"/>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664169"/>
    <w:rsid w:val="00002613"/>
    <w:rsid w:val="0000498B"/>
    <w:rsid w:val="00012C2C"/>
    <w:rsid w:val="000256CD"/>
    <w:rsid w:val="00031B18"/>
    <w:rsid w:val="00032888"/>
    <w:rsid w:val="00034222"/>
    <w:rsid w:val="000358C3"/>
    <w:rsid w:val="00051174"/>
    <w:rsid w:val="000733E2"/>
    <w:rsid w:val="000805D3"/>
    <w:rsid w:val="00080C37"/>
    <w:rsid w:val="0009622B"/>
    <w:rsid w:val="00096A49"/>
    <w:rsid w:val="000B0531"/>
    <w:rsid w:val="000B0687"/>
    <w:rsid w:val="000B086E"/>
    <w:rsid w:val="000C61EE"/>
    <w:rsid w:val="000E3D07"/>
    <w:rsid w:val="000E53AC"/>
    <w:rsid w:val="000E54CC"/>
    <w:rsid w:val="000F451E"/>
    <w:rsid w:val="00101C59"/>
    <w:rsid w:val="00113556"/>
    <w:rsid w:val="00126764"/>
    <w:rsid w:val="00126FB9"/>
    <w:rsid w:val="00156659"/>
    <w:rsid w:val="0015757C"/>
    <w:rsid w:val="001601B3"/>
    <w:rsid w:val="00182B62"/>
    <w:rsid w:val="00186BC8"/>
    <w:rsid w:val="00197EE9"/>
    <w:rsid w:val="001A379F"/>
    <w:rsid w:val="001B6266"/>
    <w:rsid w:val="001C3712"/>
    <w:rsid w:val="001C7B26"/>
    <w:rsid w:val="001D055F"/>
    <w:rsid w:val="001D2626"/>
    <w:rsid w:val="001E6E55"/>
    <w:rsid w:val="001E7D13"/>
    <w:rsid w:val="001F0749"/>
    <w:rsid w:val="001F0B48"/>
    <w:rsid w:val="001F1E67"/>
    <w:rsid w:val="001F1ECC"/>
    <w:rsid w:val="00202D67"/>
    <w:rsid w:val="002154F1"/>
    <w:rsid w:val="00220938"/>
    <w:rsid w:val="002335CC"/>
    <w:rsid w:val="00234776"/>
    <w:rsid w:val="002500E9"/>
    <w:rsid w:val="0025247D"/>
    <w:rsid w:val="00252AA5"/>
    <w:rsid w:val="00283E99"/>
    <w:rsid w:val="0028570F"/>
    <w:rsid w:val="00290086"/>
    <w:rsid w:val="00290CBE"/>
    <w:rsid w:val="00291257"/>
    <w:rsid w:val="002928AC"/>
    <w:rsid w:val="00294803"/>
    <w:rsid w:val="002A7F29"/>
    <w:rsid w:val="002C3A9F"/>
    <w:rsid w:val="002C5694"/>
    <w:rsid w:val="002D4A15"/>
    <w:rsid w:val="002D613A"/>
    <w:rsid w:val="002E3AEC"/>
    <w:rsid w:val="00301B54"/>
    <w:rsid w:val="00307516"/>
    <w:rsid w:val="00315BB1"/>
    <w:rsid w:val="003226F1"/>
    <w:rsid w:val="0033099B"/>
    <w:rsid w:val="0034372E"/>
    <w:rsid w:val="003455CD"/>
    <w:rsid w:val="00350480"/>
    <w:rsid w:val="00361B42"/>
    <w:rsid w:val="0036617F"/>
    <w:rsid w:val="0036740A"/>
    <w:rsid w:val="0038457D"/>
    <w:rsid w:val="003868FD"/>
    <w:rsid w:val="00386DD9"/>
    <w:rsid w:val="003A52CF"/>
    <w:rsid w:val="003A6EE2"/>
    <w:rsid w:val="003B1DC8"/>
    <w:rsid w:val="003C75B8"/>
    <w:rsid w:val="003E522F"/>
    <w:rsid w:val="003E6F77"/>
    <w:rsid w:val="003F25F8"/>
    <w:rsid w:val="003F28C2"/>
    <w:rsid w:val="00414659"/>
    <w:rsid w:val="00416FE5"/>
    <w:rsid w:val="004221EB"/>
    <w:rsid w:val="004303B3"/>
    <w:rsid w:val="004308E6"/>
    <w:rsid w:val="0043140F"/>
    <w:rsid w:val="00441BEC"/>
    <w:rsid w:val="00454DF0"/>
    <w:rsid w:val="00480CF4"/>
    <w:rsid w:val="004850C7"/>
    <w:rsid w:val="004A239E"/>
    <w:rsid w:val="004A2DDD"/>
    <w:rsid w:val="004A798F"/>
    <w:rsid w:val="004C014C"/>
    <w:rsid w:val="004E055D"/>
    <w:rsid w:val="004F0CFF"/>
    <w:rsid w:val="004F0D93"/>
    <w:rsid w:val="0050704A"/>
    <w:rsid w:val="005071D2"/>
    <w:rsid w:val="00511DC6"/>
    <w:rsid w:val="00530EDF"/>
    <w:rsid w:val="0053504A"/>
    <w:rsid w:val="00540A8C"/>
    <w:rsid w:val="00542DDD"/>
    <w:rsid w:val="00551671"/>
    <w:rsid w:val="005560F1"/>
    <w:rsid w:val="00572C1E"/>
    <w:rsid w:val="005775EF"/>
    <w:rsid w:val="00582710"/>
    <w:rsid w:val="00584858"/>
    <w:rsid w:val="00587C3F"/>
    <w:rsid w:val="005B1BF7"/>
    <w:rsid w:val="005D2E87"/>
    <w:rsid w:val="005E5179"/>
    <w:rsid w:val="005F14E0"/>
    <w:rsid w:val="005F5D26"/>
    <w:rsid w:val="006127A3"/>
    <w:rsid w:val="006177C6"/>
    <w:rsid w:val="00626E70"/>
    <w:rsid w:val="00642219"/>
    <w:rsid w:val="00642A7C"/>
    <w:rsid w:val="00645EB4"/>
    <w:rsid w:val="00664169"/>
    <w:rsid w:val="006644CA"/>
    <w:rsid w:val="006675AE"/>
    <w:rsid w:val="00670F2A"/>
    <w:rsid w:val="0068660F"/>
    <w:rsid w:val="00687C75"/>
    <w:rsid w:val="006A71AA"/>
    <w:rsid w:val="006B3684"/>
    <w:rsid w:val="006B6E5E"/>
    <w:rsid w:val="006B7833"/>
    <w:rsid w:val="006D01CC"/>
    <w:rsid w:val="006D0506"/>
    <w:rsid w:val="006D086A"/>
    <w:rsid w:val="006D3CE7"/>
    <w:rsid w:val="006D628D"/>
    <w:rsid w:val="006E2133"/>
    <w:rsid w:val="006E42E8"/>
    <w:rsid w:val="006F3DC7"/>
    <w:rsid w:val="006F599F"/>
    <w:rsid w:val="006F6566"/>
    <w:rsid w:val="00702ED0"/>
    <w:rsid w:val="00713AF6"/>
    <w:rsid w:val="00722508"/>
    <w:rsid w:val="007272DF"/>
    <w:rsid w:val="007327C6"/>
    <w:rsid w:val="007356F2"/>
    <w:rsid w:val="0074590B"/>
    <w:rsid w:val="00757B18"/>
    <w:rsid w:val="007604CE"/>
    <w:rsid w:val="00760C53"/>
    <w:rsid w:val="007635A4"/>
    <w:rsid w:val="00772E42"/>
    <w:rsid w:val="007801A2"/>
    <w:rsid w:val="007804D6"/>
    <w:rsid w:val="007842C3"/>
    <w:rsid w:val="0079089E"/>
    <w:rsid w:val="00793C42"/>
    <w:rsid w:val="007A333F"/>
    <w:rsid w:val="007B205D"/>
    <w:rsid w:val="007B2DA6"/>
    <w:rsid w:val="007C1C22"/>
    <w:rsid w:val="00802266"/>
    <w:rsid w:val="00804FFC"/>
    <w:rsid w:val="008053D1"/>
    <w:rsid w:val="00813855"/>
    <w:rsid w:val="008218FE"/>
    <w:rsid w:val="00822D11"/>
    <w:rsid w:val="00823A38"/>
    <w:rsid w:val="008269A2"/>
    <w:rsid w:val="008340D4"/>
    <w:rsid w:val="00865DA0"/>
    <w:rsid w:val="0086720F"/>
    <w:rsid w:val="008707AF"/>
    <w:rsid w:val="008740B1"/>
    <w:rsid w:val="00875094"/>
    <w:rsid w:val="00877C71"/>
    <w:rsid w:val="00883F3A"/>
    <w:rsid w:val="00891FC7"/>
    <w:rsid w:val="008A73A5"/>
    <w:rsid w:val="008B6938"/>
    <w:rsid w:val="008C0082"/>
    <w:rsid w:val="008D11F0"/>
    <w:rsid w:val="008E7A17"/>
    <w:rsid w:val="008F3FE7"/>
    <w:rsid w:val="008F4993"/>
    <w:rsid w:val="0090453C"/>
    <w:rsid w:val="00905608"/>
    <w:rsid w:val="009259F3"/>
    <w:rsid w:val="009331A3"/>
    <w:rsid w:val="00935922"/>
    <w:rsid w:val="009427D9"/>
    <w:rsid w:val="0094329E"/>
    <w:rsid w:val="009449D2"/>
    <w:rsid w:val="00950B41"/>
    <w:rsid w:val="00951A68"/>
    <w:rsid w:val="00955547"/>
    <w:rsid w:val="00960AD8"/>
    <w:rsid w:val="00966A45"/>
    <w:rsid w:val="00973BB6"/>
    <w:rsid w:val="009764C0"/>
    <w:rsid w:val="00977BF8"/>
    <w:rsid w:val="00995CD4"/>
    <w:rsid w:val="009B04AC"/>
    <w:rsid w:val="009C4EFB"/>
    <w:rsid w:val="009D0AAF"/>
    <w:rsid w:val="009D49B8"/>
    <w:rsid w:val="009D58DB"/>
    <w:rsid w:val="009E5264"/>
    <w:rsid w:val="009F7B89"/>
    <w:rsid w:val="00A1121C"/>
    <w:rsid w:val="00A121E6"/>
    <w:rsid w:val="00A26875"/>
    <w:rsid w:val="00A44889"/>
    <w:rsid w:val="00A454D8"/>
    <w:rsid w:val="00A522BE"/>
    <w:rsid w:val="00A52B42"/>
    <w:rsid w:val="00A6131C"/>
    <w:rsid w:val="00A627EA"/>
    <w:rsid w:val="00A62FE2"/>
    <w:rsid w:val="00A652A3"/>
    <w:rsid w:val="00A66138"/>
    <w:rsid w:val="00A94F12"/>
    <w:rsid w:val="00A97244"/>
    <w:rsid w:val="00AA3D59"/>
    <w:rsid w:val="00AA7D37"/>
    <w:rsid w:val="00AB1C1F"/>
    <w:rsid w:val="00AC0FAC"/>
    <w:rsid w:val="00AC356D"/>
    <w:rsid w:val="00AE28D1"/>
    <w:rsid w:val="00B139F4"/>
    <w:rsid w:val="00B159F0"/>
    <w:rsid w:val="00B22E94"/>
    <w:rsid w:val="00B31118"/>
    <w:rsid w:val="00B33F5A"/>
    <w:rsid w:val="00B34C67"/>
    <w:rsid w:val="00B41FC2"/>
    <w:rsid w:val="00B501B1"/>
    <w:rsid w:val="00B619CA"/>
    <w:rsid w:val="00B66980"/>
    <w:rsid w:val="00B76B9E"/>
    <w:rsid w:val="00B84227"/>
    <w:rsid w:val="00B8491D"/>
    <w:rsid w:val="00B948A1"/>
    <w:rsid w:val="00B9767E"/>
    <w:rsid w:val="00BA3F7D"/>
    <w:rsid w:val="00BB1407"/>
    <w:rsid w:val="00BB4BA4"/>
    <w:rsid w:val="00BB657E"/>
    <w:rsid w:val="00BC2FF6"/>
    <w:rsid w:val="00BC6FE3"/>
    <w:rsid w:val="00BD2154"/>
    <w:rsid w:val="00BD2DA6"/>
    <w:rsid w:val="00BD3A8B"/>
    <w:rsid w:val="00BE2BD7"/>
    <w:rsid w:val="00BE68E9"/>
    <w:rsid w:val="00C04B16"/>
    <w:rsid w:val="00C12723"/>
    <w:rsid w:val="00C156D6"/>
    <w:rsid w:val="00C31C64"/>
    <w:rsid w:val="00C33CF5"/>
    <w:rsid w:val="00C343F1"/>
    <w:rsid w:val="00C3570F"/>
    <w:rsid w:val="00C45A44"/>
    <w:rsid w:val="00C55311"/>
    <w:rsid w:val="00C62C39"/>
    <w:rsid w:val="00C7400D"/>
    <w:rsid w:val="00C75158"/>
    <w:rsid w:val="00C756FA"/>
    <w:rsid w:val="00C864D8"/>
    <w:rsid w:val="00C91EDF"/>
    <w:rsid w:val="00C92B24"/>
    <w:rsid w:val="00C96445"/>
    <w:rsid w:val="00C9786C"/>
    <w:rsid w:val="00CA2B35"/>
    <w:rsid w:val="00CB5CE2"/>
    <w:rsid w:val="00CC614B"/>
    <w:rsid w:val="00CC722C"/>
    <w:rsid w:val="00CE5287"/>
    <w:rsid w:val="00CF06D3"/>
    <w:rsid w:val="00CF11B9"/>
    <w:rsid w:val="00D004A1"/>
    <w:rsid w:val="00D012C9"/>
    <w:rsid w:val="00D0137D"/>
    <w:rsid w:val="00D04AC7"/>
    <w:rsid w:val="00D2054D"/>
    <w:rsid w:val="00D21071"/>
    <w:rsid w:val="00D2298A"/>
    <w:rsid w:val="00D3251C"/>
    <w:rsid w:val="00D34004"/>
    <w:rsid w:val="00D45CC0"/>
    <w:rsid w:val="00D46351"/>
    <w:rsid w:val="00D5203E"/>
    <w:rsid w:val="00D52D37"/>
    <w:rsid w:val="00D56C2D"/>
    <w:rsid w:val="00D62086"/>
    <w:rsid w:val="00D779D8"/>
    <w:rsid w:val="00D83C80"/>
    <w:rsid w:val="00D92B31"/>
    <w:rsid w:val="00DA63EE"/>
    <w:rsid w:val="00DB1D14"/>
    <w:rsid w:val="00DB23D4"/>
    <w:rsid w:val="00DC053F"/>
    <w:rsid w:val="00DC396E"/>
    <w:rsid w:val="00DC4D2B"/>
    <w:rsid w:val="00DC6555"/>
    <w:rsid w:val="00E01FDB"/>
    <w:rsid w:val="00E027DE"/>
    <w:rsid w:val="00E03CC7"/>
    <w:rsid w:val="00E101D6"/>
    <w:rsid w:val="00E13A7D"/>
    <w:rsid w:val="00E20639"/>
    <w:rsid w:val="00E26375"/>
    <w:rsid w:val="00E4333F"/>
    <w:rsid w:val="00E529B2"/>
    <w:rsid w:val="00E56B88"/>
    <w:rsid w:val="00E60C90"/>
    <w:rsid w:val="00E747A0"/>
    <w:rsid w:val="00E771F2"/>
    <w:rsid w:val="00E901D8"/>
    <w:rsid w:val="00E926E7"/>
    <w:rsid w:val="00E97D57"/>
    <w:rsid w:val="00EA4988"/>
    <w:rsid w:val="00EB511D"/>
    <w:rsid w:val="00EB52ED"/>
    <w:rsid w:val="00EB78CB"/>
    <w:rsid w:val="00EC52FA"/>
    <w:rsid w:val="00ED2A6F"/>
    <w:rsid w:val="00ED7E63"/>
    <w:rsid w:val="00EF1E1A"/>
    <w:rsid w:val="00F00F14"/>
    <w:rsid w:val="00F15C1B"/>
    <w:rsid w:val="00F2489E"/>
    <w:rsid w:val="00F26B0C"/>
    <w:rsid w:val="00F30BAB"/>
    <w:rsid w:val="00F312AC"/>
    <w:rsid w:val="00F41C2C"/>
    <w:rsid w:val="00F50571"/>
    <w:rsid w:val="00F54FA6"/>
    <w:rsid w:val="00F611F1"/>
    <w:rsid w:val="00F76DBE"/>
    <w:rsid w:val="00F80CCD"/>
    <w:rsid w:val="00F8526B"/>
    <w:rsid w:val="00F863F0"/>
    <w:rsid w:val="00F86642"/>
    <w:rsid w:val="00F87215"/>
    <w:rsid w:val="00F877EF"/>
    <w:rsid w:val="00F968E3"/>
    <w:rsid w:val="00F9708D"/>
    <w:rsid w:val="00FA273C"/>
    <w:rsid w:val="00FB0836"/>
    <w:rsid w:val="00FC1DC9"/>
    <w:rsid w:val="00FC2CEC"/>
    <w:rsid w:val="00FD21B8"/>
    <w:rsid w:val="00FE696F"/>
    <w:rsid w:val="00FE720C"/>
    <w:rsid w:val="00FF1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4169"/>
    <w:rPr>
      <w:sz w:val="24"/>
      <w:szCs w:val="24"/>
    </w:rPr>
  </w:style>
  <w:style w:type="paragraph" w:styleId="1">
    <w:name w:val="heading 1"/>
    <w:basedOn w:val="a"/>
    <w:next w:val="a"/>
    <w:qFormat/>
    <w:rsid w:val="00FD21B8"/>
    <w:pPr>
      <w:keepNext/>
      <w:spacing w:before="240" w:after="60"/>
      <w:outlineLvl w:val="0"/>
    </w:pPr>
    <w:rPr>
      <w:rFonts w:ascii="Arial" w:eastAsia="Calibri" w:hAnsi="Arial" w:cs="Arial"/>
      <w:b/>
      <w:bCs/>
      <w:kern w:val="32"/>
      <w:sz w:val="32"/>
      <w:szCs w:val="32"/>
      <w:lang w:val="uk-UA"/>
    </w:rPr>
  </w:style>
  <w:style w:type="paragraph" w:styleId="2">
    <w:name w:val="heading 2"/>
    <w:basedOn w:val="a"/>
    <w:next w:val="a"/>
    <w:link w:val="20"/>
    <w:semiHidden/>
    <w:unhideWhenUsed/>
    <w:qFormat/>
    <w:rsid w:val="00D56C2D"/>
    <w:pPr>
      <w:keepNext/>
      <w:spacing w:before="240" w:after="60"/>
      <w:outlineLvl w:val="1"/>
    </w:pPr>
    <w:rPr>
      <w:rFonts w:ascii="Cambria" w:hAnsi="Cambria"/>
      <w:b/>
      <w:bCs/>
      <w:i/>
      <w:iCs/>
      <w:sz w:val="28"/>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HTML">
    <w:name w:val="HTML Preformatted"/>
    <w:basedOn w:val="a"/>
    <w:link w:val="HTML0"/>
    <w:rsid w:val="00664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rPr>
  </w:style>
  <w:style w:type="character" w:customStyle="1" w:styleId="HTML0">
    <w:name w:val="Стандартный HTML Знак"/>
    <w:link w:val="HTML"/>
    <w:rsid w:val="00664169"/>
    <w:rPr>
      <w:rFonts w:ascii="Courier New" w:eastAsia="Calibri" w:hAnsi="Courier New"/>
      <w:lang w:eastAsia="ru-RU" w:bidi="ar-SA"/>
    </w:rPr>
  </w:style>
  <w:style w:type="paragraph" w:customStyle="1" w:styleId="a3">
    <w:name w:val=" Знак"/>
    <w:basedOn w:val="a"/>
    <w:rsid w:val="00664169"/>
    <w:rPr>
      <w:rFonts w:ascii="Verdana" w:eastAsia="MS Mincho" w:hAnsi="Verdana"/>
      <w:lang w:val="en-US" w:eastAsia="en-US"/>
    </w:rPr>
  </w:style>
  <w:style w:type="character" w:styleId="a4">
    <w:name w:val="Emphasis"/>
    <w:qFormat/>
    <w:rsid w:val="00FD21B8"/>
    <w:rPr>
      <w:rFonts w:cs="Times New Roman"/>
      <w:i/>
    </w:rPr>
  </w:style>
  <w:style w:type="paragraph" w:customStyle="1" w:styleId="tabl">
    <w:name w:val="tabl"/>
    <w:rsid w:val="00FD21B8"/>
    <w:pPr>
      <w:widowControl w:val="0"/>
      <w:tabs>
        <w:tab w:val="left" w:pos="360"/>
      </w:tabs>
      <w:suppressAutoHyphens/>
      <w:ind w:left="851" w:firstLine="540"/>
      <w:jc w:val="center"/>
    </w:pPr>
    <w:rPr>
      <w:b/>
      <w:sz w:val="22"/>
      <w:szCs w:val="22"/>
      <w:lang w:val="en-US" w:eastAsia="ar-SA"/>
    </w:rPr>
  </w:style>
  <w:style w:type="paragraph" w:customStyle="1" w:styleId="a5">
    <w:name w:val="Готовый"/>
    <w:basedOn w:val="a"/>
    <w:rsid w:val="00FD21B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pPr>
    <w:rPr>
      <w:rFonts w:ascii="Courier New" w:hAnsi="Courier New" w:cs="Calibri"/>
      <w:sz w:val="20"/>
      <w:szCs w:val="20"/>
      <w:lang w:val="uk-UA" w:eastAsia="ar-SA"/>
    </w:rPr>
  </w:style>
  <w:style w:type="paragraph" w:styleId="a6">
    <w:name w:val="List Paragraph"/>
    <w:basedOn w:val="a"/>
    <w:uiPriority w:val="34"/>
    <w:qFormat/>
    <w:rsid w:val="00FD21B8"/>
    <w:pPr>
      <w:suppressAutoHyphens/>
      <w:ind w:left="720"/>
    </w:pPr>
    <w:rPr>
      <w:rFonts w:eastAsia="SimSun"/>
      <w:sz w:val="20"/>
      <w:szCs w:val="20"/>
      <w:lang w:eastAsia="ar-SA"/>
    </w:rPr>
  </w:style>
  <w:style w:type="character" w:customStyle="1" w:styleId="20">
    <w:name w:val="Заголовок 2 Знак"/>
    <w:link w:val="2"/>
    <w:semiHidden/>
    <w:rsid w:val="00D56C2D"/>
    <w:rPr>
      <w:rFonts w:ascii="Cambria" w:eastAsia="Times New Roman" w:hAnsi="Cambria" w:cs="Times New Roman"/>
      <w:b/>
      <w:bCs/>
      <w:i/>
      <w:iCs/>
      <w:sz w:val="28"/>
      <w:szCs w:val="28"/>
    </w:rPr>
  </w:style>
  <w:style w:type="paragraph" w:styleId="a7">
    <w:name w:val="Body Text"/>
    <w:basedOn w:val="a"/>
    <w:link w:val="a8"/>
    <w:unhideWhenUsed/>
    <w:rsid w:val="00D56C2D"/>
    <w:pPr>
      <w:jc w:val="center"/>
    </w:pPr>
    <w:rPr>
      <w:sz w:val="28"/>
      <w:szCs w:val="20"/>
      <w:lang w:val="uk-UA"/>
    </w:rPr>
  </w:style>
  <w:style w:type="character" w:customStyle="1" w:styleId="a8">
    <w:name w:val="Основной текст Знак"/>
    <w:link w:val="a7"/>
    <w:rsid w:val="00D56C2D"/>
    <w:rPr>
      <w:sz w:val="28"/>
      <w:lang w:val="uk-UA"/>
    </w:rPr>
  </w:style>
  <w:style w:type="paragraph" w:styleId="21">
    <w:name w:val="Body Text 2"/>
    <w:basedOn w:val="a"/>
    <w:link w:val="22"/>
    <w:unhideWhenUsed/>
    <w:rsid w:val="00D56C2D"/>
    <w:pPr>
      <w:ind w:right="49"/>
      <w:jc w:val="both"/>
    </w:pPr>
    <w:rPr>
      <w:b/>
      <w:szCs w:val="20"/>
      <w:lang w:val="uk-UA"/>
    </w:rPr>
  </w:style>
  <w:style w:type="character" w:customStyle="1" w:styleId="22">
    <w:name w:val="Основной текст 2 Знак"/>
    <w:link w:val="21"/>
    <w:rsid w:val="00D56C2D"/>
    <w:rPr>
      <w:b/>
      <w:sz w:val="24"/>
      <w:lang w:val="uk-UA"/>
    </w:rPr>
  </w:style>
  <w:style w:type="table" w:styleId="a9">
    <w:name w:val="Table Grid"/>
    <w:basedOn w:val="a1"/>
    <w:uiPriority w:val="39"/>
    <w:rsid w:val="0022093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basedOn w:val="a0"/>
    <w:rsid w:val="008340D4"/>
  </w:style>
  <w:style w:type="character" w:styleId="aa">
    <w:name w:val="Hyperlink"/>
    <w:uiPriority w:val="99"/>
    <w:unhideWhenUsed/>
    <w:rsid w:val="006F599F"/>
    <w:rPr>
      <w:color w:val="0000FF"/>
      <w:u w:val="single"/>
    </w:rPr>
  </w:style>
  <w:style w:type="paragraph" w:styleId="ab">
    <w:name w:val="header"/>
    <w:basedOn w:val="a"/>
    <w:link w:val="ac"/>
    <w:rsid w:val="006F599F"/>
    <w:pPr>
      <w:tabs>
        <w:tab w:val="center" w:pos="4819"/>
        <w:tab w:val="right" w:pos="9639"/>
      </w:tabs>
    </w:pPr>
  </w:style>
  <w:style w:type="character" w:customStyle="1" w:styleId="ac">
    <w:name w:val="Верхний колонтитул Знак"/>
    <w:link w:val="ab"/>
    <w:rsid w:val="006F599F"/>
    <w:rPr>
      <w:sz w:val="24"/>
      <w:szCs w:val="24"/>
      <w:lang w:val="ru-RU" w:eastAsia="ru-RU"/>
    </w:rPr>
  </w:style>
  <w:style w:type="paragraph" w:styleId="ad">
    <w:name w:val="footer"/>
    <w:basedOn w:val="a"/>
    <w:link w:val="ae"/>
    <w:rsid w:val="006F599F"/>
    <w:pPr>
      <w:tabs>
        <w:tab w:val="center" w:pos="4819"/>
        <w:tab w:val="right" w:pos="9639"/>
      </w:tabs>
    </w:pPr>
  </w:style>
  <w:style w:type="character" w:customStyle="1" w:styleId="ae">
    <w:name w:val="Нижний колонтитул Знак"/>
    <w:link w:val="ad"/>
    <w:rsid w:val="006F599F"/>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19621147">
      <w:bodyDiv w:val="1"/>
      <w:marLeft w:val="0"/>
      <w:marRight w:val="0"/>
      <w:marTop w:val="0"/>
      <w:marBottom w:val="0"/>
      <w:divBdr>
        <w:top w:val="none" w:sz="0" w:space="0" w:color="auto"/>
        <w:left w:val="none" w:sz="0" w:space="0" w:color="auto"/>
        <w:bottom w:val="none" w:sz="0" w:space="0" w:color="auto"/>
        <w:right w:val="none" w:sz="0" w:space="0" w:color="auto"/>
      </w:divBdr>
    </w:div>
    <w:div w:id="124853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0%A1%D0%B2%D0%B0%D1%82%D1%96%D0%B2%D1%81%D1%8C%D0%BA%D0%B0-%D0%BE%D0%B1%D0%BB%D0%B0%D1%81%D0%BD%D0%B0-%D1%81%D0%BF%D0%B5%D1%86%D1%96%D0%B0%D0%BB%D1%8C%D0%BD%D0%B0-%D0%B7%D0%B0%D0%B3%D0%B0%D0%BB%D1%8C%D0%BD%D0%BE%D0%BE%D1%81%D0%B2%D1%96%D1%82%D0%BD%D1%8F-%D1%88%D0%BA%D0%BE%D0%BB%D0%B0-%D1%96%D0%BD%D1%82%D0%B5%D1%80%D0%BD%D0%B0%D1%82-887815504717649/?__tn__=kC-R&amp;eid=ARCWQUMAP0M9-9Oo4jhDJE1-Ovm2lz6iu9OS5FbHzfuY4sXmD65qYWeIH8Z6sgMQi9O4Dm56PyyVWkWe&amp;hc_ref=ARRGnMrZivL4SCIxKMyOX1b8c-GlZPnlsj0f7IWWRKn9BaC8e_BdNotWiEsvG92fz7k&amp;fref=nf&amp;__xts__%5B0%5D=68.ARA4Gbci0051LSgfWrLx_4sAFOO8D19OWzbOhiv2uXfFn4fnhwSIbkpEDvbrGpc8cKfNxZshJ-KbgO-HL79s7lm6mxbWszRZJDyUAvSrxraKhucMh8d6zLmPAt2ppoScqwBI5tFjDBlUsseZLefkisG8zpeMRDtPoXGJyhvjp7caMz_Xjv1oA_WSkKm6LrjWUoF-ocYO3V5qb6V3SKGoMsBVeINfCbrc3Rdq_gRYXQ3Sp3Gpfd2CNOh_Yqz324sN1gM12kiaHqNQjhFj4s5sThI8HP8VrLZLTv1SSYBGKqjhNQZBhpVQfGTSTDjiPIn_7Mq9JSeOwqk5rm3dsa9TuMfebw"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2501</Words>
  <Characters>14259</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Организация</Company>
  <LinksUpToDate>false</LinksUpToDate>
  <CharactersWithSpaces>16727</CharactersWithSpaces>
  <SharedDoc>false</SharedDoc>
  <HLinks>
    <vt:vector size="6" baseType="variant">
      <vt:variant>
        <vt:i4>7733299</vt:i4>
      </vt:variant>
      <vt:variant>
        <vt:i4>0</vt:i4>
      </vt:variant>
      <vt:variant>
        <vt:i4>0</vt:i4>
      </vt:variant>
      <vt:variant>
        <vt:i4>5</vt:i4>
      </vt:variant>
      <vt:variant>
        <vt:lpwstr>https://www.facebook.com/%D0%A1%D0%B2%D0%B0%D1%82%D1%96%D0%B2%D1%81%D1%8C%D0%BA%D0%B0-%D0%BE%D0%B1%D0%BB%D0%B0%D1%81%D0%BD%D0%B0-%D1%81%D0%BF%D0%B5%D1%86%D1%96%D0%B0%D0%BB%D1%8C%D0%BD%D0%B0-%D0%B7%D0%B0%D0%B3%D0%B0%D0%BB%D1%8C%D0%BD%D0%BE%D0%BE%D1%81%D0%B2%D1%96%D1%82%D0%BD%D1%8F-%D1%88%D0%BA%D0%BE%D0%BB%D0%B0-%D1%96%D0%BD%D1%82%D0%B5%D1%80%D0%BD%D0%B0%D1%82-887815504717649/?__tn__=kC-R&amp;eid=ARCWQUMAP0M9-9Oo4jhDJE1-Ovm2lz6iu9OS5FbHzfuY4sXmD65qYWeIH8Z6sgMQi9O4Dm56PyyVWkWe&amp;hc_ref=ARRGnMrZivL4SCIxKMyOX1b8c-GlZPnlsj0f7IWWRKn9BaC8e_BdNotWiEsvG92fz7k&amp;fref=nf&amp;__xts__%5B0%5D=68.ARA4Gbci0051LSgfWrLx_4sAFOO8D19OWzbOhiv2uXfFn4fnhwSIbkpEDvbrGpc8cKfNxZshJ-KbgO-HL79s7lm6mxbWszRZJDyUAvSrxraKhucMh8d6zLmPAt2ppoScqwBI5tFjDBlUsseZLefkisG8zpeMRDtPoXGJyhvjp7caMz_Xjv1oA_WSkKm6LrjWUoF-ocYO3V5qb6V3SKGoMsBVeINfCbrc3Rdq_gRYXQ3Sp3Gpfd2CNOh_Yqz324sN1gM12kiaHqNQjhFj4s5sThI8HP8VrLZLTv1SSYBGKqjhNQZBhpVQfGTSTDjiPIn_7Mq9JSeOwqk5rm3dsa9TuMfeb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COMPR</cp:lastModifiedBy>
  <cp:revision>2</cp:revision>
  <cp:lastPrinted>2019-11-14T08:20:00Z</cp:lastPrinted>
  <dcterms:created xsi:type="dcterms:W3CDTF">2019-12-11T09:44:00Z</dcterms:created>
  <dcterms:modified xsi:type="dcterms:W3CDTF">2019-12-11T09:44:00Z</dcterms:modified>
</cp:coreProperties>
</file>