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10" w:rsidRPr="00014710" w:rsidRDefault="00014710" w:rsidP="00014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014710">
        <w:rPr>
          <w:rFonts w:ascii="Times New Roman" w:eastAsia="Calibri" w:hAnsi="Times New Roman" w:cs="Times New Roman"/>
          <w:b/>
          <w:noProof/>
          <w:spacing w:val="10"/>
          <w:sz w:val="28"/>
          <w:szCs w:val="28"/>
          <w:lang w:eastAsia="ru-RU"/>
        </w:rPr>
        <w:drawing>
          <wp:inline distT="0" distB="0" distL="0" distR="0">
            <wp:extent cx="3657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710" w:rsidRPr="00014710" w:rsidRDefault="00014710" w:rsidP="00014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014710" w:rsidRPr="00014710" w:rsidRDefault="00014710" w:rsidP="0001471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01471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СВАТІВСЬКА РАЙОННА РАДА</w:t>
      </w:r>
    </w:p>
    <w:p w:rsidR="00014710" w:rsidRPr="00014710" w:rsidRDefault="00014710" w:rsidP="0001471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01471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ЛУГАНСЬКОЇ ОБЛАСТІ</w:t>
      </w:r>
    </w:p>
    <w:p w:rsidR="00014710" w:rsidRPr="00014710" w:rsidRDefault="00014710" w:rsidP="0001471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01471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СЬОМОГО СКЛИКАННЯ</w:t>
      </w:r>
    </w:p>
    <w:p w:rsidR="00014710" w:rsidRPr="00014710" w:rsidRDefault="00014710" w:rsidP="0001471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01471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СОРОКОВА СЕСІЯ</w:t>
      </w:r>
    </w:p>
    <w:p w:rsidR="00014710" w:rsidRPr="00014710" w:rsidRDefault="00014710" w:rsidP="0001471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014710" w:rsidRPr="00014710" w:rsidRDefault="00014710" w:rsidP="0001471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01471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РІШЕННЯ</w:t>
      </w:r>
    </w:p>
    <w:p w:rsidR="00014710" w:rsidRPr="00014710" w:rsidRDefault="00014710" w:rsidP="0001471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014710" w:rsidRPr="00014710" w:rsidRDefault="00A73F83" w:rsidP="000147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12 листопада</w:t>
      </w:r>
      <w:r w:rsidR="00014710"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 р.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м. Сватове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№ 40/20</w:t>
      </w:r>
    </w:p>
    <w:p w:rsidR="00014710" w:rsidRPr="00014710" w:rsidRDefault="00014710" w:rsidP="000147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14710" w:rsidRPr="00014710" w:rsidRDefault="00014710" w:rsidP="00014710">
      <w:pPr>
        <w:spacing w:after="0" w:line="240" w:lineRule="auto"/>
        <w:ind w:right="42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14710">
        <w:rPr>
          <w:rFonts w:ascii="Times New Roman" w:eastAsia="Calibri" w:hAnsi="Times New Roman" w:cs="Times New Roman"/>
          <w:b/>
          <w:sz w:val="28"/>
          <w:lang w:val="uk-UA"/>
        </w:rPr>
        <w:t xml:space="preserve">Про звіт </w:t>
      </w:r>
      <w:r w:rsidRPr="000147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директора комунального закладу «Сватівськ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Pr="000147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районн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Pr="000147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централізована</w:t>
      </w:r>
      <w:r w:rsidRPr="000147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бібліотечна</w:t>
      </w:r>
      <w:r w:rsidRPr="000147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система</w:t>
      </w:r>
      <w:r w:rsidRPr="000147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 про виконання функціональних обов’язків, фінансово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-</w:t>
      </w:r>
      <w:r w:rsidRPr="000147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господарську діяльність закладу, стан збереження та ефективність використання майна, виконання програм розвитку закладу за 201</w:t>
      </w:r>
      <w:r w:rsidRPr="00014710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0147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-201</w:t>
      </w:r>
      <w:r w:rsidRPr="00014710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0147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роки </w:t>
      </w:r>
    </w:p>
    <w:p w:rsidR="00014710" w:rsidRPr="00014710" w:rsidRDefault="00014710" w:rsidP="000147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14710" w:rsidRPr="00014710" w:rsidRDefault="00014710" w:rsidP="00014710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>Заслухавши звіт директора комунального закладу «Сватівськ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централізована бібліотечна система</w:t>
      </w: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Лариси Бут</w:t>
      </w: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виконання функціональних обов’язків,  фінансово-господарську діяльність закладу, стан збереження та ефективність використання майна, виконання програм розвитку закладу за 2018-2019 роки</w:t>
      </w:r>
      <w:r w:rsidRPr="00014710">
        <w:rPr>
          <w:rFonts w:ascii="Times New Roman" w:eastAsia="Calibri" w:hAnsi="Times New Roman" w:cs="Times New Roman"/>
          <w:sz w:val="28"/>
          <w:lang w:val="uk-UA"/>
        </w:rPr>
        <w:t>, керуючись рішенням Сватівської районної ради Луганської області 7 скликання від 14.06.2016 р. № 9/7 «</w:t>
      </w: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>Про запровадження контрактної форми трудового договору щодо керівників  комунальних закладів культури</w:t>
      </w:r>
      <w:r w:rsidRPr="00014710">
        <w:rPr>
          <w:rFonts w:ascii="Times New Roman" w:eastAsia="Calibri" w:hAnsi="Times New Roman" w:cs="Times New Roman"/>
          <w:sz w:val="28"/>
          <w:lang w:val="uk-UA"/>
        </w:rPr>
        <w:t xml:space="preserve">», Законом України «Про культуру», Законом України «Про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директорів державних та комунальних закладів культури», ст. 43 Закону України «Про місцеве самоврядування в Україні», районна рада </w:t>
      </w:r>
    </w:p>
    <w:p w:rsidR="00014710" w:rsidRPr="00014710" w:rsidRDefault="00014710" w:rsidP="000147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014710" w:rsidRPr="00014710" w:rsidRDefault="00014710" w:rsidP="00014710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28"/>
          <w:lang w:val="uk-UA"/>
        </w:rPr>
      </w:pPr>
      <w:r w:rsidRPr="00014710">
        <w:rPr>
          <w:rFonts w:ascii="Times New Roman" w:eastAsia="Calibri" w:hAnsi="Times New Roman" w:cs="Times New Roman"/>
          <w:sz w:val="28"/>
          <w:lang w:val="uk-UA"/>
        </w:rPr>
        <w:t xml:space="preserve">ВИРІШИЛА: </w:t>
      </w:r>
    </w:p>
    <w:p w:rsidR="00014710" w:rsidRPr="00014710" w:rsidRDefault="00014710" w:rsidP="00014710">
      <w:pPr>
        <w:spacing w:after="0" w:line="240" w:lineRule="auto"/>
        <w:ind w:firstLine="426"/>
        <w:jc w:val="both"/>
        <w:rPr>
          <w:rFonts w:ascii="Times New Roman" w:eastAsia="Batang" w:hAnsi="Times New Roman" w:cs="Times New Roman"/>
          <w:spacing w:val="86"/>
          <w:sz w:val="28"/>
          <w:szCs w:val="28"/>
          <w:lang w:val="uk-UA" w:eastAsia="uk-UA"/>
        </w:rPr>
      </w:pPr>
    </w:p>
    <w:p w:rsidR="00014710" w:rsidRPr="00014710" w:rsidRDefault="00014710" w:rsidP="00014710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>Звіт директора комунального закладу «</w:t>
      </w:r>
      <w:r w:rsidR="003B1D4E"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>Сватівськ</w:t>
      </w:r>
      <w:r w:rsidR="003B1D4E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3B1D4E"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</w:t>
      </w:r>
      <w:r w:rsidR="003B1D4E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3B1D4E"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B1D4E">
        <w:rPr>
          <w:rFonts w:ascii="Times New Roman" w:eastAsia="Calibri" w:hAnsi="Times New Roman" w:cs="Times New Roman"/>
          <w:sz w:val="28"/>
          <w:szCs w:val="28"/>
          <w:lang w:val="uk-UA"/>
        </w:rPr>
        <w:t>централізована бібліотечна система</w:t>
      </w: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3B1D4E">
        <w:rPr>
          <w:rFonts w:ascii="Times New Roman" w:eastAsia="Calibri" w:hAnsi="Times New Roman" w:cs="Times New Roman"/>
          <w:sz w:val="28"/>
          <w:szCs w:val="28"/>
          <w:lang w:val="uk-UA"/>
        </w:rPr>
        <w:t>Лариси Бут</w:t>
      </w: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взяти до відома (додається). </w:t>
      </w:r>
    </w:p>
    <w:p w:rsidR="00014710" w:rsidRPr="00014710" w:rsidRDefault="00014710" w:rsidP="00014710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14710" w:rsidRDefault="00014710" w:rsidP="00014710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>Директору комунального закладу «</w:t>
      </w:r>
      <w:r w:rsidR="003B1D4E"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>Сватівськ</w:t>
      </w:r>
      <w:r w:rsidR="003B1D4E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3B1D4E"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</w:t>
      </w:r>
      <w:r w:rsidR="003B1D4E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3B1D4E"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B1D4E">
        <w:rPr>
          <w:rFonts w:ascii="Times New Roman" w:eastAsia="Calibri" w:hAnsi="Times New Roman" w:cs="Times New Roman"/>
          <w:sz w:val="28"/>
          <w:szCs w:val="28"/>
          <w:lang w:val="uk-UA"/>
        </w:rPr>
        <w:t>централізована бібліотечна система</w:t>
      </w: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3B1D4E">
        <w:rPr>
          <w:rFonts w:ascii="Times New Roman" w:eastAsia="Calibri" w:hAnsi="Times New Roman" w:cs="Times New Roman"/>
          <w:sz w:val="28"/>
          <w:szCs w:val="28"/>
          <w:lang w:val="uk-UA"/>
        </w:rPr>
        <w:t>Ларисі Бут</w:t>
      </w: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147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вживати всі необхідні заходи щодо </w:t>
      </w: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покладених на заклад повноважень і завдань, визначених чинним законодавством України, статутом закладу.</w:t>
      </w:r>
    </w:p>
    <w:p w:rsidR="003B1D4E" w:rsidRPr="00014710" w:rsidRDefault="003B1D4E" w:rsidP="003B1D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14710" w:rsidRPr="00014710" w:rsidRDefault="00014710" w:rsidP="00014710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районної ради з питань духовності, освіти, охорони здоров’я, культури, молоді і спорту, соціального захисту населення (Л. Русанова).</w:t>
      </w:r>
    </w:p>
    <w:p w:rsidR="00014710" w:rsidRPr="00014710" w:rsidRDefault="00014710" w:rsidP="000147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14710" w:rsidRPr="00014710" w:rsidRDefault="00014710" w:rsidP="000147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14710" w:rsidRPr="00014710" w:rsidRDefault="00014710" w:rsidP="000147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B3072" w:rsidRDefault="00014710" w:rsidP="00014710">
      <w:pPr>
        <w:tabs>
          <w:tab w:val="left" w:pos="6946"/>
        </w:tabs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14710">
        <w:rPr>
          <w:rFonts w:ascii="Times New Roman" w:eastAsia="Calibri" w:hAnsi="Times New Roman" w:cs="Times New Roman"/>
          <w:sz w:val="28"/>
          <w:szCs w:val="28"/>
        </w:rPr>
        <w:t>Г</w:t>
      </w:r>
      <w:proofErr w:type="spellStart"/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>олов</w:t>
      </w:r>
      <w:proofErr w:type="spellEnd"/>
      <w:r w:rsidRPr="0001471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0147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147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proofErr w:type="spellStart"/>
      <w:r w:rsidRPr="00014710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014710">
        <w:rPr>
          <w:rFonts w:ascii="Times New Roman" w:eastAsia="Calibri" w:hAnsi="Times New Roman" w:cs="Times New Roman"/>
          <w:b/>
          <w:sz w:val="28"/>
          <w:szCs w:val="28"/>
        </w:rPr>
        <w:t>іта</w:t>
      </w:r>
      <w:proofErr w:type="spellEnd"/>
      <w:r w:rsidRPr="00014710">
        <w:rPr>
          <w:rFonts w:ascii="Times New Roman" w:eastAsia="Calibri" w:hAnsi="Times New Roman" w:cs="Times New Roman"/>
          <w:b/>
          <w:sz w:val="28"/>
          <w:szCs w:val="28"/>
        </w:rPr>
        <w:t xml:space="preserve"> СЛІПЕЦЬ</w:t>
      </w:r>
    </w:p>
    <w:p w:rsidR="00BB3072" w:rsidRDefault="00BB3072" w:rsidP="00014710">
      <w:pPr>
        <w:tabs>
          <w:tab w:val="left" w:pos="6946"/>
        </w:tabs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B3072" w:rsidRDefault="00BB3072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br w:type="page"/>
      </w:r>
    </w:p>
    <w:p w:rsidR="00BB3072" w:rsidRDefault="00BB3072" w:rsidP="00BB3072">
      <w:pPr>
        <w:ind w:hanging="425"/>
        <w:jc w:val="center"/>
      </w:pPr>
      <w:r>
        <w:object w:dxaOrig="1650" w:dyaOrig="2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in" o:ole="">
            <v:imagedata r:id="rId6" o:title=""/>
          </v:shape>
          <o:OLEObject Type="Embed" ProgID="CorelDraw.Graphic.9" ShapeID="_x0000_i1025" DrawAspect="Content" ObjectID="_1637570359" r:id="rId7"/>
        </w:object>
      </w:r>
    </w:p>
    <w:p w:rsidR="00BB3072" w:rsidRPr="00E542FD" w:rsidRDefault="00BB3072" w:rsidP="00BB3072">
      <w:pPr>
        <w:ind w:left="-993" w:firstLine="568"/>
        <w:jc w:val="center"/>
        <w:rPr>
          <w:rFonts w:ascii="Times New Roman" w:hAnsi="Times New Roman"/>
          <w:b/>
          <w:sz w:val="28"/>
          <w:szCs w:val="28"/>
        </w:rPr>
      </w:pPr>
      <w:r w:rsidRPr="00E542FD">
        <w:rPr>
          <w:rFonts w:ascii="Times New Roman" w:hAnsi="Times New Roman"/>
          <w:b/>
          <w:sz w:val="28"/>
          <w:szCs w:val="28"/>
        </w:rPr>
        <w:t>КОМУНАЛЬНИЙ ЗАКЛАД</w:t>
      </w:r>
    </w:p>
    <w:p w:rsidR="00BB3072" w:rsidRPr="00E542FD" w:rsidRDefault="00BB3072" w:rsidP="00BB3072">
      <w:pPr>
        <w:ind w:left="-851" w:firstLine="568"/>
        <w:jc w:val="center"/>
        <w:rPr>
          <w:rFonts w:ascii="Times New Roman" w:hAnsi="Times New Roman"/>
          <w:b/>
          <w:bCs/>
          <w:sz w:val="28"/>
          <w:szCs w:val="28"/>
        </w:rPr>
      </w:pPr>
      <w:r w:rsidRPr="00E542FD">
        <w:rPr>
          <w:rFonts w:ascii="Times New Roman" w:hAnsi="Times New Roman"/>
          <w:b/>
          <w:bCs/>
          <w:sz w:val="28"/>
          <w:szCs w:val="28"/>
        </w:rPr>
        <w:t>«СВАТІВСЬКА  РАЙОННА ЦЕНТРАЛІЗОВАНА БІБЛІОТЕЧНА СИСТЕМА»</w:t>
      </w:r>
    </w:p>
    <w:p w:rsidR="00BB3072" w:rsidRPr="008D68B3" w:rsidRDefault="00BB3072" w:rsidP="00BB3072">
      <w:pPr>
        <w:tabs>
          <w:tab w:val="left" w:pos="426"/>
        </w:tabs>
        <w:spacing w:after="0"/>
        <w:ind w:left="142" w:firstLine="567"/>
        <w:jc w:val="center"/>
        <w:rPr>
          <w:rFonts w:ascii="Times New Roman" w:hAnsi="Times New Roman"/>
          <w:sz w:val="28"/>
          <w:szCs w:val="28"/>
        </w:rPr>
      </w:pPr>
    </w:p>
    <w:p w:rsidR="00BB3072" w:rsidRPr="008D68B3" w:rsidRDefault="00BB3072" w:rsidP="00BB3072">
      <w:pPr>
        <w:tabs>
          <w:tab w:val="left" w:pos="426"/>
        </w:tabs>
        <w:ind w:left="142" w:firstLine="567"/>
        <w:jc w:val="center"/>
        <w:rPr>
          <w:rFonts w:ascii="Times New Roman" w:hAnsi="Times New Roman"/>
          <w:sz w:val="28"/>
          <w:szCs w:val="28"/>
        </w:rPr>
      </w:pPr>
    </w:p>
    <w:p w:rsidR="00BB3072" w:rsidRPr="008D68B3" w:rsidRDefault="00BB3072" w:rsidP="00BB3072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  <w:proofErr w:type="spellStart"/>
      <w:r w:rsidRPr="008D68B3">
        <w:rPr>
          <w:rFonts w:ascii="Times New Roman" w:hAnsi="Times New Roman"/>
          <w:b/>
          <w:sz w:val="48"/>
          <w:szCs w:val="48"/>
        </w:rPr>
        <w:t>Звіт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директора </w:t>
      </w:r>
    </w:p>
    <w:p w:rsidR="00BB3072" w:rsidRPr="008D68B3" w:rsidRDefault="00BB3072" w:rsidP="00BB3072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  <w:proofErr w:type="spellStart"/>
      <w:r w:rsidRPr="008D68B3">
        <w:rPr>
          <w:rFonts w:ascii="Times New Roman" w:hAnsi="Times New Roman"/>
          <w:b/>
          <w:sz w:val="48"/>
          <w:szCs w:val="48"/>
        </w:rPr>
        <w:t>комунального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закладу «Сватівська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районна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централізована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бібліотечна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система» </w:t>
      </w:r>
    </w:p>
    <w:p w:rsidR="00BB3072" w:rsidRPr="008D68B3" w:rsidRDefault="00BB3072" w:rsidP="00BB3072">
      <w:pPr>
        <w:tabs>
          <w:tab w:val="left" w:pos="426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8D68B3">
        <w:rPr>
          <w:rFonts w:ascii="Times New Roman" w:hAnsi="Times New Roman"/>
          <w:b/>
          <w:sz w:val="48"/>
          <w:szCs w:val="48"/>
        </w:rPr>
        <w:t xml:space="preserve">про  виконання 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функціональних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обов’язків</w:t>
      </w:r>
      <w:proofErr w:type="spellEnd"/>
      <w:proofErr w:type="gramStart"/>
      <w:r w:rsidRPr="008D68B3">
        <w:rPr>
          <w:rFonts w:ascii="Times New Roman" w:hAnsi="Times New Roman"/>
          <w:b/>
          <w:sz w:val="48"/>
          <w:szCs w:val="48"/>
        </w:rPr>
        <w:t xml:space="preserve"> ,</w:t>
      </w:r>
      <w:proofErr w:type="gramEnd"/>
      <w:r w:rsidRPr="008D68B3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фінансово-господарську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діяльність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закладу, стан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збереження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та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ефективність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використання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 майна, виконання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програм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розвитку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 xml:space="preserve"> закладу на  2018-2019 </w:t>
      </w:r>
      <w:proofErr w:type="spellStart"/>
      <w:r w:rsidRPr="008D68B3">
        <w:rPr>
          <w:rFonts w:ascii="Times New Roman" w:hAnsi="Times New Roman"/>
          <w:b/>
          <w:sz w:val="48"/>
          <w:szCs w:val="48"/>
        </w:rPr>
        <w:t>рр</w:t>
      </w:r>
      <w:proofErr w:type="spellEnd"/>
      <w:r w:rsidRPr="008D68B3">
        <w:rPr>
          <w:rFonts w:ascii="Times New Roman" w:hAnsi="Times New Roman"/>
          <w:b/>
          <w:sz w:val="48"/>
          <w:szCs w:val="48"/>
        </w:rPr>
        <w:t>.</w:t>
      </w:r>
    </w:p>
    <w:p w:rsidR="00BB3072" w:rsidRPr="008D68B3" w:rsidRDefault="00BB3072" w:rsidP="00BB3072">
      <w:pPr>
        <w:tabs>
          <w:tab w:val="left" w:pos="426"/>
        </w:tabs>
        <w:ind w:left="142" w:firstLine="567"/>
        <w:jc w:val="center"/>
        <w:rPr>
          <w:rFonts w:ascii="Times New Roman" w:hAnsi="Times New Roman"/>
          <w:sz w:val="28"/>
          <w:szCs w:val="28"/>
        </w:rPr>
      </w:pPr>
    </w:p>
    <w:p w:rsidR="00BB3072" w:rsidRPr="008D68B3" w:rsidRDefault="00BB3072" w:rsidP="00BB3072">
      <w:pPr>
        <w:tabs>
          <w:tab w:val="left" w:pos="426"/>
        </w:tabs>
        <w:ind w:left="142" w:firstLine="567"/>
        <w:jc w:val="center"/>
        <w:rPr>
          <w:rFonts w:ascii="Times New Roman" w:hAnsi="Times New Roman"/>
          <w:sz w:val="28"/>
          <w:szCs w:val="28"/>
        </w:rPr>
      </w:pPr>
    </w:p>
    <w:p w:rsidR="00BB3072" w:rsidRPr="008D68B3" w:rsidRDefault="00BB3072" w:rsidP="00BB3072">
      <w:pPr>
        <w:tabs>
          <w:tab w:val="left" w:pos="426"/>
        </w:tabs>
        <w:ind w:left="142" w:firstLine="567"/>
        <w:jc w:val="center"/>
        <w:rPr>
          <w:rFonts w:ascii="Times New Roman" w:hAnsi="Times New Roman"/>
          <w:sz w:val="28"/>
          <w:szCs w:val="28"/>
        </w:rPr>
      </w:pPr>
    </w:p>
    <w:p w:rsidR="00BB3072" w:rsidRPr="008D68B3" w:rsidRDefault="00BB3072" w:rsidP="00BB3072">
      <w:pPr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</w:p>
    <w:p w:rsidR="00BB3072" w:rsidRPr="008D68B3" w:rsidRDefault="00BB3072" w:rsidP="00BB3072">
      <w:pPr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</w:p>
    <w:p w:rsidR="00BB3072" w:rsidRPr="008D68B3" w:rsidRDefault="00BB3072" w:rsidP="00BB3072">
      <w:pPr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</w:p>
    <w:p w:rsidR="00BB3072" w:rsidRPr="008D68B3" w:rsidRDefault="00BB3072" w:rsidP="00BB3072">
      <w:pPr>
        <w:tabs>
          <w:tab w:val="left" w:pos="426"/>
        </w:tabs>
        <w:ind w:left="-993" w:firstLine="567"/>
        <w:jc w:val="center"/>
        <w:rPr>
          <w:rFonts w:ascii="Times New Roman" w:hAnsi="Times New Roman"/>
          <w:b/>
          <w:sz w:val="28"/>
          <w:szCs w:val="28"/>
        </w:rPr>
      </w:pPr>
      <w:r w:rsidRPr="008D68B3">
        <w:rPr>
          <w:rFonts w:ascii="Times New Roman" w:hAnsi="Times New Roman"/>
          <w:b/>
          <w:sz w:val="28"/>
          <w:szCs w:val="28"/>
        </w:rPr>
        <w:t>2019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68B3">
        <w:rPr>
          <w:rFonts w:ascii="Times New Roman" w:hAnsi="Times New Roman"/>
          <w:sz w:val="28"/>
          <w:szCs w:val="28"/>
        </w:rPr>
        <w:lastRenderedPageBreak/>
        <w:t xml:space="preserve">Станом на </w:t>
      </w:r>
      <w:proofErr w:type="spellStart"/>
      <w:r w:rsidRPr="008D68B3">
        <w:rPr>
          <w:rFonts w:ascii="Times New Roman" w:hAnsi="Times New Roman"/>
          <w:sz w:val="28"/>
          <w:szCs w:val="28"/>
        </w:rPr>
        <w:t>звітну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дату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бібліотечн</w:t>
      </w:r>
      <w:proofErr w:type="gramStart"/>
      <w:r w:rsidRPr="008D68B3">
        <w:rPr>
          <w:rFonts w:ascii="Times New Roman" w:hAnsi="Times New Roman"/>
          <w:sz w:val="28"/>
          <w:szCs w:val="28"/>
        </w:rPr>
        <w:t>о-</w:t>
      </w:r>
      <w:proofErr w:type="gramEnd"/>
      <w:r w:rsidRPr="008D68B3">
        <w:rPr>
          <w:rFonts w:ascii="Times New Roman" w:hAnsi="Times New Roman"/>
          <w:sz w:val="28"/>
          <w:szCs w:val="28"/>
        </w:rPr>
        <w:t>інформаційне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населення Сватівського району здійснює 21 </w:t>
      </w:r>
      <w:proofErr w:type="spellStart"/>
      <w:r w:rsidRPr="008D68B3">
        <w:rPr>
          <w:rFonts w:ascii="Times New Roman" w:hAnsi="Times New Roman"/>
          <w:sz w:val="28"/>
          <w:szCs w:val="28"/>
        </w:rPr>
        <w:t>публічна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державної </w:t>
      </w:r>
      <w:proofErr w:type="spellStart"/>
      <w:r w:rsidRPr="008D68B3">
        <w:rPr>
          <w:rFonts w:ascii="Times New Roman" w:hAnsi="Times New Roman"/>
          <w:sz w:val="28"/>
          <w:szCs w:val="28"/>
        </w:rPr>
        <w:t>мережі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8D68B3">
        <w:rPr>
          <w:rFonts w:ascii="Times New Roman" w:hAnsi="Times New Roman"/>
          <w:sz w:val="28"/>
          <w:szCs w:val="28"/>
        </w:rPr>
        <w:t>яких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одна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D68B3">
        <w:rPr>
          <w:rFonts w:ascii="Times New Roman" w:hAnsi="Times New Roman"/>
          <w:sz w:val="28"/>
          <w:szCs w:val="28"/>
        </w:rPr>
        <w:t xml:space="preserve">Центральна </w:t>
      </w:r>
      <w:proofErr w:type="spellStart"/>
      <w:r w:rsidRPr="008D68B3">
        <w:rPr>
          <w:rFonts w:ascii="Times New Roman" w:hAnsi="Times New Roman"/>
          <w:sz w:val="28"/>
          <w:szCs w:val="28"/>
        </w:rPr>
        <w:t>районна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ім</w:t>
      </w:r>
      <w:proofErr w:type="spellEnd"/>
      <w:r w:rsidRPr="008D68B3">
        <w:rPr>
          <w:rFonts w:ascii="Times New Roman" w:hAnsi="Times New Roman"/>
          <w:sz w:val="28"/>
          <w:szCs w:val="28"/>
        </w:rPr>
        <w:t>. Т.А. Полякова (</w:t>
      </w:r>
      <w:proofErr w:type="spellStart"/>
      <w:r w:rsidRPr="008D68B3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лі</w:t>
      </w:r>
      <w:proofErr w:type="spellEnd"/>
      <w:r w:rsidRPr="00B43F34">
        <w:rPr>
          <w:rFonts w:ascii="Times New Roman" w:hAnsi="Times New Roman"/>
          <w:sz w:val="28"/>
          <w:szCs w:val="28"/>
        </w:rPr>
        <w:t xml:space="preserve"> – </w:t>
      </w:r>
      <w:r w:rsidRPr="008D68B3">
        <w:rPr>
          <w:rFonts w:ascii="Times New Roman" w:hAnsi="Times New Roman"/>
          <w:sz w:val="28"/>
          <w:szCs w:val="28"/>
        </w:rPr>
        <w:t xml:space="preserve">ЦРБ) та 20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бібліотек-філій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далі</w:t>
      </w:r>
      <w:proofErr w:type="spellEnd"/>
      <w:r w:rsidRPr="00B43F3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D68B3">
        <w:rPr>
          <w:rFonts w:ascii="Times New Roman" w:hAnsi="Times New Roman"/>
          <w:sz w:val="28"/>
          <w:szCs w:val="28"/>
        </w:rPr>
        <w:t>філії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), що </w:t>
      </w:r>
      <w:proofErr w:type="spellStart"/>
      <w:r w:rsidRPr="008D68B3">
        <w:rPr>
          <w:rFonts w:ascii="Times New Roman" w:hAnsi="Times New Roman"/>
          <w:sz w:val="28"/>
          <w:szCs w:val="28"/>
        </w:rPr>
        <w:t>утримуються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D68B3">
        <w:rPr>
          <w:rFonts w:ascii="Times New Roman" w:hAnsi="Times New Roman"/>
          <w:sz w:val="28"/>
          <w:szCs w:val="28"/>
        </w:rPr>
        <w:t>рахунок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коштів районного бюджету. </w:t>
      </w:r>
      <w:proofErr w:type="spellStart"/>
      <w:r w:rsidRPr="008D68B3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закладу на </w:t>
      </w:r>
      <w:proofErr w:type="spellStart"/>
      <w:r w:rsidRPr="008D68B3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складає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– 38 </w:t>
      </w:r>
      <w:proofErr w:type="spellStart"/>
      <w:r w:rsidRPr="008D68B3">
        <w:rPr>
          <w:rFonts w:ascii="Times New Roman" w:hAnsi="Times New Roman"/>
          <w:sz w:val="28"/>
          <w:szCs w:val="28"/>
        </w:rPr>
        <w:t>осіб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8D68B3">
        <w:rPr>
          <w:rFonts w:ascii="Times New Roman" w:hAnsi="Times New Roman"/>
          <w:sz w:val="28"/>
          <w:szCs w:val="28"/>
        </w:rPr>
        <w:t>яких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68B3">
        <w:rPr>
          <w:rFonts w:ascii="Times New Roman" w:hAnsi="Times New Roman"/>
          <w:sz w:val="28"/>
          <w:szCs w:val="28"/>
        </w:rPr>
        <w:t>у</w:t>
      </w:r>
      <w:proofErr w:type="gram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сільській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– 23.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t>Послугами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книгозбірень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впродовж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звітного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8D68B3">
        <w:rPr>
          <w:rFonts w:ascii="Times New Roman" w:hAnsi="Times New Roman"/>
          <w:sz w:val="28"/>
          <w:szCs w:val="28"/>
        </w:rPr>
        <w:t>користувалось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17009 </w:t>
      </w:r>
      <w:proofErr w:type="spellStart"/>
      <w:r w:rsidRPr="008D68B3">
        <w:rPr>
          <w:rFonts w:ascii="Times New Roman" w:hAnsi="Times New Roman"/>
          <w:sz w:val="28"/>
          <w:szCs w:val="28"/>
        </w:rPr>
        <w:t>користувачів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що становить 51,0% населення. В </w:t>
      </w:r>
      <w:proofErr w:type="spellStart"/>
      <w:r w:rsidRPr="008D68B3">
        <w:rPr>
          <w:rFonts w:ascii="Times New Roman" w:hAnsi="Times New Roman"/>
          <w:sz w:val="28"/>
          <w:szCs w:val="28"/>
        </w:rPr>
        <w:t>порівнян</w:t>
      </w:r>
      <w:r>
        <w:rPr>
          <w:rFonts w:ascii="Times New Roman" w:hAnsi="Times New Roman"/>
          <w:sz w:val="28"/>
          <w:szCs w:val="28"/>
        </w:rPr>
        <w:t>н</w:t>
      </w:r>
      <w:r w:rsidRPr="008D68B3">
        <w:rPr>
          <w:rFonts w:ascii="Times New Roman" w:hAnsi="Times New Roman"/>
          <w:sz w:val="28"/>
          <w:szCs w:val="28"/>
        </w:rPr>
        <w:t>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D68B3">
        <w:rPr>
          <w:rFonts w:ascii="Times New Roman" w:hAnsi="Times New Roman"/>
          <w:sz w:val="28"/>
          <w:szCs w:val="28"/>
        </w:rPr>
        <w:t>минулим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роком </w:t>
      </w:r>
      <w:proofErr w:type="spellStart"/>
      <w:r w:rsidRPr="008D68B3">
        <w:rPr>
          <w:rFonts w:ascii="Times New Roman" w:hAnsi="Times New Roman"/>
          <w:sz w:val="28"/>
          <w:szCs w:val="28"/>
        </w:rPr>
        <w:t>цей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показник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збільшено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на 6,0%, що говорить про </w:t>
      </w: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п</w:t>
      </w:r>
      <w:proofErr w:type="gramEnd"/>
      <w:r w:rsidRPr="008D68B3">
        <w:rPr>
          <w:rFonts w:ascii="Times New Roman" w:hAnsi="Times New Roman"/>
          <w:sz w:val="28"/>
          <w:szCs w:val="28"/>
        </w:rPr>
        <w:t>ідвищення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іміджу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8D68B3">
        <w:rPr>
          <w:rFonts w:ascii="Times New Roman" w:hAnsi="Times New Roman"/>
          <w:sz w:val="28"/>
          <w:szCs w:val="28"/>
        </w:rPr>
        <w:t>серед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мешканців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району.</w:t>
      </w:r>
    </w:p>
    <w:p w:rsidR="00BB3072" w:rsidRPr="008D68B3" w:rsidRDefault="00BB3072" w:rsidP="00BB3072">
      <w:pPr>
        <w:pStyle w:val="a5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68B3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8D68B3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ефективної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sz w:val="28"/>
          <w:szCs w:val="28"/>
        </w:rPr>
        <w:t>сталого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бібліотечної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справи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розроблено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публічних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Сватівського району на 2016-2020 </w:t>
      </w:r>
      <w:proofErr w:type="spellStart"/>
      <w:r w:rsidRPr="008D68B3">
        <w:rPr>
          <w:rFonts w:ascii="Times New Roman" w:hAnsi="Times New Roman"/>
          <w:sz w:val="28"/>
          <w:szCs w:val="28"/>
        </w:rPr>
        <w:t>рр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. </w:t>
      </w:r>
    </w:p>
    <w:p w:rsidR="00BB3072" w:rsidRPr="008D68B3" w:rsidRDefault="00BB3072" w:rsidP="00BB3072">
      <w:pPr>
        <w:pStyle w:val="a5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t>Аналізуючи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роботу закладу за </w:t>
      </w:r>
      <w:proofErr w:type="spellStart"/>
      <w:r w:rsidRPr="008D68B3">
        <w:rPr>
          <w:rFonts w:ascii="Times New Roman" w:hAnsi="Times New Roman"/>
          <w:sz w:val="28"/>
          <w:szCs w:val="28"/>
        </w:rPr>
        <w:t>період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D68B3">
        <w:rPr>
          <w:rFonts w:ascii="Times New Roman" w:hAnsi="Times New Roman"/>
          <w:sz w:val="28"/>
          <w:szCs w:val="28"/>
        </w:rPr>
        <w:t>серпня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2018 року по </w:t>
      </w:r>
      <w:proofErr w:type="spellStart"/>
      <w:r w:rsidRPr="008D68B3">
        <w:rPr>
          <w:rFonts w:ascii="Times New Roman" w:hAnsi="Times New Roman"/>
          <w:sz w:val="28"/>
          <w:szCs w:val="28"/>
        </w:rPr>
        <w:t>вересень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2019 року</w:t>
      </w:r>
      <w:r>
        <w:rPr>
          <w:rFonts w:ascii="Times New Roman" w:hAnsi="Times New Roman"/>
          <w:sz w:val="28"/>
          <w:szCs w:val="28"/>
        </w:rPr>
        <w:t>,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слід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зазначити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що </w:t>
      </w:r>
      <w:proofErr w:type="spellStart"/>
      <w:r w:rsidRPr="008D68B3">
        <w:rPr>
          <w:rFonts w:ascii="Times New Roman" w:hAnsi="Times New Roman"/>
          <w:sz w:val="28"/>
          <w:szCs w:val="28"/>
        </w:rPr>
        <w:t>заплановані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заходи </w:t>
      </w:r>
      <w:proofErr w:type="spellStart"/>
      <w:r w:rsidRPr="008D68B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розвитк</w:t>
      </w:r>
      <w:proofErr w:type="gramStart"/>
      <w:r w:rsidRPr="008D68B3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реалізовано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68B3">
        <w:rPr>
          <w:rFonts w:ascii="Times New Roman" w:hAnsi="Times New Roman"/>
          <w:sz w:val="28"/>
          <w:szCs w:val="28"/>
        </w:rPr>
        <w:t>Спостерігається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позитивний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sz w:val="28"/>
          <w:szCs w:val="28"/>
        </w:rPr>
        <w:t>динамічний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закладу, </w:t>
      </w:r>
      <w:proofErr w:type="spellStart"/>
      <w:r w:rsidRPr="008D68B3">
        <w:rPr>
          <w:rFonts w:ascii="Times New Roman" w:hAnsi="Times New Roman"/>
          <w:sz w:val="28"/>
          <w:szCs w:val="28"/>
        </w:rPr>
        <w:t>створюються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певні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умови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щодо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зміцнення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матеріально-технічної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бази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в т.ч. </w:t>
      </w:r>
      <w:proofErr w:type="spellStart"/>
      <w:r w:rsidRPr="008D68B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поступової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комп’ютеризації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системи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sz w:val="28"/>
          <w:szCs w:val="28"/>
        </w:rPr>
        <w:t>якісного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оновлення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бібліотечного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фонду.</w:t>
      </w:r>
    </w:p>
    <w:p w:rsidR="00BB3072" w:rsidRPr="008D68B3" w:rsidRDefault="00BB3072" w:rsidP="00BB3072">
      <w:pPr>
        <w:pStyle w:val="a5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t>Згідно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визначено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D68B3">
        <w:rPr>
          <w:rFonts w:ascii="Times New Roman" w:hAnsi="Times New Roman"/>
          <w:b/>
          <w:sz w:val="28"/>
          <w:szCs w:val="28"/>
        </w:rPr>
        <w:t>пр</w:t>
      </w:r>
      <w:proofErr w:type="gramEnd"/>
      <w:r w:rsidRPr="008D68B3">
        <w:rPr>
          <w:rFonts w:ascii="Times New Roman" w:hAnsi="Times New Roman"/>
          <w:b/>
          <w:sz w:val="28"/>
          <w:szCs w:val="28"/>
        </w:rPr>
        <w:t>іоритети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закладу</w:t>
      </w:r>
      <w:r w:rsidRPr="008D68B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D68B3">
        <w:rPr>
          <w:rFonts w:ascii="Times New Roman" w:hAnsi="Times New Roman"/>
          <w:sz w:val="28"/>
          <w:szCs w:val="28"/>
        </w:rPr>
        <w:t>умовах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якісних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змін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спрямовані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на:</w:t>
      </w:r>
    </w:p>
    <w:p w:rsidR="00BB3072" w:rsidRPr="008D68B3" w:rsidRDefault="00BB3072" w:rsidP="00BB3072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t>консолідацію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8D68B3">
        <w:rPr>
          <w:rFonts w:ascii="Times New Roman" w:hAnsi="Times New Roman"/>
          <w:sz w:val="28"/>
          <w:szCs w:val="28"/>
        </w:rPr>
        <w:t>;</w:t>
      </w:r>
    </w:p>
    <w:p w:rsidR="00BB3072" w:rsidRPr="008D68B3" w:rsidRDefault="00BB3072" w:rsidP="00BB3072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європейських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інтеграцію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D68B3">
        <w:rPr>
          <w:rFonts w:ascii="Times New Roman" w:hAnsi="Times New Roman"/>
          <w:sz w:val="28"/>
          <w:szCs w:val="28"/>
        </w:rPr>
        <w:t>європейське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співтовариство</w:t>
      </w:r>
      <w:proofErr w:type="spellEnd"/>
      <w:r w:rsidRPr="008D68B3">
        <w:rPr>
          <w:rFonts w:ascii="Times New Roman" w:hAnsi="Times New Roman"/>
          <w:sz w:val="28"/>
          <w:szCs w:val="28"/>
        </w:rPr>
        <w:t>;</w:t>
      </w:r>
    </w:p>
    <w:p w:rsidR="00BB3072" w:rsidRPr="008D68B3" w:rsidRDefault="00BB3072" w:rsidP="00BB3072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п</w:t>
      </w:r>
      <w:proofErr w:type="gramEnd"/>
      <w:r w:rsidRPr="008D68B3">
        <w:rPr>
          <w:rFonts w:ascii="Times New Roman" w:hAnsi="Times New Roman"/>
          <w:sz w:val="28"/>
          <w:szCs w:val="28"/>
        </w:rPr>
        <w:t>ідвищення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якості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життя</w:t>
      </w:r>
      <w:proofErr w:type="spellEnd"/>
      <w:r w:rsidRPr="008D68B3">
        <w:rPr>
          <w:rFonts w:ascii="Times New Roman" w:hAnsi="Times New Roman"/>
          <w:sz w:val="28"/>
          <w:szCs w:val="28"/>
        </w:rPr>
        <w:t>;</w:t>
      </w:r>
    </w:p>
    <w:p w:rsidR="00BB3072" w:rsidRDefault="00BB3072" w:rsidP="00BB3072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р</w:t>
      </w:r>
      <w:proofErr w:type="gramEnd"/>
      <w:r w:rsidRPr="008D68B3">
        <w:rPr>
          <w:rFonts w:ascii="Times New Roman" w:hAnsi="Times New Roman"/>
          <w:sz w:val="28"/>
          <w:szCs w:val="28"/>
        </w:rPr>
        <w:t>івний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доступ до </w:t>
      </w:r>
      <w:proofErr w:type="spellStart"/>
      <w:r w:rsidRPr="008D68B3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знань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і культурного </w:t>
      </w:r>
      <w:proofErr w:type="spellStart"/>
      <w:r w:rsidRPr="008D68B3">
        <w:rPr>
          <w:rFonts w:ascii="Times New Roman" w:hAnsi="Times New Roman"/>
          <w:sz w:val="28"/>
          <w:szCs w:val="28"/>
        </w:rPr>
        <w:t>надбання</w:t>
      </w:r>
      <w:proofErr w:type="spellEnd"/>
      <w:r w:rsidRPr="008D68B3">
        <w:rPr>
          <w:rFonts w:ascii="Times New Roman" w:hAnsi="Times New Roman"/>
          <w:sz w:val="28"/>
          <w:szCs w:val="28"/>
        </w:rPr>
        <w:t>.</w:t>
      </w:r>
    </w:p>
    <w:p w:rsidR="00BB3072" w:rsidRDefault="00BB3072" w:rsidP="00BB3072">
      <w:pPr>
        <w:pStyle w:val="a5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Б</w:t>
      </w:r>
      <w:proofErr w:type="gramEnd"/>
      <w:r w:rsidRPr="008D68B3">
        <w:rPr>
          <w:rFonts w:ascii="Times New Roman" w:hAnsi="Times New Roman"/>
          <w:sz w:val="28"/>
          <w:szCs w:val="28"/>
        </w:rPr>
        <w:t>ібліотеки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Сватівщини </w:t>
      </w:r>
      <w:proofErr w:type="spellStart"/>
      <w:r w:rsidRPr="008D68B3">
        <w:rPr>
          <w:rFonts w:ascii="Times New Roman" w:hAnsi="Times New Roman"/>
          <w:sz w:val="28"/>
          <w:szCs w:val="28"/>
        </w:rPr>
        <w:t>мають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певний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потенціал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D68B3">
        <w:rPr>
          <w:rFonts w:ascii="Times New Roman" w:hAnsi="Times New Roman"/>
          <w:sz w:val="28"/>
          <w:szCs w:val="28"/>
        </w:rPr>
        <w:t>вирішення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завдань</w:t>
      </w:r>
      <w:proofErr w:type="spellEnd"/>
      <w:r w:rsidRPr="008D68B3">
        <w:rPr>
          <w:rFonts w:ascii="Times New Roman" w:hAnsi="Times New Roman"/>
          <w:sz w:val="28"/>
          <w:szCs w:val="28"/>
        </w:rPr>
        <w:t>.</w:t>
      </w:r>
    </w:p>
    <w:p w:rsidR="00BB3072" w:rsidRPr="008D68B3" w:rsidRDefault="00BB3072" w:rsidP="00BB3072">
      <w:pPr>
        <w:pStyle w:val="a5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B3072" w:rsidRPr="007F1F76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D68B3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8D68B3">
        <w:rPr>
          <w:rFonts w:ascii="Times New Roman" w:hAnsi="Times New Roman"/>
          <w:b/>
          <w:sz w:val="28"/>
          <w:szCs w:val="28"/>
        </w:rPr>
        <w:t xml:space="preserve"> метою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зміцнення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матеріально-технічної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бази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бібліотек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системи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впродовж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звітного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8D68B3">
        <w:rPr>
          <w:rFonts w:ascii="Times New Roman" w:hAnsi="Times New Roman"/>
          <w:sz w:val="28"/>
          <w:szCs w:val="28"/>
        </w:rPr>
        <w:t>вирішено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питання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щодо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переведення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r w:rsidRPr="00A11C88">
        <w:rPr>
          <w:rFonts w:ascii="Times New Roman" w:hAnsi="Times New Roman"/>
          <w:b/>
          <w:sz w:val="28"/>
          <w:szCs w:val="28"/>
        </w:rPr>
        <w:t xml:space="preserve">Петрівської </w:t>
      </w:r>
      <w:proofErr w:type="spellStart"/>
      <w:r w:rsidRPr="00A11C88">
        <w:rPr>
          <w:rFonts w:ascii="Times New Roman" w:hAnsi="Times New Roman"/>
          <w:b/>
          <w:sz w:val="28"/>
          <w:szCs w:val="28"/>
        </w:rPr>
        <w:t>бібліотеки-філії</w:t>
      </w:r>
      <w:proofErr w:type="spellEnd"/>
      <w:r w:rsidRPr="00A11C88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1C88">
        <w:rPr>
          <w:rFonts w:ascii="Times New Roman" w:hAnsi="Times New Roman"/>
          <w:b/>
          <w:sz w:val="28"/>
          <w:szCs w:val="28"/>
        </w:rPr>
        <w:t xml:space="preserve">20 с. </w:t>
      </w:r>
      <w:proofErr w:type="spellStart"/>
      <w:r w:rsidRPr="00A11C88">
        <w:rPr>
          <w:rFonts w:ascii="Times New Roman" w:hAnsi="Times New Roman"/>
          <w:b/>
          <w:sz w:val="28"/>
          <w:szCs w:val="28"/>
        </w:rPr>
        <w:t>Коржове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D68B3">
        <w:rPr>
          <w:rFonts w:ascii="Times New Roman" w:hAnsi="Times New Roman"/>
          <w:sz w:val="28"/>
          <w:szCs w:val="28"/>
        </w:rPr>
        <w:t>будівлю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сільського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будинку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де за </w:t>
      </w:r>
      <w:proofErr w:type="spellStart"/>
      <w:r w:rsidRPr="008D68B3">
        <w:rPr>
          <w:rFonts w:ascii="Times New Roman" w:hAnsi="Times New Roman"/>
          <w:sz w:val="28"/>
          <w:szCs w:val="28"/>
        </w:rPr>
        <w:t>кошти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Петрівської </w:t>
      </w:r>
      <w:proofErr w:type="spellStart"/>
      <w:r w:rsidRPr="008D68B3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ради (</w:t>
      </w:r>
      <w:r w:rsidRPr="00A11C88">
        <w:rPr>
          <w:rFonts w:ascii="Times New Roman" w:hAnsi="Times New Roman"/>
          <w:b/>
          <w:sz w:val="28"/>
          <w:szCs w:val="28"/>
        </w:rPr>
        <w:t>200</w:t>
      </w:r>
      <w:r>
        <w:rPr>
          <w:rFonts w:ascii="Times New Roman" w:hAnsi="Times New Roman"/>
          <w:b/>
          <w:sz w:val="28"/>
          <w:szCs w:val="28"/>
        </w:rPr>
        <w:t xml:space="preserve">,000 </w:t>
      </w:r>
      <w:r w:rsidRPr="00A11C88">
        <w:rPr>
          <w:rFonts w:ascii="Times New Roman" w:hAnsi="Times New Roman"/>
          <w:b/>
          <w:sz w:val="28"/>
          <w:szCs w:val="28"/>
        </w:rPr>
        <w:t>тис. грн</w:t>
      </w:r>
      <w:r w:rsidRPr="008D68B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D68B3">
        <w:rPr>
          <w:rFonts w:ascii="Times New Roman" w:hAnsi="Times New Roman"/>
          <w:sz w:val="28"/>
          <w:szCs w:val="28"/>
        </w:rPr>
        <w:t>здійснено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ремонт.</w:t>
      </w:r>
    </w:p>
    <w:p w:rsidR="00BB3072" w:rsidRDefault="00BB3072" w:rsidP="00BB307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68B3">
        <w:rPr>
          <w:rFonts w:ascii="Times New Roman" w:hAnsi="Times New Roman"/>
          <w:sz w:val="28"/>
          <w:szCs w:val="28"/>
        </w:rPr>
        <w:t xml:space="preserve"> Проведено </w:t>
      </w:r>
      <w:proofErr w:type="spellStart"/>
      <w:r w:rsidRPr="008D68B3">
        <w:rPr>
          <w:rFonts w:ascii="Times New Roman" w:hAnsi="Times New Roman"/>
          <w:sz w:val="28"/>
          <w:szCs w:val="28"/>
        </w:rPr>
        <w:t>поточний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A11C88">
        <w:rPr>
          <w:rFonts w:ascii="Times New Roman" w:hAnsi="Times New Roman"/>
          <w:b/>
          <w:sz w:val="28"/>
          <w:szCs w:val="28"/>
        </w:rPr>
        <w:t>бібліотеки-філії</w:t>
      </w:r>
      <w:proofErr w:type="spellEnd"/>
      <w:r w:rsidRPr="00A11C88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1C88">
        <w:rPr>
          <w:rFonts w:ascii="Times New Roman" w:hAnsi="Times New Roman"/>
          <w:b/>
          <w:sz w:val="28"/>
          <w:szCs w:val="28"/>
        </w:rPr>
        <w:t>7 с. Коломийчиха</w:t>
      </w:r>
      <w:r w:rsidRPr="008D68B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D68B3">
        <w:rPr>
          <w:rFonts w:ascii="Times New Roman" w:hAnsi="Times New Roman"/>
          <w:sz w:val="28"/>
          <w:szCs w:val="28"/>
        </w:rPr>
        <w:t>шпаклівка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sz w:val="28"/>
          <w:szCs w:val="28"/>
        </w:rPr>
        <w:t>фарбування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ст</w:t>
      </w:r>
      <w:proofErr w:type="gramEnd"/>
      <w:r w:rsidRPr="008D68B3">
        <w:rPr>
          <w:rFonts w:ascii="Times New Roman" w:hAnsi="Times New Roman"/>
          <w:sz w:val="28"/>
          <w:szCs w:val="28"/>
        </w:rPr>
        <w:t>ін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ремонт </w:t>
      </w:r>
      <w:proofErr w:type="spellStart"/>
      <w:r w:rsidRPr="008D68B3">
        <w:rPr>
          <w:rFonts w:ascii="Times New Roman" w:hAnsi="Times New Roman"/>
          <w:sz w:val="28"/>
          <w:szCs w:val="28"/>
        </w:rPr>
        <w:t>вхідних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дверей) на </w:t>
      </w:r>
      <w:proofErr w:type="spellStart"/>
      <w:r w:rsidRPr="008D68B3">
        <w:rPr>
          <w:rFonts w:ascii="Times New Roman" w:hAnsi="Times New Roman"/>
          <w:sz w:val="28"/>
          <w:szCs w:val="28"/>
        </w:rPr>
        <w:t>загальну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суму </w:t>
      </w:r>
      <w:r w:rsidRPr="00A11C88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>,000</w:t>
      </w:r>
      <w:r w:rsidRPr="00A11C88">
        <w:rPr>
          <w:rFonts w:ascii="Times New Roman" w:hAnsi="Times New Roman"/>
          <w:b/>
          <w:sz w:val="28"/>
          <w:szCs w:val="28"/>
        </w:rPr>
        <w:t xml:space="preserve"> тис. грн.</w:t>
      </w:r>
      <w:r w:rsidRPr="008D68B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D68B3">
        <w:rPr>
          <w:rFonts w:ascii="Times New Roman" w:hAnsi="Times New Roman"/>
          <w:sz w:val="28"/>
          <w:szCs w:val="28"/>
        </w:rPr>
        <w:t>кошти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Коломийчиської </w:t>
      </w:r>
      <w:proofErr w:type="spellStart"/>
      <w:r w:rsidRPr="008D68B3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ради).</w:t>
      </w:r>
    </w:p>
    <w:p w:rsidR="00BB3072" w:rsidRDefault="00BB3072" w:rsidP="00BB307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68B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11C88">
        <w:rPr>
          <w:rFonts w:ascii="Times New Roman" w:hAnsi="Times New Roman"/>
          <w:b/>
          <w:sz w:val="28"/>
          <w:szCs w:val="28"/>
        </w:rPr>
        <w:t>бібліотец</w:t>
      </w:r>
      <w:proofErr w:type="gramStart"/>
      <w:r w:rsidRPr="00A11C88">
        <w:rPr>
          <w:rFonts w:ascii="Times New Roman" w:hAnsi="Times New Roman"/>
          <w:b/>
          <w:sz w:val="28"/>
          <w:szCs w:val="28"/>
        </w:rPr>
        <w:t>і-</w:t>
      </w:r>
      <w:proofErr w:type="gramEnd"/>
      <w:r w:rsidRPr="00A11C88">
        <w:rPr>
          <w:rFonts w:ascii="Times New Roman" w:hAnsi="Times New Roman"/>
          <w:b/>
          <w:sz w:val="28"/>
          <w:szCs w:val="28"/>
        </w:rPr>
        <w:t>філії</w:t>
      </w:r>
      <w:proofErr w:type="spellEnd"/>
      <w:r w:rsidRPr="00A11C88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1C88">
        <w:rPr>
          <w:rFonts w:ascii="Times New Roman" w:hAnsi="Times New Roman"/>
          <w:b/>
          <w:sz w:val="28"/>
          <w:szCs w:val="28"/>
        </w:rPr>
        <w:t xml:space="preserve">17 с. </w:t>
      </w:r>
      <w:proofErr w:type="spellStart"/>
      <w:r w:rsidRPr="00A11C88">
        <w:rPr>
          <w:rFonts w:ascii="Times New Roman" w:hAnsi="Times New Roman"/>
          <w:b/>
          <w:sz w:val="28"/>
          <w:szCs w:val="28"/>
        </w:rPr>
        <w:t>Травневе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встановлено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три </w:t>
      </w:r>
      <w:proofErr w:type="spellStart"/>
      <w:r w:rsidRPr="008D68B3">
        <w:rPr>
          <w:rFonts w:ascii="Times New Roman" w:hAnsi="Times New Roman"/>
          <w:sz w:val="28"/>
          <w:szCs w:val="28"/>
        </w:rPr>
        <w:t>пластикових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вікна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D68B3">
        <w:rPr>
          <w:rFonts w:ascii="Times New Roman" w:hAnsi="Times New Roman"/>
          <w:sz w:val="28"/>
          <w:szCs w:val="28"/>
        </w:rPr>
        <w:t>загальну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суму </w:t>
      </w:r>
      <w:r w:rsidRPr="00A11C88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, 500</w:t>
      </w:r>
      <w:r w:rsidRPr="00A11C8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тис. </w:t>
      </w:r>
      <w:r w:rsidRPr="00A11C88">
        <w:rPr>
          <w:rFonts w:ascii="Times New Roman" w:hAnsi="Times New Roman"/>
          <w:b/>
          <w:sz w:val="28"/>
          <w:szCs w:val="28"/>
        </w:rPr>
        <w:t>грн</w:t>
      </w:r>
      <w:r w:rsidRPr="008D68B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D68B3">
        <w:rPr>
          <w:rFonts w:ascii="Times New Roman" w:hAnsi="Times New Roman"/>
          <w:sz w:val="28"/>
          <w:szCs w:val="28"/>
        </w:rPr>
        <w:t>кошти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Травнівської </w:t>
      </w:r>
      <w:proofErr w:type="spellStart"/>
      <w:r w:rsidRPr="008D68B3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ради).</w:t>
      </w:r>
    </w:p>
    <w:p w:rsidR="00BB3072" w:rsidRPr="006F4CCC" w:rsidRDefault="00BB3072" w:rsidP="00BB307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t>Продовжується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>
        <w:rPr>
          <w:rFonts w:ascii="Times New Roman" w:hAnsi="Times New Roman"/>
          <w:sz w:val="28"/>
          <w:szCs w:val="28"/>
        </w:rPr>
        <w:t>приміщення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0B90">
        <w:rPr>
          <w:rFonts w:ascii="Times New Roman" w:hAnsi="Times New Roman"/>
          <w:b/>
          <w:sz w:val="28"/>
          <w:szCs w:val="28"/>
        </w:rPr>
        <w:t>бібліотеки-філії</w:t>
      </w:r>
      <w:proofErr w:type="spellEnd"/>
      <w:r w:rsidRPr="002D0B90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0B90">
        <w:rPr>
          <w:rFonts w:ascii="Times New Roman" w:hAnsi="Times New Roman"/>
          <w:b/>
          <w:sz w:val="28"/>
          <w:szCs w:val="28"/>
        </w:rPr>
        <w:t>29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0B90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Pr="002D0B90">
        <w:rPr>
          <w:rFonts w:ascii="Times New Roman" w:hAnsi="Times New Roman"/>
          <w:b/>
          <w:sz w:val="28"/>
          <w:szCs w:val="28"/>
        </w:rPr>
        <w:t>Містки</w:t>
      </w:r>
      <w:proofErr w:type="spellEnd"/>
      <w:r w:rsidRPr="002D0B90">
        <w:rPr>
          <w:rFonts w:ascii="Times New Roman" w:hAnsi="Times New Roman"/>
          <w:b/>
          <w:sz w:val="28"/>
          <w:szCs w:val="28"/>
        </w:rPr>
        <w:t>.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Модернізовано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систему </w:t>
      </w:r>
      <w:proofErr w:type="spellStart"/>
      <w:r>
        <w:rPr>
          <w:rFonts w:ascii="Times New Roman" w:hAnsi="Times New Roman"/>
          <w:sz w:val="28"/>
          <w:szCs w:val="28"/>
        </w:rPr>
        <w:t>електромережі</w:t>
      </w:r>
      <w:proofErr w:type="spellEnd"/>
      <w:r>
        <w:rPr>
          <w:rFonts w:ascii="Times New Roman" w:hAnsi="Times New Roman"/>
          <w:sz w:val="28"/>
          <w:szCs w:val="28"/>
        </w:rPr>
        <w:t>, п</w:t>
      </w:r>
      <w:r w:rsidRPr="008D68B3">
        <w:rPr>
          <w:rFonts w:ascii="Times New Roman" w:hAnsi="Times New Roman"/>
          <w:sz w:val="28"/>
          <w:szCs w:val="28"/>
        </w:rPr>
        <w:t xml:space="preserve">роведено </w:t>
      </w:r>
      <w:proofErr w:type="spellStart"/>
      <w:r w:rsidRPr="008D68B3">
        <w:rPr>
          <w:rFonts w:ascii="Times New Roman" w:hAnsi="Times New Roman"/>
          <w:sz w:val="28"/>
          <w:szCs w:val="28"/>
        </w:rPr>
        <w:t>шпаклівку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sz w:val="28"/>
          <w:szCs w:val="28"/>
        </w:rPr>
        <w:t>фарбування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ст</w:t>
      </w:r>
      <w:proofErr w:type="gramEnd"/>
      <w:r w:rsidRPr="008D68B3">
        <w:rPr>
          <w:rFonts w:ascii="Times New Roman" w:hAnsi="Times New Roman"/>
          <w:sz w:val="28"/>
          <w:szCs w:val="28"/>
        </w:rPr>
        <w:t>ін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замінено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вісім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вікон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sz w:val="28"/>
          <w:szCs w:val="28"/>
        </w:rPr>
        <w:t>двоє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дверей на </w:t>
      </w:r>
      <w:proofErr w:type="spellStart"/>
      <w:r w:rsidRPr="008D68B3">
        <w:rPr>
          <w:rFonts w:ascii="Times New Roman" w:hAnsi="Times New Roman"/>
          <w:sz w:val="28"/>
          <w:szCs w:val="28"/>
        </w:rPr>
        <w:t>пластикові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68B3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r w:rsidRPr="008D68B3">
        <w:rPr>
          <w:rFonts w:ascii="Times New Roman" w:hAnsi="Times New Roman"/>
          <w:sz w:val="28"/>
          <w:szCs w:val="28"/>
        </w:rPr>
        <w:lastRenderedPageBreak/>
        <w:t xml:space="preserve">сума </w:t>
      </w:r>
      <w:proofErr w:type="spellStart"/>
      <w:r>
        <w:rPr>
          <w:rFonts w:ascii="Times New Roman" w:hAnsi="Times New Roman"/>
          <w:sz w:val="28"/>
          <w:szCs w:val="28"/>
        </w:rPr>
        <w:t>витрачених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на ремонт коштів </w:t>
      </w:r>
      <w:proofErr w:type="spellStart"/>
      <w:r w:rsidRPr="008D68B3">
        <w:rPr>
          <w:rFonts w:ascii="Times New Roman" w:hAnsi="Times New Roman"/>
          <w:sz w:val="28"/>
          <w:szCs w:val="28"/>
        </w:rPr>
        <w:t>складає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r w:rsidRPr="002D0B90">
        <w:rPr>
          <w:rFonts w:ascii="Times New Roman" w:hAnsi="Times New Roman"/>
          <w:b/>
          <w:sz w:val="28"/>
          <w:szCs w:val="28"/>
        </w:rPr>
        <w:t>80</w:t>
      </w:r>
      <w:r>
        <w:rPr>
          <w:rFonts w:ascii="Times New Roman" w:hAnsi="Times New Roman"/>
          <w:b/>
          <w:sz w:val="28"/>
          <w:szCs w:val="28"/>
        </w:rPr>
        <w:t>,000</w:t>
      </w:r>
      <w:r w:rsidRPr="002D0B90">
        <w:rPr>
          <w:rFonts w:ascii="Times New Roman" w:hAnsi="Times New Roman"/>
          <w:b/>
          <w:sz w:val="28"/>
          <w:szCs w:val="28"/>
        </w:rPr>
        <w:t xml:space="preserve"> тис. грн</w:t>
      </w:r>
      <w:r>
        <w:rPr>
          <w:rFonts w:ascii="Times New Roman" w:hAnsi="Times New Roman"/>
          <w:sz w:val="28"/>
          <w:szCs w:val="28"/>
        </w:rPr>
        <w:t xml:space="preserve">  (</w:t>
      </w:r>
      <w:proofErr w:type="spellStart"/>
      <w:r w:rsidRPr="008D68B3">
        <w:rPr>
          <w:rFonts w:ascii="Times New Roman" w:hAnsi="Times New Roman"/>
          <w:sz w:val="28"/>
          <w:szCs w:val="28"/>
        </w:rPr>
        <w:t>кошти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Містківської </w:t>
      </w:r>
      <w:proofErr w:type="spellStart"/>
      <w:r w:rsidRPr="008D68B3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>)</w:t>
      </w:r>
      <w:r w:rsidRPr="008D68B3">
        <w:rPr>
          <w:rFonts w:ascii="Times New Roman" w:hAnsi="Times New Roman"/>
          <w:sz w:val="28"/>
          <w:szCs w:val="28"/>
        </w:rPr>
        <w:t>.</w:t>
      </w:r>
    </w:p>
    <w:p w:rsidR="00BB3072" w:rsidRDefault="00BB3072" w:rsidP="00BB307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D0B90">
        <w:rPr>
          <w:rFonts w:ascii="Times New Roman" w:hAnsi="Times New Roman"/>
          <w:b/>
          <w:sz w:val="28"/>
          <w:szCs w:val="28"/>
        </w:rPr>
        <w:t>бібліотец</w:t>
      </w:r>
      <w:proofErr w:type="gramStart"/>
      <w:r w:rsidRPr="002D0B90">
        <w:rPr>
          <w:rFonts w:ascii="Times New Roman" w:hAnsi="Times New Roman"/>
          <w:b/>
          <w:sz w:val="28"/>
          <w:szCs w:val="28"/>
        </w:rPr>
        <w:t>і-</w:t>
      </w:r>
      <w:proofErr w:type="gramEnd"/>
      <w:r w:rsidRPr="002D0B90">
        <w:rPr>
          <w:rFonts w:ascii="Times New Roman" w:hAnsi="Times New Roman"/>
          <w:b/>
          <w:sz w:val="28"/>
          <w:szCs w:val="28"/>
        </w:rPr>
        <w:t>філії</w:t>
      </w:r>
      <w:proofErr w:type="spellEnd"/>
      <w:r w:rsidRPr="002D0B90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D0B90">
        <w:rPr>
          <w:rFonts w:ascii="Times New Roman" w:hAnsi="Times New Roman"/>
          <w:b/>
          <w:sz w:val="28"/>
          <w:szCs w:val="28"/>
        </w:rPr>
        <w:t xml:space="preserve">2  с. </w:t>
      </w:r>
      <w:proofErr w:type="spellStart"/>
      <w:r w:rsidRPr="002D0B90">
        <w:rPr>
          <w:rFonts w:ascii="Times New Roman" w:hAnsi="Times New Roman"/>
          <w:b/>
          <w:sz w:val="28"/>
          <w:szCs w:val="28"/>
        </w:rPr>
        <w:t>Верхня</w:t>
      </w:r>
      <w:proofErr w:type="spellEnd"/>
      <w:r w:rsidRPr="002D0B90">
        <w:rPr>
          <w:rFonts w:ascii="Times New Roman" w:hAnsi="Times New Roman"/>
          <w:b/>
          <w:sz w:val="28"/>
          <w:szCs w:val="28"/>
        </w:rPr>
        <w:t xml:space="preserve"> Дуванка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ультрачервоний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обігрівач</w:t>
      </w:r>
      <w:proofErr w:type="spellEnd"/>
      <w:r>
        <w:rPr>
          <w:rFonts w:ascii="Times New Roman" w:hAnsi="Times New Roman"/>
          <w:sz w:val="28"/>
          <w:szCs w:val="28"/>
        </w:rPr>
        <w:t xml:space="preserve">  на суму  </w:t>
      </w:r>
      <w:r w:rsidRPr="002D0B90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>,</w:t>
      </w:r>
      <w:r w:rsidRPr="002D0B90">
        <w:rPr>
          <w:rFonts w:ascii="Times New Roman" w:hAnsi="Times New Roman"/>
          <w:b/>
          <w:sz w:val="28"/>
          <w:szCs w:val="28"/>
        </w:rPr>
        <w:t xml:space="preserve">450 </w:t>
      </w:r>
      <w:r>
        <w:rPr>
          <w:rFonts w:ascii="Times New Roman" w:hAnsi="Times New Roman"/>
          <w:b/>
          <w:sz w:val="28"/>
          <w:szCs w:val="28"/>
        </w:rPr>
        <w:t xml:space="preserve"> тис. </w:t>
      </w:r>
      <w:r w:rsidRPr="002D0B90">
        <w:rPr>
          <w:rFonts w:ascii="Times New Roman" w:hAnsi="Times New Roman"/>
          <w:b/>
          <w:sz w:val="28"/>
          <w:szCs w:val="28"/>
        </w:rPr>
        <w:t>грн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кошти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D68B3">
        <w:rPr>
          <w:rFonts w:ascii="Times New Roman" w:hAnsi="Times New Roman"/>
          <w:sz w:val="28"/>
          <w:szCs w:val="28"/>
        </w:rPr>
        <w:t xml:space="preserve">Верхньодуванської </w:t>
      </w:r>
      <w:proofErr w:type="spellStart"/>
      <w:r w:rsidRPr="008D68B3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>).</w:t>
      </w:r>
    </w:p>
    <w:p w:rsidR="00BB3072" w:rsidRPr="008D68B3" w:rsidRDefault="00BB3072" w:rsidP="00BB307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t>Завдяки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участі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D68B3">
        <w:rPr>
          <w:rFonts w:ascii="Times New Roman" w:hAnsi="Times New Roman"/>
          <w:sz w:val="28"/>
          <w:szCs w:val="28"/>
        </w:rPr>
        <w:t>обласному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конкурсі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Верхньодуванської </w:t>
      </w:r>
      <w:proofErr w:type="spellStart"/>
      <w:r w:rsidRPr="008D68B3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8D68B3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D68B3">
        <w:rPr>
          <w:rFonts w:ascii="Times New Roman" w:hAnsi="Times New Roman"/>
          <w:sz w:val="28"/>
          <w:szCs w:val="28"/>
        </w:rPr>
        <w:t>період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змін</w:t>
      </w:r>
      <w:proofErr w:type="spellEnd"/>
      <w:r w:rsidRPr="008D68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на ремонт </w:t>
      </w:r>
      <w:proofErr w:type="spellStart"/>
      <w:r>
        <w:rPr>
          <w:rFonts w:ascii="Times New Roman" w:hAnsi="Times New Roman"/>
          <w:sz w:val="28"/>
          <w:szCs w:val="28"/>
        </w:rPr>
        <w:t>приміщення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7874">
        <w:rPr>
          <w:rFonts w:ascii="Times New Roman" w:hAnsi="Times New Roman"/>
          <w:b/>
          <w:sz w:val="28"/>
          <w:szCs w:val="28"/>
        </w:rPr>
        <w:t>бібліотеки</w:t>
      </w:r>
      <w:proofErr w:type="spellEnd"/>
      <w:r w:rsidRPr="001E7874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1E7874">
        <w:rPr>
          <w:rFonts w:ascii="Times New Roman" w:hAnsi="Times New Roman"/>
          <w:b/>
          <w:sz w:val="28"/>
          <w:szCs w:val="28"/>
        </w:rPr>
        <w:t>філії</w:t>
      </w:r>
      <w:proofErr w:type="spellEnd"/>
      <w:r w:rsidRPr="001E7874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7874">
        <w:rPr>
          <w:rFonts w:ascii="Times New Roman" w:hAnsi="Times New Roman"/>
          <w:b/>
          <w:sz w:val="28"/>
          <w:szCs w:val="28"/>
        </w:rPr>
        <w:t xml:space="preserve">2 с. </w:t>
      </w:r>
      <w:proofErr w:type="spellStart"/>
      <w:r w:rsidRPr="001E7874">
        <w:rPr>
          <w:rFonts w:ascii="Times New Roman" w:hAnsi="Times New Roman"/>
          <w:b/>
          <w:sz w:val="28"/>
          <w:szCs w:val="28"/>
        </w:rPr>
        <w:t>Верхня</w:t>
      </w:r>
      <w:proofErr w:type="spellEnd"/>
      <w:r w:rsidRPr="001E7874">
        <w:rPr>
          <w:rFonts w:ascii="Times New Roman" w:hAnsi="Times New Roman"/>
          <w:b/>
          <w:sz w:val="28"/>
          <w:szCs w:val="28"/>
        </w:rPr>
        <w:t xml:space="preserve"> Дуванка</w:t>
      </w:r>
      <w:r>
        <w:rPr>
          <w:rFonts w:ascii="Times New Roman" w:hAnsi="Times New Roman"/>
          <w:sz w:val="28"/>
          <w:szCs w:val="28"/>
        </w:rPr>
        <w:t xml:space="preserve"> в поточному </w:t>
      </w:r>
      <w:proofErr w:type="spellStart"/>
      <w:r>
        <w:rPr>
          <w:rFonts w:ascii="Times New Roman" w:hAnsi="Times New Roman"/>
          <w:sz w:val="28"/>
          <w:szCs w:val="28"/>
        </w:rPr>
        <w:t>році</w:t>
      </w:r>
      <w:proofErr w:type="spellEnd"/>
      <w:r>
        <w:rPr>
          <w:rFonts w:ascii="Times New Roman" w:hAnsi="Times New Roman"/>
          <w:sz w:val="28"/>
          <w:szCs w:val="28"/>
        </w:rPr>
        <w:t xml:space="preserve"> буде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залучено </w:t>
      </w:r>
      <w:r w:rsidRPr="001E7874">
        <w:rPr>
          <w:rFonts w:ascii="Times New Roman" w:hAnsi="Times New Roman"/>
          <w:b/>
          <w:sz w:val="28"/>
          <w:szCs w:val="28"/>
        </w:rPr>
        <w:t>96,866 тис</w:t>
      </w:r>
      <w:proofErr w:type="gramStart"/>
      <w:r w:rsidRPr="001E7874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1E787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E7874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1E7874">
        <w:rPr>
          <w:rFonts w:ascii="Times New Roman" w:hAnsi="Times New Roman"/>
          <w:b/>
          <w:sz w:val="28"/>
          <w:szCs w:val="28"/>
        </w:rPr>
        <w:t>рн</w:t>
      </w:r>
      <w:r w:rsidRPr="008D68B3">
        <w:rPr>
          <w:rFonts w:ascii="Times New Roman" w:hAnsi="Times New Roman"/>
          <w:sz w:val="28"/>
          <w:szCs w:val="28"/>
        </w:rPr>
        <w:t xml:space="preserve">, з них: </w:t>
      </w:r>
    </w:p>
    <w:p w:rsidR="00BB3072" w:rsidRPr="008D68B3" w:rsidRDefault="00BB3072" w:rsidP="00BB307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6230E">
        <w:rPr>
          <w:rFonts w:ascii="Times New Roman" w:hAnsi="Times New Roman"/>
          <w:b/>
          <w:sz w:val="28"/>
          <w:szCs w:val="28"/>
        </w:rPr>
        <w:t>40,000 тис</w:t>
      </w:r>
      <w:proofErr w:type="gramStart"/>
      <w:r w:rsidRPr="0046230E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4623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6230E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46230E">
        <w:rPr>
          <w:rFonts w:ascii="Times New Roman" w:hAnsi="Times New Roman"/>
          <w:b/>
          <w:sz w:val="28"/>
          <w:szCs w:val="28"/>
        </w:rPr>
        <w:t>рн</w:t>
      </w:r>
      <w:r w:rsidRPr="008D68B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D68B3">
        <w:rPr>
          <w:rFonts w:ascii="Times New Roman" w:hAnsi="Times New Roman"/>
          <w:sz w:val="28"/>
          <w:szCs w:val="28"/>
        </w:rPr>
        <w:t>кошти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обласного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бюджету;</w:t>
      </w:r>
    </w:p>
    <w:p w:rsidR="00BB3072" w:rsidRPr="008D68B3" w:rsidRDefault="00BB3072" w:rsidP="00BB307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6230E">
        <w:rPr>
          <w:rFonts w:ascii="Times New Roman" w:hAnsi="Times New Roman"/>
          <w:b/>
          <w:sz w:val="28"/>
          <w:szCs w:val="28"/>
        </w:rPr>
        <w:t>30,000 тис</w:t>
      </w:r>
      <w:proofErr w:type="gramStart"/>
      <w:r w:rsidRPr="0046230E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4623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6230E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46230E">
        <w:rPr>
          <w:rFonts w:ascii="Times New Roman" w:hAnsi="Times New Roman"/>
          <w:b/>
          <w:sz w:val="28"/>
          <w:szCs w:val="28"/>
        </w:rPr>
        <w:t>рн</w:t>
      </w:r>
      <w:r w:rsidRPr="008D68B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D68B3">
        <w:rPr>
          <w:rFonts w:ascii="Times New Roman" w:hAnsi="Times New Roman"/>
          <w:sz w:val="28"/>
          <w:szCs w:val="28"/>
        </w:rPr>
        <w:t>кошти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бюджету;</w:t>
      </w:r>
    </w:p>
    <w:p w:rsidR="00BB3072" w:rsidRPr="008D68B3" w:rsidRDefault="00BB3072" w:rsidP="00BB3072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6230E">
        <w:rPr>
          <w:rFonts w:ascii="Times New Roman" w:hAnsi="Times New Roman"/>
          <w:b/>
          <w:sz w:val="28"/>
          <w:szCs w:val="28"/>
        </w:rPr>
        <w:t>26,866 тис</w:t>
      </w:r>
      <w:proofErr w:type="gramStart"/>
      <w:r w:rsidRPr="0046230E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4623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6230E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46230E">
        <w:rPr>
          <w:rFonts w:ascii="Times New Roman" w:hAnsi="Times New Roman"/>
          <w:b/>
          <w:sz w:val="28"/>
          <w:szCs w:val="28"/>
        </w:rPr>
        <w:t>рн</w:t>
      </w:r>
      <w:r w:rsidRPr="008D68B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D68B3">
        <w:rPr>
          <w:rFonts w:ascii="Times New Roman" w:hAnsi="Times New Roman"/>
          <w:sz w:val="28"/>
          <w:szCs w:val="28"/>
        </w:rPr>
        <w:t>кошти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бюджету.</w:t>
      </w: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68B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8D68B3">
        <w:rPr>
          <w:rFonts w:ascii="Times New Roman" w:hAnsi="Times New Roman"/>
          <w:sz w:val="28"/>
          <w:szCs w:val="28"/>
        </w:rPr>
        <w:t>результаті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перемоги у </w:t>
      </w:r>
      <w:proofErr w:type="spellStart"/>
      <w:r w:rsidRPr="008D68B3">
        <w:rPr>
          <w:rFonts w:ascii="Times New Roman" w:hAnsi="Times New Roman"/>
          <w:sz w:val="28"/>
          <w:szCs w:val="28"/>
        </w:rPr>
        <w:t>проекті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Європейського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інвестиційного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банку Рудівської </w:t>
      </w:r>
      <w:proofErr w:type="spellStart"/>
      <w:r w:rsidRPr="008D68B3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8D68B3">
        <w:rPr>
          <w:rFonts w:ascii="Times New Roman" w:hAnsi="Times New Roman"/>
          <w:sz w:val="28"/>
          <w:szCs w:val="28"/>
        </w:rPr>
        <w:t>очікується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надходження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коштів на ремонт </w:t>
      </w:r>
      <w:proofErr w:type="spellStart"/>
      <w:r w:rsidRPr="008D68B3">
        <w:rPr>
          <w:rFonts w:ascii="Times New Roman" w:hAnsi="Times New Roman"/>
          <w:sz w:val="28"/>
          <w:szCs w:val="28"/>
        </w:rPr>
        <w:t>адмінбуді</w:t>
      </w:r>
      <w:proofErr w:type="gramStart"/>
      <w:r w:rsidRPr="008D68B3">
        <w:rPr>
          <w:rFonts w:ascii="Times New Roman" w:hAnsi="Times New Roman"/>
          <w:sz w:val="28"/>
          <w:szCs w:val="28"/>
        </w:rPr>
        <w:t>вл</w:t>
      </w:r>
      <w:proofErr w:type="gramEnd"/>
      <w:r w:rsidRPr="008D68B3">
        <w:rPr>
          <w:rFonts w:ascii="Times New Roman" w:hAnsi="Times New Roman"/>
          <w:sz w:val="28"/>
          <w:szCs w:val="28"/>
        </w:rPr>
        <w:t>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8D68B3">
        <w:rPr>
          <w:rFonts w:ascii="Times New Roman" w:hAnsi="Times New Roman"/>
          <w:sz w:val="28"/>
          <w:szCs w:val="28"/>
        </w:rPr>
        <w:t>якій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4C9E">
        <w:rPr>
          <w:rFonts w:ascii="Times New Roman" w:hAnsi="Times New Roman"/>
          <w:b/>
          <w:sz w:val="28"/>
          <w:szCs w:val="28"/>
        </w:rPr>
        <w:t>бібліотека-філія</w:t>
      </w:r>
      <w:proofErr w:type="spellEnd"/>
      <w:r w:rsidRPr="00AD4C9E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4C9E">
        <w:rPr>
          <w:rFonts w:ascii="Times New Roman" w:hAnsi="Times New Roman"/>
          <w:b/>
          <w:sz w:val="28"/>
          <w:szCs w:val="28"/>
        </w:rPr>
        <w:t>23 с. Рудівка</w:t>
      </w:r>
      <w:r w:rsidRPr="008D68B3">
        <w:rPr>
          <w:rFonts w:ascii="Times New Roman" w:hAnsi="Times New Roman"/>
          <w:sz w:val="28"/>
          <w:szCs w:val="28"/>
        </w:rPr>
        <w:t>.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276F">
        <w:rPr>
          <w:rFonts w:ascii="Times New Roman" w:hAnsi="Times New Roman"/>
          <w:b/>
          <w:sz w:val="28"/>
          <w:szCs w:val="28"/>
        </w:rPr>
        <w:t xml:space="preserve">Участь у </w:t>
      </w:r>
      <w:proofErr w:type="spellStart"/>
      <w:r w:rsidRPr="002B276F">
        <w:rPr>
          <w:rFonts w:ascii="Times New Roman" w:hAnsi="Times New Roman"/>
          <w:b/>
          <w:sz w:val="28"/>
          <w:szCs w:val="28"/>
        </w:rPr>
        <w:t>проектній</w:t>
      </w:r>
      <w:proofErr w:type="spellEnd"/>
      <w:r w:rsidRPr="002B276F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2B276F">
        <w:rPr>
          <w:rFonts w:ascii="Times New Roman" w:hAnsi="Times New Roman"/>
          <w:b/>
          <w:sz w:val="28"/>
          <w:szCs w:val="28"/>
        </w:rPr>
        <w:t>грантовій</w:t>
      </w:r>
      <w:proofErr w:type="spellEnd"/>
      <w:r w:rsidRPr="002B27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276F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дає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змогу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додаткові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ресурси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D68B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закладу, для </w:t>
      </w:r>
      <w:proofErr w:type="spellStart"/>
      <w:r w:rsidRPr="008D68B3">
        <w:rPr>
          <w:rFonts w:ascii="Times New Roman" w:hAnsi="Times New Roman"/>
          <w:sz w:val="28"/>
          <w:szCs w:val="28"/>
        </w:rPr>
        <w:t>покращення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якості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життя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стимулює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інноваційну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дає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змогу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вирішувати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матеріально-технічні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залучати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нових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відвідувачів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соц</w:t>
      </w:r>
      <w:proofErr w:type="gramEnd"/>
      <w:r w:rsidRPr="008D68B3">
        <w:rPr>
          <w:rFonts w:ascii="Times New Roman" w:hAnsi="Times New Roman"/>
          <w:sz w:val="28"/>
          <w:szCs w:val="28"/>
        </w:rPr>
        <w:t>іальних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партнерів</w:t>
      </w:r>
      <w:proofErr w:type="spellEnd"/>
      <w:r w:rsidRPr="008D68B3">
        <w:rPr>
          <w:rFonts w:ascii="Times New Roman" w:hAnsi="Times New Roman"/>
          <w:sz w:val="28"/>
          <w:szCs w:val="28"/>
        </w:rPr>
        <w:t>.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68B3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8D68B3">
        <w:rPr>
          <w:rFonts w:ascii="Times New Roman" w:hAnsi="Times New Roman"/>
          <w:sz w:val="28"/>
          <w:szCs w:val="28"/>
        </w:rPr>
        <w:t>звітному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році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продовжено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співпрацю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B276F">
        <w:rPr>
          <w:rFonts w:ascii="Times New Roman" w:hAnsi="Times New Roman"/>
          <w:b/>
          <w:sz w:val="28"/>
          <w:szCs w:val="28"/>
        </w:rPr>
        <w:t>Міжнародною</w:t>
      </w:r>
      <w:proofErr w:type="spellEnd"/>
      <w:r w:rsidRPr="002B27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276F">
        <w:rPr>
          <w:rFonts w:ascii="Times New Roman" w:hAnsi="Times New Roman"/>
          <w:b/>
          <w:sz w:val="28"/>
          <w:szCs w:val="28"/>
        </w:rPr>
        <w:t>організацією</w:t>
      </w:r>
      <w:proofErr w:type="spellEnd"/>
      <w:r w:rsidRPr="002B276F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Pr="002B276F">
        <w:rPr>
          <w:rFonts w:ascii="Times New Roman" w:hAnsi="Times New Roman"/>
          <w:b/>
          <w:sz w:val="28"/>
          <w:szCs w:val="28"/>
        </w:rPr>
        <w:t>міграції</w:t>
      </w:r>
      <w:proofErr w:type="spellEnd"/>
      <w:r w:rsidRPr="002B276F">
        <w:rPr>
          <w:rFonts w:ascii="Times New Roman" w:hAnsi="Times New Roman"/>
          <w:b/>
          <w:sz w:val="28"/>
          <w:szCs w:val="28"/>
        </w:rPr>
        <w:t>.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Новий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проект </w:t>
      </w:r>
      <w:r w:rsidRPr="002B276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B276F">
        <w:rPr>
          <w:rFonts w:ascii="Times New Roman" w:hAnsi="Times New Roman"/>
          <w:b/>
          <w:sz w:val="28"/>
          <w:szCs w:val="28"/>
        </w:rPr>
        <w:t>Бібліотека</w:t>
      </w:r>
      <w:proofErr w:type="spellEnd"/>
      <w:r w:rsidRPr="002B27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276F">
        <w:rPr>
          <w:rFonts w:ascii="Times New Roman" w:hAnsi="Times New Roman"/>
          <w:b/>
          <w:sz w:val="28"/>
          <w:szCs w:val="28"/>
        </w:rPr>
        <w:t>єднає</w:t>
      </w:r>
      <w:proofErr w:type="spellEnd"/>
      <w:r w:rsidRPr="002B276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276F">
        <w:rPr>
          <w:rFonts w:ascii="Times New Roman" w:hAnsi="Times New Roman"/>
          <w:b/>
          <w:sz w:val="28"/>
          <w:szCs w:val="28"/>
        </w:rPr>
        <w:t>покоління</w:t>
      </w:r>
      <w:proofErr w:type="spellEnd"/>
      <w:r w:rsidRPr="002B276F">
        <w:rPr>
          <w:rFonts w:ascii="Times New Roman" w:hAnsi="Times New Roman"/>
          <w:b/>
          <w:sz w:val="28"/>
          <w:szCs w:val="28"/>
        </w:rPr>
        <w:t>»,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націлений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D68B3">
        <w:rPr>
          <w:rFonts w:ascii="Times New Roman" w:hAnsi="Times New Roman"/>
          <w:sz w:val="28"/>
          <w:szCs w:val="28"/>
        </w:rPr>
        <w:t>згуртування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р</w:t>
      </w:r>
      <w:proofErr w:type="gramEnd"/>
      <w:r w:rsidRPr="008D68B3">
        <w:rPr>
          <w:rFonts w:ascii="Times New Roman" w:hAnsi="Times New Roman"/>
          <w:sz w:val="28"/>
          <w:szCs w:val="28"/>
        </w:rPr>
        <w:t>ізних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верств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населення, </w:t>
      </w:r>
      <w:proofErr w:type="spellStart"/>
      <w:r w:rsidRPr="008D68B3">
        <w:rPr>
          <w:rFonts w:ascii="Times New Roman" w:hAnsi="Times New Roman"/>
          <w:sz w:val="28"/>
          <w:szCs w:val="28"/>
        </w:rPr>
        <w:t>був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підтриманий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D68B3">
        <w:rPr>
          <w:rFonts w:ascii="Times New Roman" w:hAnsi="Times New Roman"/>
          <w:sz w:val="28"/>
          <w:szCs w:val="28"/>
        </w:rPr>
        <w:t>профінансований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на суму </w:t>
      </w:r>
      <w:r w:rsidRPr="0026126D">
        <w:rPr>
          <w:rFonts w:ascii="Times New Roman" w:hAnsi="Times New Roman"/>
          <w:b/>
          <w:sz w:val="28"/>
          <w:szCs w:val="28"/>
        </w:rPr>
        <w:t>5,000 тис</w:t>
      </w:r>
      <w:r w:rsidRPr="0026126D">
        <w:rPr>
          <w:rFonts w:ascii="Times New Roman" w:hAnsi="Times New Roman"/>
          <w:sz w:val="28"/>
          <w:szCs w:val="28"/>
        </w:rPr>
        <w:t xml:space="preserve">. </w:t>
      </w:r>
      <w:r w:rsidRPr="0026126D">
        <w:rPr>
          <w:rFonts w:ascii="Times New Roman" w:hAnsi="Times New Roman"/>
          <w:b/>
          <w:sz w:val="28"/>
          <w:szCs w:val="28"/>
        </w:rPr>
        <w:t>дол.</w:t>
      </w:r>
      <w:r w:rsidRPr="002612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Завдяки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цьому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отримала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: генератор </w:t>
      </w:r>
      <w:proofErr w:type="spellStart"/>
      <w:r w:rsidRPr="008D68B3">
        <w:rPr>
          <w:rFonts w:ascii="Times New Roman" w:hAnsi="Times New Roman"/>
          <w:sz w:val="28"/>
          <w:szCs w:val="28"/>
        </w:rPr>
        <w:t>мильних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бульбашок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сучасну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швейну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машинку, </w:t>
      </w:r>
      <w:proofErr w:type="spellStart"/>
      <w:r w:rsidRPr="008D68B3">
        <w:rPr>
          <w:rFonts w:ascii="Times New Roman" w:hAnsi="Times New Roman"/>
          <w:sz w:val="28"/>
          <w:szCs w:val="28"/>
        </w:rPr>
        <w:t>бензинову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електростанцію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2 </w:t>
      </w:r>
      <w:proofErr w:type="spellStart"/>
      <w:r w:rsidRPr="008D68B3">
        <w:rPr>
          <w:rFonts w:ascii="Times New Roman" w:hAnsi="Times New Roman"/>
          <w:sz w:val="28"/>
          <w:szCs w:val="28"/>
        </w:rPr>
        <w:t>електричні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обігрівачі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прес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D68B3">
        <w:rPr>
          <w:rFonts w:ascii="Times New Roman" w:hAnsi="Times New Roman"/>
          <w:sz w:val="28"/>
          <w:szCs w:val="28"/>
        </w:rPr>
        <w:t>планшет</w:t>
      </w:r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нанесення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зображення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тканину</w:t>
      </w:r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настільні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ігри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канцтовари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2 </w:t>
      </w:r>
      <w:proofErr w:type="spellStart"/>
      <w:r w:rsidRPr="008D68B3">
        <w:rPr>
          <w:rFonts w:ascii="Times New Roman" w:hAnsi="Times New Roman"/>
          <w:sz w:val="28"/>
          <w:szCs w:val="28"/>
        </w:rPr>
        <w:t>ростові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68B3">
        <w:rPr>
          <w:rFonts w:ascii="Times New Roman" w:hAnsi="Times New Roman"/>
          <w:sz w:val="28"/>
          <w:szCs w:val="28"/>
        </w:rPr>
        <w:t>ляльки</w:t>
      </w:r>
      <w:proofErr w:type="gramEnd"/>
      <w:r w:rsidRPr="008D68B3">
        <w:rPr>
          <w:rFonts w:ascii="Times New Roman" w:hAnsi="Times New Roman"/>
          <w:sz w:val="28"/>
          <w:szCs w:val="28"/>
        </w:rPr>
        <w:t>.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68B3">
        <w:rPr>
          <w:rFonts w:ascii="Times New Roman" w:hAnsi="Times New Roman"/>
          <w:sz w:val="28"/>
          <w:szCs w:val="28"/>
        </w:rPr>
        <w:t xml:space="preserve">Прикладом </w:t>
      </w:r>
      <w:proofErr w:type="spellStart"/>
      <w:r w:rsidRPr="008D68B3">
        <w:rPr>
          <w:rFonts w:ascii="Times New Roman" w:hAnsi="Times New Roman"/>
          <w:sz w:val="28"/>
          <w:szCs w:val="28"/>
        </w:rPr>
        <w:t>успішної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D68B3">
        <w:rPr>
          <w:rFonts w:ascii="Times New Roman" w:hAnsi="Times New Roman"/>
          <w:sz w:val="28"/>
          <w:szCs w:val="28"/>
        </w:rPr>
        <w:t>цьому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напрямку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є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участь у </w:t>
      </w:r>
      <w:proofErr w:type="spellStart"/>
      <w:r w:rsidRPr="004030AB">
        <w:rPr>
          <w:rFonts w:ascii="Times New Roman" w:hAnsi="Times New Roman"/>
          <w:b/>
          <w:sz w:val="28"/>
          <w:szCs w:val="28"/>
        </w:rPr>
        <w:t>інформаційно-просвітницькому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6818">
        <w:rPr>
          <w:rFonts w:ascii="Times New Roman" w:hAnsi="Times New Roman"/>
          <w:b/>
          <w:sz w:val="28"/>
          <w:szCs w:val="28"/>
        </w:rPr>
        <w:t>проекті</w:t>
      </w:r>
      <w:proofErr w:type="spellEnd"/>
      <w:r w:rsidRPr="00CB6818">
        <w:rPr>
          <w:rFonts w:ascii="Times New Roman" w:hAnsi="Times New Roman"/>
          <w:b/>
          <w:sz w:val="28"/>
          <w:szCs w:val="28"/>
        </w:rPr>
        <w:t xml:space="preserve"> </w:t>
      </w:r>
      <w:r w:rsidRPr="00CB6818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proofErr w:type="gramStart"/>
      <w:r w:rsidRPr="00CB6818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CB6818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ідвищення</w:t>
      </w:r>
      <w:proofErr w:type="spellEnd"/>
      <w:r w:rsidRPr="00CB6818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6818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обізнаності</w:t>
      </w:r>
      <w:proofErr w:type="spellEnd"/>
      <w:r w:rsidRPr="00CB6818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Pr="00CB6818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ґендерно-обумовлене</w:t>
      </w:r>
      <w:proofErr w:type="spellEnd"/>
      <w:r w:rsidRPr="00CB6818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6818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насильство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серед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жінок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чоловіків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постраждалих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конфлікту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районах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Донецької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Луганської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Запорізької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областей,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який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впроваджується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5511">
        <w:rPr>
          <w:rFonts w:ascii="Times New Roman" w:hAnsi="Times New Roman"/>
          <w:sz w:val="28"/>
          <w:szCs w:val="28"/>
        </w:rPr>
        <w:t>комунікаційною</w:t>
      </w:r>
      <w:proofErr w:type="spellEnd"/>
      <w:r w:rsidRPr="00E25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6818">
        <w:rPr>
          <w:rFonts w:ascii="Times New Roman" w:hAnsi="Times New Roman"/>
          <w:b/>
          <w:sz w:val="28"/>
          <w:szCs w:val="28"/>
        </w:rPr>
        <w:t>агенцією</w:t>
      </w:r>
      <w:proofErr w:type="spellEnd"/>
      <w:r w:rsidRPr="00CB68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B6818">
        <w:rPr>
          <w:rFonts w:ascii="Times New Roman" w:hAnsi="Times New Roman"/>
          <w:b/>
          <w:sz w:val="28"/>
          <w:szCs w:val="28"/>
          <w:lang w:val="en-US"/>
        </w:rPr>
        <w:t>Brandcom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в рамках </w:t>
      </w:r>
      <w:proofErr w:type="spellStart"/>
      <w:r w:rsidRPr="00CB6818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Програми</w:t>
      </w:r>
      <w:proofErr w:type="spellEnd"/>
      <w:r w:rsidRPr="00CB6818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 xml:space="preserve"> ООН</w:t>
      </w:r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відновлення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розбудови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миру</w:t>
      </w:r>
      <w:r w:rsidRPr="008D68B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п</w:t>
      </w:r>
      <w:proofErr w:type="gramEnd"/>
      <w:r w:rsidRPr="008D68B3">
        <w:rPr>
          <w:rFonts w:ascii="Times New Roman" w:hAnsi="Times New Roman"/>
          <w:sz w:val="28"/>
          <w:szCs w:val="28"/>
        </w:rPr>
        <w:t>ідтримки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10-ти </w:t>
      </w:r>
      <w:proofErr w:type="spellStart"/>
      <w:r w:rsidRPr="008D68B3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партнерів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Європейського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союзу, </w:t>
      </w:r>
      <w:proofErr w:type="spellStart"/>
      <w:r w:rsidRPr="008D68B3">
        <w:rPr>
          <w:rFonts w:ascii="Times New Roman" w:hAnsi="Times New Roman"/>
          <w:sz w:val="28"/>
          <w:szCs w:val="28"/>
        </w:rPr>
        <w:t>Європейського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інвестиційного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банку, а </w:t>
      </w:r>
      <w:proofErr w:type="spellStart"/>
      <w:r w:rsidRPr="008D68B3">
        <w:rPr>
          <w:rFonts w:ascii="Times New Roman" w:hAnsi="Times New Roman"/>
          <w:sz w:val="28"/>
          <w:szCs w:val="28"/>
        </w:rPr>
        <w:t>також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урядів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Данії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Канади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Нідерландів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Норвегії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Польщі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Швеції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Швейцарії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sz w:val="28"/>
          <w:szCs w:val="28"/>
        </w:rPr>
        <w:t>Японії</w:t>
      </w:r>
      <w:proofErr w:type="spellEnd"/>
      <w:r w:rsidRPr="008D68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Завдяки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залучено </w:t>
      </w:r>
      <w:r w:rsidRPr="00CB6818">
        <w:rPr>
          <w:rFonts w:ascii="Times New Roman" w:hAnsi="Times New Roman"/>
          <w:b/>
          <w:sz w:val="28"/>
          <w:szCs w:val="28"/>
        </w:rPr>
        <w:t>19,080 тис. грн</w:t>
      </w:r>
      <w:r w:rsidRPr="008D68B3">
        <w:rPr>
          <w:rFonts w:ascii="Times New Roman" w:hAnsi="Times New Roman"/>
          <w:sz w:val="28"/>
          <w:szCs w:val="28"/>
        </w:rPr>
        <w:t>.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t>Реалізуючи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проекту</w:t>
      </w:r>
      <w:r>
        <w:rPr>
          <w:rFonts w:ascii="Times New Roman" w:hAnsi="Times New Roman"/>
          <w:sz w:val="28"/>
          <w:szCs w:val="28"/>
        </w:rPr>
        <w:t>,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стане </w:t>
      </w:r>
      <w:proofErr w:type="spellStart"/>
      <w:r w:rsidRPr="008D68B3">
        <w:rPr>
          <w:rFonts w:ascii="Times New Roman" w:hAnsi="Times New Roman"/>
          <w:sz w:val="28"/>
          <w:szCs w:val="28"/>
        </w:rPr>
        <w:t>майданчиком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D68B3">
        <w:rPr>
          <w:rFonts w:ascii="Times New Roman" w:hAnsi="Times New Roman"/>
          <w:sz w:val="28"/>
          <w:szCs w:val="28"/>
        </w:rPr>
        <w:t>відкритого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інтерактивного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D68B3">
        <w:rPr>
          <w:rFonts w:ascii="Times New Roman" w:hAnsi="Times New Roman"/>
          <w:sz w:val="28"/>
          <w:szCs w:val="28"/>
        </w:rPr>
        <w:t>користувачами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р</w:t>
      </w:r>
      <w:proofErr w:type="gramEnd"/>
      <w:r w:rsidRPr="008D68B3">
        <w:rPr>
          <w:rFonts w:ascii="Times New Roman" w:hAnsi="Times New Roman"/>
          <w:sz w:val="28"/>
          <w:szCs w:val="28"/>
        </w:rPr>
        <w:t>ізних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вікових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категорій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за темою </w:t>
      </w:r>
      <w:proofErr w:type="spellStart"/>
      <w:r w:rsidRPr="008D68B3">
        <w:rPr>
          <w:rFonts w:ascii="Times New Roman" w:hAnsi="Times New Roman"/>
          <w:sz w:val="28"/>
          <w:szCs w:val="28"/>
        </w:rPr>
        <w:t>гендерної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рівності</w:t>
      </w:r>
      <w:proofErr w:type="spellEnd"/>
      <w:r w:rsidRPr="008D68B3">
        <w:rPr>
          <w:rFonts w:ascii="Times New Roman" w:hAnsi="Times New Roman"/>
          <w:sz w:val="28"/>
          <w:szCs w:val="28"/>
        </w:rPr>
        <w:t>.</w:t>
      </w: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t>Завдяки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участі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030AB">
        <w:rPr>
          <w:rFonts w:ascii="Times New Roman" w:hAnsi="Times New Roman"/>
          <w:b/>
          <w:sz w:val="28"/>
          <w:szCs w:val="28"/>
        </w:rPr>
        <w:t>проекті</w:t>
      </w:r>
      <w:proofErr w:type="spellEnd"/>
      <w:r w:rsidRPr="004030AB">
        <w:rPr>
          <w:rFonts w:ascii="Times New Roman" w:hAnsi="Times New Roman"/>
          <w:b/>
          <w:sz w:val="28"/>
          <w:szCs w:val="28"/>
        </w:rPr>
        <w:t xml:space="preserve"> «205 </w:t>
      </w:r>
      <w:proofErr w:type="spellStart"/>
      <w:r w:rsidRPr="004030AB">
        <w:rPr>
          <w:rFonts w:ascii="Times New Roman" w:hAnsi="Times New Roman"/>
          <w:b/>
          <w:sz w:val="28"/>
          <w:szCs w:val="28"/>
        </w:rPr>
        <w:t>Кобзаревих</w:t>
      </w:r>
      <w:proofErr w:type="spellEnd"/>
      <w:r w:rsidRPr="004030A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4030AB">
        <w:rPr>
          <w:rFonts w:ascii="Times New Roman" w:hAnsi="Times New Roman"/>
          <w:b/>
          <w:sz w:val="28"/>
          <w:szCs w:val="28"/>
        </w:rPr>
        <w:t>св</w:t>
      </w:r>
      <w:proofErr w:type="gramEnd"/>
      <w:r w:rsidRPr="004030AB">
        <w:rPr>
          <w:rFonts w:ascii="Times New Roman" w:hAnsi="Times New Roman"/>
          <w:b/>
          <w:sz w:val="28"/>
          <w:szCs w:val="28"/>
        </w:rPr>
        <w:t>ітлиць</w:t>
      </w:r>
      <w:proofErr w:type="spellEnd"/>
      <w:r w:rsidRPr="004030AB">
        <w:rPr>
          <w:rFonts w:ascii="Times New Roman" w:hAnsi="Times New Roman"/>
          <w:b/>
          <w:sz w:val="28"/>
          <w:szCs w:val="28"/>
        </w:rPr>
        <w:t>»</w:t>
      </w:r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який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започаткував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український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громадський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діяч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шевченкознавець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D68B3">
        <w:rPr>
          <w:rFonts w:ascii="Times New Roman" w:hAnsi="Times New Roman"/>
          <w:sz w:val="28"/>
          <w:szCs w:val="28"/>
        </w:rPr>
        <w:t>Луцька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r w:rsidRPr="004030AB">
        <w:rPr>
          <w:rFonts w:ascii="Times New Roman" w:hAnsi="Times New Roman"/>
          <w:b/>
          <w:sz w:val="28"/>
          <w:szCs w:val="28"/>
        </w:rPr>
        <w:t xml:space="preserve">Руслан </w:t>
      </w:r>
      <w:proofErr w:type="spellStart"/>
      <w:r w:rsidRPr="004030AB">
        <w:rPr>
          <w:rFonts w:ascii="Times New Roman" w:hAnsi="Times New Roman"/>
          <w:b/>
          <w:sz w:val="28"/>
          <w:szCs w:val="28"/>
        </w:rPr>
        <w:t>Теліпський</w:t>
      </w:r>
      <w:proofErr w:type="spellEnd"/>
      <w:r w:rsidRPr="004030AB">
        <w:rPr>
          <w:rFonts w:ascii="Times New Roman" w:hAnsi="Times New Roman"/>
          <w:b/>
          <w:sz w:val="28"/>
          <w:szCs w:val="28"/>
        </w:rPr>
        <w:t>,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отримала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r w:rsidRPr="003C30FF">
        <w:rPr>
          <w:rFonts w:ascii="Times New Roman" w:hAnsi="Times New Roman"/>
          <w:b/>
          <w:sz w:val="28"/>
          <w:szCs w:val="28"/>
        </w:rPr>
        <w:t xml:space="preserve">30 </w:t>
      </w:r>
      <w:proofErr w:type="spellStart"/>
      <w:r w:rsidRPr="003C30FF">
        <w:rPr>
          <w:rFonts w:ascii="Times New Roman" w:hAnsi="Times New Roman"/>
          <w:b/>
          <w:sz w:val="28"/>
          <w:szCs w:val="28"/>
        </w:rPr>
        <w:t>світлин</w:t>
      </w:r>
      <w:proofErr w:type="spellEnd"/>
      <w:r w:rsidRPr="003C30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C30FF">
        <w:rPr>
          <w:rFonts w:ascii="Times New Roman" w:hAnsi="Times New Roman"/>
          <w:b/>
          <w:sz w:val="28"/>
          <w:szCs w:val="28"/>
        </w:rPr>
        <w:t>пам’ятників</w:t>
      </w:r>
      <w:proofErr w:type="spellEnd"/>
      <w:r w:rsidRPr="003C30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C30FF">
        <w:rPr>
          <w:rFonts w:ascii="Times New Roman" w:hAnsi="Times New Roman"/>
          <w:b/>
          <w:sz w:val="28"/>
          <w:szCs w:val="28"/>
        </w:rPr>
        <w:t>Тарасові</w:t>
      </w:r>
      <w:proofErr w:type="spellEnd"/>
      <w:r w:rsidRPr="003C30F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C30FF">
        <w:rPr>
          <w:rFonts w:ascii="Times New Roman" w:hAnsi="Times New Roman"/>
          <w:b/>
          <w:sz w:val="28"/>
          <w:szCs w:val="28"/>
        </w:rPr>
        <w:t>Шевченку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sz w:val="28"/>
          <w:szCs w:val="28"/>
        </w:rPr>
        <w:t>презентувала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мешканцям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D68B3">
        <w:rPr>
          <w:rFonts w:ascii="Times New Roman" w:hAnsi="Times New Roman"/>
          <w:sz w:val="28"/>
          <w:szCs w:val="28"/>
        </w:rPr>
        <w:t>Монументальну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Шевченкіану</w:t>
      </w:r>
      <w:proofErr w:type="spellEnd"/>
      <w:r w:rsidRPr="008D68B3">
        <w:rPr>
          <w:rFonts w:ascii="Times New Roman" w:hAnsi="Times New Roman"/>
          <w:sz w:val="28"/>
          <w:szCs w:val="28"/>
        </w:rPr>
        <w:t>».</w:t>
      </w: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lastRenderedPageBreak/>
        <w:t>Слід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зазначити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що </w:t>
      </w: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п</w:t>
      </w:r>
      <w:proofErr w:type="gramEnd"/>
      <w:r w:rsidRPr="008D68B3">
        <w:rPr>
          <w:rFonts w:ascii="Times New Roman" w:hAnsi="Times New Roman"/>
          <w:sz w:val="28"/>
          <w:szCs w:val="28"/>
        </w:rPr>
        <w:t>ід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8D68B3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колегії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Луганської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ОДА 22.09.2018 р. </w:t>
      </w:r>
      <w:proofErr w:type="spellStart"/>
      <w:r w:rsidRPr="008D68B3">
        <w:rPr>
          <w:rFonts w:ascii="Times New Roman" w:hAnsi="Times New Roman"/>
          <w:sz w:val="28"/>
          <w:szCs w:val="28"/>
        </w:rPr>
        <w:t>було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відзначено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заклад як один з </w:t>
      </w:r>
      <w:proofErr w:type="spellStart"/>
      <w:r w:rsidRPr="008D68B3">
        <w:rPr>
          <w:rFonts w:ascii="Times New Roman" w:hAnsi="Times New Roman"/>
          <w:sz w:val="28"/>
          <w:szCs w:val="28"/>
        </w:rPr>
        <w:t>кращих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D68B3">
        <w:rPr>
          <w:rFonts w:ascii="Times New Roman" w:hAnsi="Times New Roman"/>
          <w:sz w:val="28"/>
          <w:szCs w:val="28"/>
        </w:rPr>
        <w:t>області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що </w:t>
      </w:r>
      <w:proofErr w:type="spellStart"/>
      <w:r w:rsidRPr="008D68B3">
        <w:rPr>
          <w:rFonts w:ascii="Times New Roman" w:hAnsi="Times New Roman"/>
          <w:sz w:val="28"/>
          <w:szCs w:val="28"/>
        </w:rPr>
        <w:t>має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позитивний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приклад </w:t>
      </w:r>
      <w:proofErr w:type="spellStart"/>
      <w:r w:rsidRPr="008D68B3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матеріально-технічних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проблем.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68B3">
        <w:rPr>
          <w:rFonts w:ascii="Times New Roman" w:hAnsi="Times New Roman"/>
          <w:b/>
          <w:sz w:val="28"/>
          <w:szCs w:val="28"/>
        </w:rPr>
        <w:t>Комп’ютеризація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кожної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бібліотеки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системи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залишається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одним з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головних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завдань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сьогодення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>,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D68B3">
        <w:rPr>
          <w:rFonts w:ascii="Times New Roman" w:hAnsi="Times New Roman"/>
          <w:sz w:val="28"/>
          <w:szCs w:val="28"/>
        </w:rPr>
        <w:t>саме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D68B3">
        <w:rPr>
          <w:rFonts w:ascii="Times New Roman" w:hAnsi="Times New Roman"/>
          <w:sz w:val="28"/>
          <w:szCs w:val="28"/>
        </w:rPr>
        <w:t>від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цього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якість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мешканців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громади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бібліотечн</w:t>
      </w:r>
      <w:proofErr w:type="gramStart"/>
      <w:r w:rsidRPr="008D68B3">
        <w:rPr>
          <w:rFonts w:ascii="Times New Roman" w:hAnsi="Times New Roman"/>
          <w:sz w:val="28"/>
          <w:szCs w:val="28"/>
        </w:rPr>
        <w:t>о-</w:t>
      </w:r>
      <w:proofErr w:type="gramEnd"/>
      <w:r w:rsidRPr="008D68B3">
        <w:rPr>
          <w:rFonts w:ascii="Times New Roman" w:hAnsi="Times New Roman"/>
          <w:sz w:val="28"/>
          <w:szCs w:val="28"/>
        </w:rPr>
        <w:t>інформаційного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сервісу</w:t>
      </w:r>
      <w:proofErr w:type="spellEnd"/>
      <w:r w:rsidRPr="008D68B3">
        <w:rPr>
          <w:rFonts w:ascii="Times New Roman" w:hAnsi="Times New Roman"/>
          <w:sz w:val="28"/>
          <w:szCs w:val="28"/>
        </w:rPr>
        <w:t>.</w:t>
      </w: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68B3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D68B3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комп’ютеризовано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14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системи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що  становить 67% </w:t>
      </w:r>
      <w:proofErr w:type="spellStart"/>
      <w:r w:rsidRPr="008D68B3">
        <w:rPr>
          <w:rFonts w:ascii="Times New Roman" w:hAnsi="Times New Roman"/>
          <w:sz w:val="28"/>
          <w:szCs w:val="28"/>
        </w:rPr>
        <w:t>від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. За </w:t>
      </w:r>
      <w:proofErr w:type="spellStart"/>
      <w:r w:rsidRPr="008D68B3">
        <w:rPr>
          <w:rFonts w:ascii="Times New Roman" w:hAnsi="Times New Roman"/>
          <w:sz w:val="28"/>
          <w:szCs w:val="28"/>
        </w:rPr>
        <w:t>звітний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період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комп’ютерною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технікою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забезпечено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системи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68B3">
        <w:rPr>
          <w:rFonts w:ascii="Times New Roman" w:hAnsi="Times New Roman"/>
          <w:sz w:val="28"/>
          <w:szCs w:val="28"/>
        </w:rPr>
        <w:t>Це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філії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сіл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D68B3">
        <w:rPr>
          <w:rFonts w:ascii="Times New Roman" w:hAnsi="Times New Roman"/>
          <w:sz w:val="28"/>
          <w:szCs w:val="28"/>
        </w:rPr>
        <w:t>Верхня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Дуванка (за </w:t>
      </w:r>
      <w:proofErr w:type="spellStart"/>
      <w:r w:rsidRPr="008D68B3">
        <w:rPr>
          <w:rFonts w:ascii="Times New Roman" w:hAnsi="Times New Roman"/>
          <w:sz w:val="28"/>
          <w:szCs w:val="28"/>
        </w:rPr>
        <w:t>рахунок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коштів Верхньодуванської </w:t>
      </w:r>
      <w:proofErr w:type="spellStart"/>
      <w:r w:rsidRPr="008D68B3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68B3">
        <w:rPr>
          <w:rFonts w:ascii="Times New Roman" w:hAnsi="Times New Roman"/>
          <w:sz w:val="28"/>
          <w:szCs w:val="28"/>
        </w:rPr>
        <w:t>ради</w:t>
      </w:r>
      <w:proofErr w:type="gramEnd"/>
      <w:r>
        <w:rPr>
          <w:rFonts w:ascii="Times New Roman" w:hAnsi="Times New Roman"/>
          <w:sz w:val="28"/>
          <w:szCs w:val="28"/>
        </w:rPr>
        <w:t xml:space="preserve">) та 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Коржове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8D68B3">
        <w:rPr>
          <w:rFonts w:ascii="Times New Roman" w:hAnsi="Times New Roman"/>
          <w:sz w:val="28"/>
          <w:szCs w:val="28"/>
        </w:rPr>
        <w:t>рахунок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коштів Петрівської </w:t>
      </w:r>
      <w:proofErr w:type="spellStart"/>
      <w:r w:rsidRPr="008D68B3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ради).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D68B3">
        <w:rPr>
          <w:rFonts w:ascii="Times New Roman" w:hAnsi="Times New Roman"/>
          <w:sz w:val="28"/>
          <w:szCs w:val="28"/>
        </w:rPr>
        <w:t xml:space="preserve">На виконання </w:t>
      </w:r>
      <w:proofErr w:type="spellStart"/>
      <w:r w:rsidRPr="008D68B3">
        <w:rPr>
          <w:rFonts w:ascii="Times New Roman" w:hAnsi="Times New Roman"/>
          <w:sz w:val="28"/>
          <w:szCs w:val="28"/>
        </w:rPr>
        <w:t>завдань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забезпечення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поповнення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бібліотечних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фондів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передплати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періодичних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видань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закладом </w:t>
      </w:r>
      <w:proofErr w:type="spellStart"/>
      <w:r>
        <w:rPr>
          <w:rFonts w:ascii="Times New Roman" w:hAnsi="Times New Roman"/>
          <w:b/>
          <w:sz w:val="28"/>
          <w:szCs w:val="28"/>
        </w:rPr>
        <w:t>отримано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2473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примірники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загальну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суму 223</w:t>
      </w:r>
      <w:r>
        <w:rPr>
          <w:rFonts w:ascii="Times New Roman" w:hAnsi="Times New Roman"/>
          <w:b/>
          <w:sz w:val="28"/>
          <w:szCs w:val="28"/>
        </w:rPr>
        <w:t>,</w:t>
      </w:r>
      <w:r w:rsidRPr="008D68B3">
        <w:rPr>
          <w:rFonts w:ascii="Times New Roman" w:hAnsi="Times New Roman"/>
          <w:b/>
          <w:sz w:val="28"/>
          <w:szCs w:val="28"/>
        </w:rPr>
        <w:t xml:space="preserve">795 </w:t>
      </w:r>
      <w:r>
        <w:rPr>
          <w:rFonts w:ascii="Times New Roman" w:hAnsi="Times New Roman"/>
          <w:b/>
          <w:sz w:val="28"/>
          <w:szCs w:val="28"/>
        </w:rPr>
        <w:t>тис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D68B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8D68B3">
        <w:rPr>
          <w:rFonts w:ascii="Times New Roman" w:hAnsi="Times New Roman"/>
          <w:b/>
          <w:sz w:val="28"/>
          <w:szCs w:val="28"/>
        </w:rPr>
        <w:t>рн, в т.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68B3">
        <w:rPr>
          <w:rFonts w:ascii="Times New Roman" w:hAnsi="Times New Roman"/>
          <w:b/>
          <w:sz w:val="28"/>
          <w:szCs w:val="28"/>
        </w:rPr>
        <w:t>ч.: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D68B3">
        <w:rPr>
          <w:rFonts w:ascii="Times New Roman" w:hAnsi="Times New Roman"/>
          <w:b/>
          <w:sz w:val="28"/>
          <w:szCs w:val="28"/>
        </w:rPr>
        <w:t xml:space="preserve">за державною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програмою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Українська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книга» - 1018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примірників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 на суму 93</w:t>
      </w:r>
      <w:r>
        <w:rPr>
          <w:rFonts w:ascii="Times New Roman" w:hAnsi="Times New Roman"/>
          <w:b/>
          <w:sz w:val="28"/>
          <w:szCs w:val="28"/>
        </w:rPr>
        <w:t>,</w:t>
      </w:r>
      <w:r w:rsidRPr="008D68B3">
        <w:rPr>
          <w:rFonts w:ascii="Times New Roman" w:hAnsi="Times New Roman"/>
          <w:b/>
          <w:sz w:val="28"/>
          <w:szCs w:val="28"/>
        </w:rPr>
        <w:t xml:space="preserve">123 </w:t>
      </w:r>
      <w:r>
        <w:rPr>
          <w:rFonts w:ascii="Times New Roman" w:hAnsi="Times New Roman"/>
          <w:b/>
          <w:sz w:val="28"/>
          <w:szCs w:val="28"/>
        </w:rPr>
        <w:t>тис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D68B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8D68B3">
        <w:rPr>
          <w:rFonts w:ascii="Times New Roman" w:hAnsi="Times New Roman"/>
          <w:b/>
          <w:sz w:val="28"/>
          <w:szCs w:val="28"/>
        </w:rPr>
        <w:t>рн;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D68B3">
        <w:rPr>
          <w:rFonts w:ascii="Times New Roman" w:hAnsi="Times New Roman"/>
          <w:b/>
          <w:sz w:val="28"/>
          <w:szCs w:val="28"/>
        </w:rPr>
        <w:t xml:space="preserve">за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кошти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районного бюджету – 683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примірники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на суму 61</w:t>
      </w:r>
      <w:r>
        <w:rPr>
          <w:rFonts w:ascii="Times New Roman" w:hAnsi="Times New Roman"/>
          <w:b/>
          <w:sz w:val="28"/>
          <w:szCs w:val="28"/>
        </w:rPr>
        <w:t>,</w:t>
      </w:r>
      <w:r w:rsidRPr="008D68B3">
        <w:rPr>
          <w:rFonts w:ascii="Times New Roman" w:hAnsi="Times New Roman"/>
          <w:b/>
          <w:sz w:val="28"/>
          <w:szCs w:val="28"/>
        </w:rPr>
        <w:t xml:space="preserve">232 </w:t>
      </w:r>
      <w:r>
        <w:rPr>
          <w:rFonts w:ascii="Times New Roman" w:hAnsi="Times New Roman"/>
          <w:b/>
          <w:sz w:val="28"/>
          <w:szCs w:val="28"/>
        </w:rPr>
        <w:t>тис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D68B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8D68B3">
        <w:rPr>
          <w:rFonts w:ascii="Times New Roman" w:hAnsi="Times New Roman"/>
          <w:b/>
          <w:sz w:val="28"/>
          <w:szCs w:val="28"/>
        </w:rPr>
        <w:t>рн;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D68B3">
        <w:rPr>
          <w:rFonts w:ascii="Times New Roman" w:hAnsi="Times New Roman"/>
          <w:b/>
          <w:sz w:val="28"/>
          <w:szCs w:val="28"/>
        </w:rPr>
        <w:t xml:space="preserve">за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позабюджетні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кошти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- 772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примірник</w:t>
      </w:r>
      <w:r>
        <w:rPr>
          <w:rFonts w:ascii="Times New Roman" w:hAnsi="Times New Roman"/>
          <w:b/>
          <w:sz w:val="28"/>
          <w:szCs w:val="28"/>
        </w:rPr>
        <w:t>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на  суму 146</w:t>
      </w:r>
      <w:r>
        <w:rPr>
          <w:rFonts w:ascii="Times New Roman" w:hAnsi="Times New Roman"/>
          <w:b/>
          <w:sz w:val="28"/>
          <w:szCs w:val="28"/>
        </w:rPr>
        <w:t>,</w:t>
      </w:r>
      <w:r w:rsidRPr="008D68B3">
        <w:rPr>
          <w:rFonts w:ascii="Times New Roman" w:hAnsi="Times New Roman"/>
          <w:b/>
          <w:sz w:val="28"/>
          <w:szCs w:val="28"/>
        </w:rPr>
        <w:t xml:space="preserve">467 </w:t>
      </w:r>
      <w:r>
        <w:rPr>
          <w:rFonts w:ascii="Times New Roman" w:hAnsi="Times New Roman"/>
          <w:b/>
          <w:sz w:val="28"/>
          <w:szCs w:val="28"/>
        </w:rPr>
        <w:t>тис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D68B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8D68B3">
        <w:rPr>
          <w:rFonts w:ascii="Times New Roman" w:hAnsi="Times New Roman"/>
          <w:b/>
          <w:sz w:val="28"/>
          <w:szCs w:val="28"/>
        </w:rPr>
        <w:t>рн,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D68B3">
        <w:rPr>
          <w:rFonts w:ascii="Times New Roman" w:hAnsi="Times New Roman"/>
          <w:b/>
          <w:sz w:val="28"/>
          <w:szCs w:val="28"/>
        </w:rPr>
        <w:t>в т</w:t>
      </w:r>
      <w:r>
        <w:rPr>
          <w:rFonts w:ascii="Times New Roman" w:hAnsi="Times New Roman"/>
          <w:b/>
          <w:sz w:val="28"/>
          <w:szCs w:val="28"/>
        </w:rPr>
        <w:t>.</w:t>
      </w:r>
      <w:r w:rsidRPr="008D68B3"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b/>
          <w:sz w:val="28"/>
          <w:szCs w:val="28"/>
        </w:rPr>
        <w:t>.</w:t>
      </w:r>
      <w:r w:rsidRPr="008D68B3">
        <w:rPr>
          <w:rFonts w:ascii="Times New Roman" w:hAnsi="Times New Roman"/>
          <w:b/>
          <w:sz w:val="28"/>
          <w:szCs w:val="28"/>
        </w:rPr>
        <w:t>:</w:t>
      </w:r>
    </w:p>
    <w:p w:rsidR="00BB3072" w:rsidRPr="008D68B3" w:rsidRDefault="00BB3072" w:rsidP="00BB307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</w:pPr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121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примірник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на суму 12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,</w:t>
      </w:r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805 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тис</w:t>
      </w:r>
      <w:proofErr w:type="gramStart"/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.</w:t>
      </w:r>
      <w:proofErr w:type="gramEnd"/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gram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</w:t>
      </w:r>
      <w:proofErr w:type="gram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рн –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подарункова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література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від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Інституту</w:t>
      </w:r>
      <w:proofErr w:type="spellEnd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Української</w:t>
      </w:r>
      <w:proofErr w:type="spellEnd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 книги</w:t>
      </w:r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;</w:t>
      </w:r>
    </w:p>
    <w:p w:rsidR="00BB3072" w:rsidRPr="008D68B3" w:rsidRDefault="00BB3072" w:rsidP="00BB307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</w:pPr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377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примірників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на суму 37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,</w:t>
      </w:r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271 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тис</w:t>
      </w:r>
      <w:proofErr w:type="gramStart"/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.</w:t>
      </w:r>
      <w:proofErr w:type="gramEnd"/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gram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</w:t>
      </w:r>
      <w:proofErr w:type="gram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рн –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подарункова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література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від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Міністерства</w:t>
      </w:r>
      <w:proofErr w:type="spellEnd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інформаційної</w:t>
      </w:r>
      <w:proofErr w:type="spellEnd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політики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;</w:t>
      </w:r>
    </w:p>
    <w:p w:rsidR="00BB3072" w:rsidRPr="008D68B3" w:rsidRDefault="00BB3072" w:rsidP="00BB307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49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примірників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на суму 2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,</w:t>
      </w:r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825 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тис</w:t>
      </w:r>
      <w:proofErr w:type="gramStart"/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.</w:t>
      </w:r>
      <w:proofErr w:type="gramEnd"/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gram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</w:t>
      </w:r>
      <w:proofErr w:type="gram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рн –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подарункова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література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від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учасників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895683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Всеукраїнського</w:t>
      </w:r>
      <w:proofErr w:type="spellEnd"/>
      <w:r w:rsidRPr="00895683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 проекту</w:t>
      </w:r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 «</w:t>
      </w:r>
      <w:proofErr w:type="spellStart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Український</w:t>
      </w:r>
      <w:proofErr w:type="spellEnd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Схід</w:t>
      </w:r>
      <w:proofErr w:type="spellEnd"/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»</w:t>
      </w:r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за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сприяння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заслуженої</w:t>
      </w:r>
      <w:proofErr w:type="spellEnd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 артистки </w:t>
      </w:r>
      <w:proofErr w:type="spell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,  </w:t>
      </w:r>
      <w:proofErr w:type="spell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радника</w:t>
      </w:r>
      <w:proofErr w:type="spellEnd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міністра</w:t>
      </w:r>
      <w:proofErr w:type="spellEnd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культури</w:t>
      </w:r>
      <w:proofErr w:type="spellEnd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proofErr w:type="spellEnd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Анжеліки</w:t>
      </w:r>
      <w:proofErr w:type="spellEnd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Рудницької</w:t>
      </w:r>
      <w:proofErr w:type="spellEnd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B3072" w:rsidRPr="008D68B3" w:rsidRDefault="00BB3072" w:rsidP="00BB307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</w:pPr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43 </w:t>
      </w:r>
      <w:proofErr w:type="spell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примірники</w:t>
      </w:r>
      <w:proofErr w:type="spellEnd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 на суму 3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235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тис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рн</w:t>
      </w:r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подарункова</w:t>
      </w:r>
      <w:proofErr w:type="spellEnd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література</w:t>
      </w:r>
      <w:proofErr w:type="spellEnd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proofErr w:type="spellEnd"/>
      <w:r w:rsidRPr="008D68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1561">
        <w:rPr>
          <w:rFonts w:ascii="Times New Roman" w:hAnsi="Times New Roman"/>
          <w:b/>
          <w:sz w:val="28"/>
          <w:szCs w:val="28"/>
        </w:rPr>
        <w:t>Всеукраїнської</w:t>
      </w:r>
      <w:proofErr w:type="spellEnd"/>
      <w:r w:rsidRPr="006F15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1561">
        <w:rPr>
          <w:rFonts w:ascii="Times New Roman" w:hAnsi="Times New Roman"/>
          <w:b/>
          <w:sz w:val="28"/>
          <w:szCs w:val="28"/>
        </w:rPr>
        <w:t>громадської</w:t>
      </w:r>
      <w:proofErr w:type="spellEnd"/>
      <w:r w:rsidRPr="006F15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1561">
        <w:rPr>
          <w:rFonts w:ascii="Times New Roman" w:hAnsi="Times New Roman"/>
          <w:b/>
          <w:sz w:val="28"/>
          <w:szCs w:val="28"/>
        </w:rPr>
        <w:t>організації</w:t>
      </w:r>
      <w:proofErr w:type="spellEnd"/>
      <w:r w:rsidRPr="006F1561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6F1561">
        <w:rPr>
          <w:rFonts w:ascii="Times New Roman" w:hAnsi="Times New Roman"/>
          <w:b/>
          <w:sz w:val="28"/>
          <w:szCs w:val="28"/>
        </w:rPr>
        <w:t>Українська</w:t>
      </w:r>
      <w:proofErr w:type="spellEnd"/>
      <w:r w:rsidRPr="006F15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1561">
        <w:rPr>
          <w:rFonts w:ascii="Times New Roman" w:hAnsi="Times New Roman"/>
          <w:b/>
          <w:sz w:val="28"/>
          <w:szCs w:val="28"/>
        </w:rPr>
        <w:t>Ініціатива</w:t>
      </w:r>
      <w:proofErr w:type="spellEnd"/>
      <w:r w:rsidRPr="006F1561">
        <w:rPr>
          <w:rFonts w:ascii="Times New Roman" w:hAnsi="Times New Roman"/>
          <w:b/>
          <w:sz w:val="28"/>
          <w:szCs w:val="28"/>
        </w:rPr>
        <w:t>»</w:t>
      </w:r>
      <w:r w:rsidRPr="006F1561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;</w:t>
      </w:r>
    </w:p>
    <w:p w:rsidR="00BB3072" w:rsidRDefault="00BB3072" w:rsidP="00BB307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</w:pPr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182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примірники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на  суму  13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,</w:t>
      </w:r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304 </w:t>
      </w:r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тис</w:t>
      </w:r>
      <w:proofErr w:type="gramStart"/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.</w:t>
      </w:r>
      <w:proofErr w:type="gramEnd"/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г</w:t>
      </w:r>
      <w:proofErr w:type="gramEnd"/>
      <w:r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рн</w:t>
      </w:r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–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подарункова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література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від</w:t>
      </w:r>
      <w:proofErr w:type="spellEnd"/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 xml:space="preserve"> </w:t>
      </w:r>
      <w:proofErr w:type="spellStart"/>
      <w:r w:rsidRPr="00895683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>користувачів</w:t>
      </w:r>
      <w:proofErr w:type="spellEnd"/>
      <w:r w:rsidRPr="00895683">
        <w:rPr>
          <w:rFonts w:ascii="Times New Roman" w:eastAsia="Times New Roman" w:hAnsi="Times New Roman"/>
          <w:b/>
          <w:bCs/>
          <w:kern w:val="24"/>
          <w:sz w:val="28"/>
          <w:szCs w:val="28"/>
          <w:lang w:eastAsia="uk-UA"/>
        </w:rPr>
        <w:t xml:space="preserve"> закладу</w:t>
      </w:r>
      <w:r w:rsidRPr="008D68B3"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  <w:t>.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left="1494" w:firstLine="567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uk-UA"/>
        </w:rPr>
      </w:pP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D68B3">
        <w:rPr>
          <w:rFonts w:ascii="Times New Roman" w:hAnsi="Times New Roman"/>
          <w:b/>
          <w:sz w:val="28"/>
          <w:szCs w:val="28"/>
        </w:rPr>
        <w:t xml:space="preserve">На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передплату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періодичних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видань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звітний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період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витрачено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60</w:t>
      </w:r>
      <w:r>
        <w:rPr>
          <w:rFonts w:ascii="Times New Roman" w:hAnsi="Times New Roman"/>
          <w:b/>
          <w:sz w:val="28"/>
          <w:szCs w:val="28"/>
        </w:rPr>
        <w:t>,000</w:t>
      </w:r>
      <w:r w:rsidRPr="008D68B3">
        <w:rPr>
          <w:rFonts w:ascii="Times New Roman" w:hAnsi="Times New Roman"/>
          <w:b/>
          <w:sz w:val="28"/>
          <w:szCs w:val="28"/>
        </w:rPr>
        <w:t xml:space="preserve"> тис</w:t>
      </w:r>
      <w:proofErr w:type="gramStart"/>
      <w:r w:rsidRPr="008D68B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D68B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8D68B3">
        <w:rPr>
          <w:rFonts w:ascii="Times New Roman" w:hAnsi="Times New Roman"/>
          <w:b/>
          <w:sz w:val="28"/>
          <w:szCs w:val="28"/>
        </w:rPr>
        <w:t xml:space="preserve">рн –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кошти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районного бюджету.</w:t>
      </w:r>
    </w:p>
    <w:p w:rsidR="00BB3072" w:rsidRPr="008D68B3" w:rsidRDefault="00BB3072" w:rsidP="00BB3072">
      <w:pPr>
        <w:pStyle w:val="a5"/>
        <w:tabs>
          <w:tab w:val="left" w:pos="426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Станом на </w:t>
      </w:r>
      <w:proofErr w:type="spellStart"/>
      <w:r>
        <w:rPr>
          <w:rFonts w:ascii="Times New Roman" w:hAnsi="Times New Roman"/>
          <w:b/>
          <w:sz w:val="28"/>
          <w:szCs w:val="28"/>
        </w:rPr>
        <w:t>звітну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дату </w:t>
      </w:r>
      <w:proofErr w:type="spellStart"/>
      <w:r>
        <w:rPr>
          <w:rFonts w:ascii="Times New Roman" w:hAnsi="Times New Roman"/>
          <w:b/>
          <w:sz w:val="28"/>
          <w:szCs w:val="28"/>
        </w:rPr>
        <w:t>є</w:t>
      </w:r>
      <w:r w:rsidRPr="008D68B3">
        <w:rPr>
          <w:rFonts w:ascii="Times New Roman" w:hAnsi="Times New Roman"/>
          <w:b/>
          <w:sz w:val="28"/>
          <w:szCs w:val="28"/>
        </w:rPr>
        <w:t>диний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бібліотечний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фонд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системи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становить 219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68B3">
        <w:rPr>
          <w:rFonts w:ascii="Times New Roman" w:hAnsi="Times New Roman"/>
          <w:b/>
          <w:sz w:val="28"/>
          <w:szCs w:val="28"/>
        </w:rPr>
        <w:t xml:space="preserve">280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примірникі</w:t>
      </w:r>
      <w:proofErr w:type="gramStart"/>
      <w:r w:rsidRPr="008D68B3">
        <w:rPr>
          <w:rFonts w:ascii="Times New Roman" w:hAnsi="Times New Roman"/>
          <w:b/>
          <w:sz w:val="28"/>
          <w:szCs w:val="28"/>
        </w:rPr>
        <w:t>в</w:t>
      </w:r>
      <w:proofErr w:type="spellEnd"/>
      <w:proofErr w:type="gramEnd"/>
      <w:r w:rsidRPr="008D68B3">
        <w:rPr>
          <w:rFonts w:ascii="Times New Roman" w:hAnsi="Times New Roman"/>
          <w:b/>
          <w:sz w:val="28"/>
          <w:szCs w:val="28"/>
        </w:rPr>
        <w:t>.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68B3">
        <w:rPr>
          <w:rFonts w:ascii="Times New Roman" w:hAnsi="Times New Roman"/>
          <w:b/>
          <w:sz w:val="28"/>
          <w:szCs w:val="28"/>
        </w:rPr>
        <w:t xml:space="preserve">З метою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збереження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бібліотечних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фондів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68B3">
        <w:rPr>
          <w:rFonts w:ascii="Times New Roman" w:hAnsi="Times New Roman"/>
          <w:sz w:val="28"/>
          <w:szCs w:val="28"/>
        </w:rPr>
        <w:t>в</w:t>
      </w:r>
      <w:proofErr w:type="gram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бібліотеках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системи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кожні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 5 </w:t>
      </w:r>
      <w:proofErr w:type="spellStart"/>
      <w:r w:rsidRPr="008D68B3">
        <w:rPr>
          <w:rFonts w:ascii="Times New Roman" w:hAnsi="Times New Roman"/>
          <w:sz w:val="28"/>
          <w:szCs w:val="28"/>
        </w:rPr>
        <w:t>років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проводиться </w:t>
      </w:r>
      <w:proofErr w:type="spellStart"/>
      <w:r w:rsidRPr="008D68B3">
        <w:rPr>
          <w:rFonts w:ascii="Times New Roman" w:hAnsi="Times New Roman"/>
          <w:sz w:val="28"/>
          <w:szCs w:val="28"/>
        </w:rPr>
        <w:t>інвентаризація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. За </w:t>
      </w:r>
      <w:proofErr w:type="spellStart"/>
      <w:r w:rsidRPr="008D68B3">
        <w:rPr>
          <w:rFonts w:ascii="Times New Roman" w:hAnsi="Times New Roman"/>
          <w:sz w:val="28"/>
          <w:szCs w:val="28"/>
        </w:rPr>
        <w:t>звітний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період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проведено </w:t>
      </w:r>
      <w:proofErr w:type="spellStart"/>
      <w:r w:rsidRPr="008D68B3">
        <w:rPr>
          <w:rFonts w:ascii="Times New Roman" w:hAnsi="Times New Roman"/>
          <w:sz w:val="28"/>
          <w:szCs w:val="28"/>
        </w:rPr>
        <w:t>планові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інвентаризації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бібліотечних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фондів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D68B3">
        <w:rPr>
          <w:rFonts w:ascii="Times New Roman" w:hAnsi="Times New Roman"/>
          <w:sz w:val="28"/>
          <w:szCs w:val="28"/>
        </w:rPr>
        <w:t>філій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: </w:t>
      </w:r>
    </w:p>
    <w:p w:rsidR="00BB3072" w:rsidRPr="005E4045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E4045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045">
        <w:rPr>
          <w:rFonts w:ascii="Times New Roman" w:hAnsi="Times New Roman"/>
          <w:b/>
          <w:sz w:val="28"/>
          <w:szCs w:val="28"/>
        </w:rPr>
        <w:t xml:space="preserve">15 сел. </w:t>
      </w:r>
      <w:proofErr w:type="spellStart"/>
      <w:r w:rsidRPr="005E4045">
        <w:rPr>
          <w:rFonts w:ascii="Times New Roman" w:hAnsi="Times New Roman"/>
          <w:b/>
          <w:sz w:val="28"/>
          <w:szCs w:val="28"/>
        </w:rPr>
        <w:t>Новоселівське</w:t>
      </w:r>
      <w:proofErr w:type="spellEnd"/>
      <w:r w:rsidRPr="005E4045">
        <w:rPr>
          <w:rFonts w:ascii="Times New Roman" w:hAnsi="Times New Roman"/>
          <w:b/>
          <w:sz w:val="28"/>
          <w:szCs w:val="28"/>
        </w:rPr>
        <w:t>,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045">
        <w:rPr>
          <w:rFonts w:ascii="Times New Roman" w:hAnsi="Times New Roman"/>
          <w:b/>
          <w:sz w:val="28"/>
          <w:szCs w:val="28"/>
        </w:rPr>
        <w:t>22 с. Райгородка,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045">
        <w:rPr>
          <w:rFonts w:ascii="Times New Roman" w:hAnsi="Times New Roman"/>
          <w:b/>
          <w:sz w:val="28"/>
          <w:szCs w:val="28"/>
        </w:rPr>
        <w:t xml:space="preserve">24 </w:t>
      </w:r>
      <w:proofErr w:type="gramStart"/>
      <w:r w:rsidRPr="005E4045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E404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5E4045">
        <w:rPr>
          <w:rFonts w:ascii="Times New Roman" w:hAnsi="Times New Roman"/>
          <w:b/>
          <w:sz w:val="28"/>
          <w:szCs w:val="28"/>
        </w:rPr>
        <w:t>Свистунівка</w:t>
      </w:r>
      <w:proofErr w:type="spellEnd"/>
      <w:r w:rsidRPr="005E4045">
        <w:rPr>
          <w:rFonts w:ascii="Times New Roman" w:hAnsi="Times New Roman"/>
          <w:b/>
          <w:sz w:val="28"/>
          <w:szCs w:val="28"/>
        </w:rPr>
        <w:t>.</w:t>
      </w: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lastRenderedPageBreak/>
        <w:t>Важливим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кроком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є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укладення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D68B3">
        <w:rPr>
          <w:rFonts w:ascii="Times New Roman" w:hAnsi="Times New Roman"/>
          <w:sz w:val="28"/>
          <w:szCs w:val="28"/>
        </w:rPr>
        <w:t>повну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матеріальну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D68B3">
        <w:rPr>
          <w:rFonts w:ascii="Times New Roman" w:hAnsi="Times New Roman"/>
          <w:sz w:val="28"/>
          <w:szCs w:val="28"/>
        </w:rPr>
        <w:t>новопризначеними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працівниками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структурних </w:t>
      </w:r>
      <w:proofErr w:type="gramStart"/>
      <w:r w:rsidRPr="008D68B3">
        <w:rPr>
          <w:rFonts w:ascii="Times New Roman" w:hAnsi="Times New Roman"/>
          <w:sz w:val="28"/>
          <w:szCs w:val="28"/>
        </w:rPr>
        <w:t>п</w:t>
      </w:r>
      <w:proofErr w:type="gramEnd"/>
      <w:r w:rsidRPr="008D68B3">
        <w:rPr>
          <w:rFonts w:ascii="Times New Roman" w:hAnsi="Times New Roman"/>
          <w:sz w:val="28"/>
          <w:szCs w:val="28"/>
        </w:rPr>
        <w:t xml:space="preserve">ідрозділів закладу. 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68B3">
        <w:rPr>
          <w:rFonts w:ascii="Times New Roman" w:hAnsi="Times New Roman"/>
          <w:sz w:val="28"/>
          <w:szCs w:val="28"/>
        </w:rPr>
        <w:t xml:space="preserve">На виконання </w:t>
      </w:r>
      <w:proofErr w:type="spellStart"/>
      <w:r w:rsidRPr="008D68B3">
        <w:rPr>
          <w:rFonts w:ascii="Times New Roman" w:hAnsi="Times New Roman"/>
          <w:sz w:val="28"/>
          <w:szCs w:val="28"/>
        </w:rPr>
        <w:t>завдань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4045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5E40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E4045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5E404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організації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бібліотечн</w:t>
      </w:r>
      <w:proofErr w:type="gramStart"/>
      <w:r w:rsidRPr="008D68B3">
        <w:rPr>
          <w:rFonts w:ascii="Times New Roman" w:hAnsi="Times New Roman"/>
          <w:b/>
          <w:sz w:val="28"/>
          <w:szCs w:val="28"/>
        </w:rPr>
        <w:t>о-</w:t>
      </w:r>
      <w:proofErr w:type="gramEnd"/>
      <w:r w:rsidRPr="008D68B3">
        <w:rPr>
          <w:rFonts w:ascii="Times New Roman" w:hAnsi="Times New Roman"/>
          <w:b/>
          <w:sz w:val="28"/>
          <w:szCs w:val="28"/>
        </w:rPr>
        <w:t>інформаційного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обслуговування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населення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бібліотеці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проведено </w:t>
      </w:r>
      <w:proofErr w:type="spellStart"/>
      <w:r>
        <w:rPr>
          <w:rFonts w:ascii="Times New Roman" w:hAnsi="Times New Roman"/>
          <w:sz w:val="28"/>
          <w:szCs w:val="28"/>
        </w:rPr>
        <w:t>зонування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бібліотечного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простору, що </w:t>
      </w:r>
      <w:proofErr w:type="spellStart"/>
      <w:r>
        <w:rPr>
          <w:rFonts w:ascii="Times New Roman" w:hAnsi="Times New Roman"/>
          <w:sz w:val="28"/>
          <w:szCs w:val="28"/>
        </w:rPr>
        <w:t>зробило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перебування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відвідувачів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стінах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бібліотеки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цікавим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зручним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5DA9">
        <w:rPr>
          <w:rFonts w:ascii="Times New Roman" w:hAnsi="Times New Roman"/>
          <w:b/>
          <w:sz w:val="28"/>
          <w:szCs w:val="28"/>
        </w:rPr>
        <w:t>Лаунж-зона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E60D1">
        <w:rPr>
          <w:rFonts w:ascii="Times New Roman" w:hAnsi="Times New Roman"/>
          <w:sz w:val="28"/>
          <w:szCs w:val="28"/>
        </w:rPr>
        <w:t>для</w:t>
      </w:r>
      <w:proofErr w:type="gramEnd"/>
      <w:r w:rsidRPr="004E60D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E60D1">
        <w:rPr>
          <w:rFonts w:ascii="Times New Roman" w:hAnsi="Times New Roman"/>
          <w:sz w:val="28"/>
          <w:szCs w:val="28"/>
        </w:rPr>
        <w:t>усамітненого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0D1">
        <w:rPr>
          <w:rFonts w:ascii="Times New Roman" w:hAnsi="Times New Roman"/>
          <w:sz w:val="28"/>
          <w:szCs w:val="28"/>
        </w:rPr>
        <w:t>читання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відпочинку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релаксації</w:t>
      </w:r>
      <w:proofErr w:type="spellEnd"/>
      <w:r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>
        <w:rPr>
          <w:rFonts w:ascii="Times New Roman" w:hAnsi="Times New Roman"/>
          <w:sz w:val="28"/>
          <w:szCs w:val="28"/>
        </w:rPr>
        <w:t>панує</w:t>
      </w:r>
      <w:proofErr w:type="spellEnd"/>
      <w:r>
        <w:rPr>
          <w:rFonts w:ascii="Times New Roman" w:hAnsi="Times New Roman"/>
          <w:sz w:val="28"/>
          <w:szCs w:val="28"/>
        </w:rPr>
        <w:t xml:space="preserve"> атмосфера затишку і </w:t>
      </w:r>
      <w:proofErr w:type="spellStart"/>
      <w:r>
        <w:rPr>
          <w:rFonts w:ascii="Times New Roman" w:hAnsi="Times New Roman"/>
          <w:sz w:val="28"/>
          <w:szCs w:val="28"/>
        </w:rPr>
        <w:t>натхнення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стала </w:t>
      </w:r>
      <w:proofErr w:type="spellStart"/>
      <w:r>
        <w:rPr>
          <w:rFonts w:ascii="Times New Roman" w:hAnsi="Times New Roman"/>
          <w:sz w:val="28"/>
          <w:szCs w:val="28"/>
        </w:rPr>
        <w:t>найбільш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популярним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бібліотеки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Зону </w:t>
      </w:r>
      <w:proofErr w:type="spellStart"/>
      <w:r>
        <w:rPr>
          <w:rFonts w:ascii="Times New Roman" w:hAnsi="Times New Roman"/>
          <w:sz w:val="28"/>
          <w:szCs w:val="28"/>
        </w:rPr>
        <w:t>відпочинку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56DFD">
        <w:rPr>
          <w:rFonts w:ascii="Times New Roman" w:hAnsi="Times New Roman"/>
          <w:b/>
          <w:sz w:val="28"/>
          <w:szCs w:val="28"/>
        </w:rPr>
        <w:t xml:space="preserve">для людей з </w:t>
      </w:r>
      <w:proofErr w:type="spellStart"/>
      <w:r w:rsidRPr="00B56DFD">
        <w:rPr>
          <w:rFonts w:ascii="Times New Roman" w:hAnsi="Times New Roman"/>
          <w:b/>
          <w:sz w:val="28"/>
          <w:szCs w:val="28"/>
        </w:rPr>
        <w:t>вадами</w:t>
      </w:r>
      <w:proofErr w:type="spellEnd"/>
      <w:r w:rsidRPr="00B56D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6DFD">
        <w:rPr>
          <w:rFonts w:ascii="Times New Roman" w:hAnsi="Times New Roman"/>
          <w:b/>
          <w:sz w:val="28"/>
          <w:szCs w:val="28"/>
        </w:rPr>
        <w:t>зору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поповнено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новою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настільною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грою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Доміно</w:t>
      </w:r>
      <w:proofErr w:type="spellEnd"/>
      <w:r>
        <w:rPr>
          <w:rFonts w:ascii="Times New Roman" w:hAnsi="Times New Roman"/>
          <w:sz w:val="28"/>
          <w:szCs w:val="28"/>
        </w:rPr>
        <w:t xml:space="preserve">» з </w:t>
      </w:r>
      <w:proofErr w:type="spellStart"/>
      <w:r>
        <w:rPr>
          <w:rFonts w:ascii="Times New Roman" w:hAnsi="Times New Roman"/>
          <w:sz w:val="28"/>
          <w:szCs w:val="28"/>
        </w:rPr>
        <w:t>тактильними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відмінностями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/>
          <w:sz w:val="28"/>
          <w:szCs w:val="28"/>
        </w:rPr>
        <w:t>залишаються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поза </w:t>
      </w:r>
      <w:proofErr w:type="spellStart"/>
      <w:r>
        <w:rPr>
          <w:rFonts w:ascii="Times New Roman" w:hAnsi="Times New Roman"/>
          <w:sz w:val="28"/>
          <w:szCs w:val="28"/>
        </w:rPr>
        <w:t>увагою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наймолодші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користувачі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бібліотеки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</w:t>
      </w:r>
      <w:r w:rsidRPr="008D68B3">
        <w:rPr>
          <w:rFonts w:ascii="Times New Roman" w:hAnsi="Times New Roman"/>
          <w:b/>
          <w:sz w:val="28"/>
          <w:szCs w:val="28"/>
        </w:rPr>
        <w:t>итяча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ігрова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DB58F0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DB58F0">
        <w:rPr>
          <w:rFonts w:ascii="Times New Roman" w:hAnsi="Times New Roman"/>
          <w:sz w:val="28"/>
          <w:szCs w:val="28"/>
        </w:rPr>
        <w:t>буває</w:t>
      </w:r>
      <w:proofErr w:type="spellEnd"/>
      <w:r w:rsidRPr="00DB58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8F0">
        <w:rPr>
          <w:rFonts w:ascii="Times New Roman" w:hAnsi="Times New Roman"/>
          <w:sz w:val="28"/>
          <w:szCs w:val="28"/>
        </w:rPr>
        <w:t>порожньою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імпровізоване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казкове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містечко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D68B3">
        <w:rPr>
          <w:rFonts w:ascii="Times New Roman" w:hAnsi="Times New Roman"/>
          <w:sz w:val="28"/>
          <w:szCs w:val="28"/>
        </w:rPr>
        <w:t>ігротекою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мультизалом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послугою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Бібліоняні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багатьма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цікавими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>ібничками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дитячої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творчості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Продовжують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працю</w:t>
      </w:r>
      <w:r>
        <w:rPr>
          <w:rFonts w:ascii="Times New Roman" w:hAnsi="Times New Roman"/>
          <w:sz w:val="28"/>
          <w:szCs w:val="28"/>
        </w:rPr>
        <w:t>вати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: </w:t>
      </w:r>
      <w:r w:rsidRPr="00742E6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742E6E">
        <w:rPr>
          <w:rFonts w:ascii="Times New Roman" w:hAnsi="Times New Roman"/>
          <w:b/>
          <w:sz w:val="28"/>
          <w:szCs w:val="28"/>
        </w:rPr>
        <w:t>Майстерня</w:t>
      </w:r>
      <w:proofErr w:type="spellEnd"/>
      <w:r w:rsidRPr="00742E6E">
        <w:rPr>
          <w:rFonts w:ascii="Times New Roman" w:hAnsi="Times New Roman"/>
          <w:b/>
          <w:sz w:val="28"/>
          <w:szCs w:val="28"/>
        </w:rPr>
        <w:t xml:space="preserve"> гарного настрою»</w:t>
      </w:r>
      <w:r w:rsidRPr="008D68B3">
        <w:rPr>
          <w:rFonts w:ascii="Times New Roman" w:hAnsi="Times New Roman"/>
          <w:sz w:val="28"/>
          <w:szCs w:val="28"/>
        </w:rPr>
        <w:t xml:space="preserve">, </w:t>
      </w:r>
      <w:r w:rsidRPr="00742E6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742E6E">
        <w:rPr>
          <w:rFonts w:ascii="Times New Roman" w:hAnsi="Times New Roman"/>
          <w:b/>
          <w:sz w:val="28"/>
          <w:szCs w:val="28"/>
        </w:rPr>
        <w:t>Бібліокафе</w:t>
      </w:r>
      <w:proofErr w:type="spellEnd"/>
      <w:r w:rsidRPr="00742E6E">
        <w:rPr>
          <w:rFonts w:ascii="Times New Roman" w:hAnsi="Times New Roman"/>
          <w:b/>
          <w:sz w:val="28"/>
          <w:szCs w:val="28"/>
        </w:rPr>
        <w:t xml:space="preserve"> просто неба»,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r w:rsidRPr="00742E6E">
        <w:rPr>
          <w:rFonts w:ascii="Times New Roman" w:hAnsi="Times New Roman"/>
          <w:b/>
          <w:sz w:val="28"/>
          <w:szCs w:val="28"/>
        </w:rPr>
        <w:t>школа «</w:t>
      </w:r>
      <w:proofErr w:type="spellStart"/>
      <w:r w:rsidRPr="00742E6E">
        <w:rPr>
          <w:rFonts w:ascii="Times New Roman" w:hAnsi="Times New Roman"/>
          <w:b/>
          <w:sz w:val="28"/>
          <w:szCs w:val="28"/>
        </w:rPr>
        <w:t>Психологія</w:t>
      </w:r>
      <w:proofErr w:type="spellEnd"/>
      <w:r w:rsidRPr="00742E6E">
        <w:rPr>
          <w:rFonts w:ascii="Times New Roman" w:hAnsi="Times New Roman"/>
          <w:b/>
          <w:sz w:val="28"/>
          <w:szCs w:val="28"/>
        </w:rPr>
        <w:t xml:space="preserve"> для </w:t>
      </w:r>
      <w:proofErr w:type="spellStart"/>
      <w:r w:rsidRPr="00742E6E">
        <w:rPr>
          <w:rFonts w:ascii="Times New Roman" w:hAnsi="Times New Roman"/>
          <w:b/>
          <w:sz w:val="28"/>
          <w:szCs w:val="28"/>
        </w:rPr>
        <w:t>життя</w:t>
      </w:r>
      <w:proofErr w:type="spellEnd"/>
      <w:r w:rsidRPr="00742E6E">
        <w:rPr>
          <w:rFonts w:ascii="Times New Roman" w:hAnsi="Times New Roman"/>
          <w:b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Улюбленим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місцем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активного </w:t>
      </w:r>
      <w:proofErr w:type="spellStart"/>
      <w:r>
        <w:rPr>
          <w:rFonts w:ascii="Times New Roman" w:hAnsi="Times New Roman"/>
          <w:sz w:val="28"/>
          <w:szCs w:val="28"/>
        </w:rPr>
        <w:t>відпочинку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відвідувачів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категорій</w:t>
      </w:r>
      <w:proofErr w:type="spellEnd"/>
      <w:r>
        <w:rPr>
          <w:rFonts w:ascii="Times New Roman" w:hAnsi="Times New Roman"/>
          <w:sz w:val="28"/>
          <w:szCs w:val="28"/>
        </w:rPr>
        <w:t xml:space="preserve"> став </w:t>
      </w:r>
      <w:proofErr w:type="spellStart"/>
      <w:r w:rsidRPr="00CE1C49">
        <w:rPr>
          <w:rFonts w:ascii="Times New Roman" w:hAnsi="Times New Roman"/>
          <w:b/>
          <w:sz w:val="28"/>
          <w:szCs w:val="28"/>
        </w:rPr>
        <w:t>майданчик</w:t>
      </w:r>
      <w:proofErr w:type="spellEnd"/>
      <w:r w:rsidRPr="00CE1C49">
        <w:rPr>
          <w:rFonts w:ascii="Times New Roman" w:hAnsi="Times New Roman"/>
          <w:b/>
          <w:sz w:val="28"/>
          <w:szCs w:val="28"/>
        </w:rPr>
        <w:t xml:space="preserve"> просто неба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CE1C49">
        <w:rPr>
          <w:rFonts w:ascii="Times New Roman" w:hAnsi="Times New Roman"/>
          <w:b/>
          <w:sz w:val="28"/>
          <w:szCs w:val="28"/>
          <w:shd w:val="clear" w:color="auto" w:fill="FFFFFF"/>
        </w:rPr>
        <w:t>Створюй</w:t>
      </w:r>
      <w:proofErr w:type="spellEnd"/>
      <w:r w:rsidRPr="00CE1C4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! </w:t>
      </w:r>
      <w:proofErr w:type="spellStart"/>
      <w:r w:rsidRPr="00CE1C49">
        <w:rPr>
          <w:rFonts w:ascii="Times New Roman" w:hAnsi="Times New Roman"/>
          <w:b/>
          <w:sz w:val="28"/>
          <w:szCs w:val="28"/>
          <w:shd w:val="clear" w:color="auto" w:fill="FFFFFF"/>
        </w:rPr>
        <w:t>Мрій</w:t>
      </w:r>
      <w:proofErr w:type="spellEnd"/>
      <w:r w:rsidRPr="00CE1C4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! Читай! </w:t>
      </w:r>
      <w:proofErr w:type="spellStart"/>
      <w:r w:rsidRPr="00CE1C49">
        <w:rPr>
          <w:rFonts w:ascii="Times New Roman" w:hAnsi="Times New Roman"/>
          <w:b/>
          <w:sz w:val="28"/>
          <w:szCs w:val="28"/>
          <w:shd w:val="clear" w:color="auto" w:fill="FFFFFF"/>
        </w:rPr>
        <w:t>Відпочивай</w:t>
      </w:r>
      <w:proofErr w:type="spellEnd"/>
      <w:r w:rsidRPr="00CE1C49">
        <w:rPr>
          <w:rFonts w:ascii="Times New Roman" w:hAnsi="Times New Roman"/>
          <w:b/>
          <w:sz w:val="28"/>
          <w:szCs w:val="28"/>
          <w:shd w:val="clear" w:color="auto" w:fill="FFFFFF"/>
        </w:rPr>
        <w:t>!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бібліотечному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дворику.</w:t>
      </w: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1C49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такого </w:t>
      </w:r>
      <w:proofErr w:type="spellStart"/>
      <w:r w:rsidRPr="00CE1C49">
        <w:rPr>
          <w:rFonts w:ascii="Times New Roman" w:hAnsi="Times New Roman"/>
          <w:b/>
          <w:sz w:val="28"/>
          <w:szCs w:val="28"/>
        </w:rPr>
        <w:t>арт-простору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E1C49">
        <w:rPr>
          <w:rFonts w:ascii="Times New Roman" w:hAnsi="Times New Roman"/>
          <w:sz w:val="28"/>
          <w:szCs w:val="28"/>
        </w:rPr>
        <w:t>в</w:t>
      </w:r>
      <w:proofErr w:type="gram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бібліотеці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є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платформою для </w:t>
      </w:r>
      <w:proofErr w:type="spellStart"/>
      <w:r w:rsidRPr="00CE1C49">
        <w:rPr>
          <w:rFonts w:ascii="Times New Roman" w:hAnsi="Times New Roman"/>
          <w:sz w:val="28"/>
          <w:szCs w:val="28"/>
        </w:rPr>
        <w:t>сприяння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всебічному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кожної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CE1C49">
        <w:rPr>
          <w:rFonts w:ascii="Times New Roman" w:hAnsi="Times New Roman"/>
          <w:sz w:val="28"/>
          <w:szCs w:val="28"/>
        </w:rPr>
        <w:t>.</w:t>
      </w:r>
    </w:p>
    <w:p w:rsidR="00BB3072" w:rsidRPr="00CE1C49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68B3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ним</w:t>
      </w:r>
      <w:r w:rsidRPr="008D68B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D68B3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апрямків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r w:rsidRPr="008D68B3">
        <w:rPr>
          <w:rFonts w:ascii="Times New Roman" w:hAnsi="Times New Roman"/>
          <w:b/>
          <w:sz w:val="28"/>
          <w:szCs w:val="28"/>
        </w:rPr>
        <w:t xml:space="preserve">неформальна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освіта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населення. </w:t>
      </w:r>
      <w:r w:rsidRPr="008D68B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бібліотеці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активно </w:t>
      </w:r>
      <w:proofErr w:type="spellStart"/>
      <w:r w:rsidRPr="008D68B3">
        <w:rPr>
          <w:rFonts w:ascii="Times New Roman" w:hAnsi="Times New Roman"/>
          <w:sz w:val="28"/>
          <w:szCs w:val="28"/>
        </w:rPr>
        <w:t>проводяться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тренінги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 основ </w:t>
      </w:r>
      <w:proofErr w:type="spellStart"/>
      <w:r w:rsidRPr="008D68B3">
        <w:rPr>
          <w:rFonts w:ascii="Times New Roman" w:hAnsi="Times New Roman"/>
          <w:sz w:val="28"/>
          <w:szCs w:val="28"/>
        </w:rPr>
        <w:t>комп’ютерної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грамотності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тренінги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особистісного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D68B3">
        <w:rPr>
          <w:rFonts w:ascii="Times New Roman" w:hAnsi="Times New Roman"/>
          <w:sz w:val="28"/>
          <w:szCs w:val="28"/>
        </w:rPr>
        <w:t>суб’єктами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пробації при </w:t>
      </w:r>
      <w:proofErr w:type="spellStart"/>
      <w:r w:rsidRPr="008D68B3">
        <w:rPr>
          <w:rFonts w:ascii="Times New Roman" w:hAnsi="Times New Roman"/>
          <w:sz w:val="28"/>
          <w:szCs w:val="28"/>
        </w:rPr>
        <w:t>співпраці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Сватівським </w:t>
      </w:r>
      <w:proofErr w:type="spellStart"/>
      <w:r w:rsidRPr="008D68B3">
        <w:rPr>
          <w:rFonts w:ascii="Times New Roman" w:hAnsi="Times New Roman"/>
          <w:sz w:val="28"/>
          <w:szCs w:val="28"/>
        </w:rPr>
        <w:t>районним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відділом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філ</w:t>
      </w:r>
      <w:proofErr w:type="gramStart"/>
      <w:r w:rsidRPr="008D68B3">
        <w:rPr>
          <w:rFonts w:ascii="Times New Roman" w:hAnsi="Times New Roman"/>
          <w:sz w:val="28"/>
          <w:szCs w:val="28"/>
        </w:rPr>
        <w:t>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8D68B3">
        <w:rPr>
          <w:rFonts w:ascii="Times New Roman" w:hAnsi="Times New Roman"/>
          <w:sz w:val="28"/>
          <w:szCs w:val="28"/>
        </w:rPr>
        <w:t xml:space="preserve">ержавної установи «Центр пробації», </w:t>
      </w:r>
      <w:proofErr w:type="spellStart"/>
      <w:r w:rsidRPr="008D68B3">
        <w:rPr>
          <w:rFonts w:ascii="Times New Roman" w:hAnsi="Times New Roman"/>
          <w:sz w:val="28"/>
          <w:szCs w:val="28"/>
        </w:rPr>
        <w:t>діє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кіноклуб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медіа-просвіти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 прав </w:t>
      </w:r>
      <w:proofErr w:type="spellStart"/>
      <w:r w:rsidRPr="008D68B3">
        <w:rPr>
          <w:rFonts w:ascii="Times New Roman" w:hAnsi="Times New Roman"/>
          <w:sz w:val="28"/>
          <w:szCs w:val="28"/>
        </w:rPr>
        <w:t>людини</w:t>
      </w:r>
      <w:proofErr w:type="spellEnd"/>
      <w:r w:rsidRPr="008D68B3">
        <w:rPr>
          <w:rFonts w:ascii="Times New Roman" w:hAnsi="Times New Roman"/>
          <w:sz w:val="28"/>
          <w:szCs w:val="28"/>
        </w:rPr>
        <w:t>.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61BA">
        <w:rPr>
          <w:rFonts w:ascii="Times New Roman" w:hAnsi="Times New Roman"/>
          <w:b/>
          <w:sz w:val="28"/>
          <w:szCs w:val="28"/>
        </w:rPr>
        <w:t>Бібліотека</w:t>
      </w:r>
      <w:proofErr w:type="spellEnd"/>
      <w:r w:rsidRPr="00C361BA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C361BA">
        <w:rPr>
          <w:rFonts w:ascii="Times New Roman" w:hAnsi="Times New Roman"/>
          <w:b/>
          <w:sz w:val="28"/>
          <w:szCs w:val="28"/>
        </w:rPr>
        <w:t>це</w:t>
      </w:r>
      <w:proofErr w:type="spellEnd"/>
      <w:r w:rsidRPr="00C361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61BA">
        <w:rPr>
          <w:rFonts w:ascii="Times New Roman" w:hAnsi="Times New Roman"/>
          <w:b/>
          <w:sz w:val="28"/>
          <w:szCs w:val="28"/>
        </w:rPr>
        <w:t>місце</w:t>
      </w:r>
      <w:proofErr w:type="spellEnd"/>
      <w:r w:rsidRPr="00C361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61BA">
        <w:rPr>
          <w:rFonts w:ascii="Times New Roman" w:hAnsi="Times New Roman"/>
          <w:b/>
          <w:sz w:val="28"/>
          <w:szCs w:val="28"/>
        </w:rPr>
        <w:t>цікавих</w:t>
      </w:r>
      <w:proofErr w:type="spellEnd"/>
      <w:r w:rsidRPr="00C361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61BA">
        <w:rPr>
          <w:rFonts w:ascii="Times New Roman" w:hAnsi="Times New Roman"/>
          <w:b/>
          <w:sz w:val="28"/>
          <w:szCs w:val="28"/>
        </w:rPr>
        <w:t>зустрі</w:t>
      </w:r>
      <w:proofErr w:type="gramStart"/>
      <w:r w:rsidRPr="00C361BA">
        <w:rPr>
          <w:rFonts w:ascii="Times New Roman" w:hAnsi="Times New Roman"/>
          <w:b/>
          <w:sz w:val="28"/>
          <w:szCs w:val="28"/>
        </w:rPr>
        <w:t>чей</w:t>
      </w:r>
      <w:proofErr w:type="spellEnd"/>
      <w:proofErr w:type="gramEnd"/>
      <w:r w:rsidRPr="008D68B3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Впродовж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звітного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року до </w:t>
      </w:r>
      <w:proofErr w:type="spellStart"/>
      <w:r>
        <w:rPr>
          <w:rFonts w:ascii="Times New Roman" w:hAnsi="Times New Roman"/>
          <w:sz w:val="28"/>
          <w:szCs w:val="28"/>
        </w:rPr>
        <w:t>книгозбірні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завітали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BB3072" w:rsidRPr="008D2267" w:rsidRDefault="00BB3072" w:rsidP="00BB307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сучасні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українські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поети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письменники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D2267">
        <w:rPr>
          <w:rFonts w:ascii="Times New Roman" w:hAnsi="Times New Roman"/>
          <w:b/>
          <w:sz w:val="28"/>
          <w:szCs w:val="28"/>
        </w:rPr>
        <w:t>Сергій</w:t>
      </w:r>
      <w:proofErr w:type="spellEnd"/>
      <w:r w:rsidRPr="008D22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2267">
        <w:rPr>
          <w:rFonts w:ascii="Times New Roman" w:hAnsi="Times New Roman"/>
          <w:b/>
          <w:sz w:val="28"/>
          <w:szCs w:val="28"/>
        </w:rPr>
        <w:t>Жадан</w:t>
      </w:r>
      <w:proofErr w:type="spellEnd"/>
      <w:r w:rsidRPr="008D226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8D2267">
        <w:rPr>
          <w:rFonts w:ascii="Times New Roman" w:hAnsi="Times New Roman"/>
          <w:b/>
          <w:sz w:val="28"/>
          <w:szCs w:val="28"/>
        </w:rPr>
        <w:t>Андрій</w:t>
      </w:r>
      <w:proofErr w:type="spellEnd"/>
      <w:r w:rsidRPr="008D2267">
        <w:rPr>
          <w:rFonts w:ascii="Times New Roman" w:hAnsi="Times New Roman"/>
          <w:b/>
          <w:sz w:val="28"/>
          <w:szCs w:val="28"/>
        </w:rPr>
        <w:t xml:space="preserve"> Курков, </w:t>
      </w:r>
      <w:proofErr w:type="spellStart"/>
      <w:r w:rsidRPr="008D2267">
        <w:rPr>
          <w:rFonts w:ascii="Times New Roman" w:hAnsi="Times New Roman"/>
          <w:b/>
          <w:sz w:val="28"/>
          <w:szCs w:val="28"/>
        </w:rPr>
        <w:t>Євген</w:t>
      </w:r>
      <w:proofErr w:type="spellEnd"/>
      <w:r w:rsidRPr="008D22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2267">
        <w:rPr>
          <w:rFonts w:ascii="Times New Roman" w:hAnsi="Times New Roman"/>
          <w:b/>
          <w:sz w:val="28"/>
          <w:szCs w:val="28"/>
        </w:rPr>
        <w:t>Положій</w:t>
      </w:r>
      <w:proofErr w:type="spellEnd"/>
      <w:r w:rsidRPr="008D226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8D2267">
        <w:rPr>
          <w:rFonts w:ascii="Times New Roman" w:hAnsi="Times New Roman"/>
          <w:b/>
          <w:sz w:val="28"/>
          <w:szCs w:val="28"/>
        </w:rPr>
        <w:t>Іван</w:t>
      </w:r>
      <w:proofErr w:type="spellEnd"/>
      <w:r w:rsidRPr="008D2267">
        <w:rPr>
          <w:rFonts w:ascii="Times New Roman" w:hAnsi="Times New Roman"/>
          <w:b/>
          <w:sz w:val="28"/>
          <w:szCs w:val="28"/>
        </w:rPr>
        <w:t xml:space="preserve"> Андрусяк, Таня </w:t>
      </w:r>
      <w:proofErr w:type="spellStart"/>
      <w:r w:rsidRPr="008D2267">
        <w:rPr>
          <w:rFonts w:ascii="Times New Roman" w:hAnsi="Times New Roman"/>
          <w:b/>
          <w:sz w:val="28"/>
          <w:szCs w:val="28"/>
        </w:rPr>
        <w:t>Стус</w:t>
      </w:r>
      <w:proofErr w:type="spellEnd"/>
      <w:r w:rsidRPr="008D226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8D2267">
        <w:rPr>
          <w:rFonts w:ascii="Times New Roman" w:hAnsi="Times New Roman"/>
          <w:b/>
          <w:sz w:val="28"/>
          <w:szCs w:val="28"/>
        </w:rPr>
        <w:t>Вікторія</w:t>
      </w:r>
      <w:proofErr w:type="spellEnd"/>
      <w:r w:rsidRPr="008D22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2267">
        <w:rPr>
          <w:rFonts w:ascii="Times New Roman" w:hAnsi="Times New Roman"/>
          <w:b/>
          <w:sz w:val="28"/>
          <w:szCs w:val="28"/>
        </w:rPr>
        <w:t>Амелі</w:t>
      </w:r>
      <w:proofErr w:type="gramStart"/>
      <w:r w:rsidRPr="008D2267">
        <w:rPr>
          <w:rFonts w:ascii="Times New Roman" w:hAnsi="Times New Roman"/>
          <w:b/>
          <w:sz w:val="28"/>
          <w:szCs w:val="28"/>
        </w:rPr>
        <w:t>на</w:t>
      </w:r>
      <w:proofErr w:type="spellEnd"/>
      <w:proofErr w:type="gramEnd"/>
      <w:r w:rsidRPr="008D2267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8D2267">
        <w:rPr>
          <w:rFonts w:ascii="Times New Roman" w:hAnsi="Times New Roman"/>
          <w:b/>
          <w:sz w:val="28"/>
          <w:szCs w:val="28"/>
        </w:rPr>
        <w:t>Галина</w:t>
      </w:r>
      <w:proofErr w:type="gramEnd"/>
      <w:r w:rsidRPr="008D2267">
        <w:rPr>
          <w:rFonts w:ascii="Times New Roman" w:hAnsi="Times New Roman"/>
          <w:b/>
          <w:sz w:val="28"/>
          <w:szCs w:val="28"/>
        </w:rPr>
        <w:t xml:space="preserve"> Ткачук</w:t>
      </w:r>
      <w:r>
        <w:rPr>
          <w:rFonts w:ascii="Times New Roman" w:hAnsi="Times New Roman"/>
          <w:b/>
          <w:sz w:val="28"/>
          <w:szCs w:val="28"/>
        </w:rPr>
        <w:t xml:space="preserve">, Ганна </w:t>
      </w:r>
      <w:proofErr w:type="spellStart"/>
      <w:r>
        <w:rPr>
          <w:rFonts w:ascii="Times New Roman" w:hAnsi="Times New Roman"/>
          <w:b/>
          <w:sz w:val="28"/>
          <w:szCs w:val="28"/>
        </w:rPr>
        <w:t>Гайворонська</w:t>
      </w:r>
      <w:proofErr w:type="spellEnd"/>
      <w:r>
        <w:rPr>
          <w:rFonts w:ascii="Times New Roman" w:hAnsi="Times New Roman"/>
          <w:b/>
          <w:sz w:val="28"/>
          <w:szCs w:val="28"/>
        </w:rPr>
        <w:t>;</w:t>
      </w:r>
      <w:r w:rsidRPr="008D2267">
        <w:rPr>
          <w:rFonts w:ascii="Times New Roman" w:hAnsi="Times New Roman"/>
          <w:b/>
          <w:sz w:val="28"/>
          <w:szCs w:val="28"/>
        </w:rPr>
        <w:t xml:space="preserve"> </w:t>
      </w:r>
    </w:p>
    <w:p w:rsidR="00BB3072" w:rsidRPr="00217B41" w:rsidRDefault="00BB3072" w:rsidP="00BB307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t>представники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7B41">
        <w:rPr>
          <w:rFonts w:ascii="Times New Roman" w:hAnsi="Times New Roman"/>
          <w:b/>
          <w:sz w:val="28"/>
          <w:szCs w:val="28"/>
        </w:rPr>
        <w:t>видавництва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D2267">
        <w:rPr>
          <w:rFonts w:ascii="Times New Roman" w:hAnsi="Times New Roman"/>
          <w:b/>
          <w:sz w:val="28"/>
          <w:szCs w:val="28"/>
        </w:rPr>
        <w:t>«Ранок»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17B41">
        <w:rPr>
          <w:rFonts w:ascii="Times New Roman" w:hAnsi="Times New Roman"/>
          <w:b/>
          <w:sz w:val="28"/>
          <w:szCs w:val="28"/>
        </w:rPr>
        <w:t>інституту</w:t>
      </w:r>
      <w:proofErr w:type="spellEnd"/>
      <w:r w:rsidRPr="00217B4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7B41">
        <w:rPr>
          <w:rFonts w:ascii="Times New Roman" w:hAnsi="Times New Roman"/>
          <w:b/>
          <w:sz w:val="28"/>
          <w:szCs w:val="28"/>
        </w:rPr>
        <w:t>Української</w:t>
      </w:r>
      <w:proofErr w:type="spellEnd"/>
      <w:r w:rsidRPr="00217B41">
        <w:rPr>
          <w:rFonts w:ascii="Times New Roman" w:hAnsi="Times New Roman"/>
          <w:b/>
          <w:sz w:val="28"/>
          <w:szCs w:val="28"/>
        </w:rPr>
        <w:t xml:space="preserve"> книги, </w:t>
      </w:r>
      <w:proofErr w:type="spellStart"/>
      <w:r w:rsidRPr="00217B41">
        <w:rPr>
          <w:rFonts w:ascii="Times New Roman" w:hAnsi="Times New Roman"/>
          <w:b/>
          <w:sz w:val="28"/>
          <w:szCs w:val="28"/>
        </w:rPr>
        <w:t>Міністерства</w:t>
      </w:r>
      <w:proofErr w:type="spellEnd"/>
      <w:r w:rsidRPr="00217B4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7B41">
        <w:rPr>
          <w:rFonts w:ascii="Times New Roman" w:hAnsi="Times New Roman"/>
          <w:b/>
          <w:sz w:val="28"/>
          <w:szCs w:val="28"/>
        </w:rPr>
        <w:t>інформаційної</w:t>
      </w:r>
      <w:proofErr w:type="spellEnd"/>
      <w:r w:rsidRPr="00217B4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7B41">
        <w:rPr>
          <w:rFonts w:ascii="Times New Roman" w:hAnsi="Times New Roman"/>
          <w:b/>
          <w:sz w:val="28"/>
          <w:szCs w:val="28"/>
        </w:rPr>
        <w:t>політики</w:t>
      </w:r>
      <w:proofErr w:type="spellEnd"/>
      <w:r w:rsidRPr="00217B41">
        <w:rPr>
          <w:rFonts w:ascii="Times New Roman" w:hAnsi="Times New Roman"/>
          <w:b/>
          <w:sz w:val="28"/>
          <w:szCs w:val="28"/>
        </w:rPr>
        <w:t xml:space="preserve">; </w:t>
      </w:r>
    </w:p>
    <w:p w:rsidR="00BB3072" w:rsidRDefault="00BB3072" w:rsidP="00BB3072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68B3">
        <w:rPr>
          <w:rFonts w:ascii="Times New Roman" w:hAnsi="Times New Roman"/>
          <w:sz w:val="28"/>
          <w:szCs w:val="28"/>
        </w:rPr>
        <w:t>журналісти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освітяни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аматорські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колективи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Львівщини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Миколаївщини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Тернопільщини</w:t>
      </w:r>
      <w:proofErr w:type="spellEnd"/>
      <w:r w:rsidRPr="008D68B3">
        <w:rPr>
          <w:rFonts w:ascii="Times New Roman" w:hAnsi="Times New Roman"/>
          <w:sz w:val="28"/>
          <w:szCs w:val="28"/>
        </w:rPr>
        <w:t>.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Дуже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приємно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почесних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гостей з </w:t>
      </w:r>
      <w:proofErr w:type="spellStart"/>
      <w:r w:rsidRPr="00217B41">
        <w:rPr>
          <w:rFonts w:ascii="Times New Roman" w:hAnsi="Times New Roman"/>
          <w:b/>
          <w:sz w:val="28"/>
          <w:szCs w:val="28"/>
        </w:rPr>
        <w:t>Міністерства</w:t>
      </w:r>
      <w:proofErr w:type="spellEnd"/>
      <w:r w:rsidRPr="00217B4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7B41">
        <w:rPr>
          <w:rFonts w:ascii="Times New Roman" w:hAnsi="Times New Roman"/>
          <w:b/>
          <w:sz w:val="28"/>
          <w:szCs w:val="28"/>
        </w:rPr>
        <w:t>культури</w:t>
      </w:r>
      <w:proofErr w:type="spellEnd"/>
      <w:r w:rsidRPr="00217B4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7B41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68B3">
        <w:rPr>
          <w:rFonts w:ascii="Times New Roman" w:hAnsi="Times New Roman"/>
          <w:sz w:val="28"/>
          <w:szCs w:val="28"/>
        </w:rPr>
        <w:t>Саме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Сватівський</w:t>
      </w:r>
      <w:r w:rsidRPr="008D68B3">
        <w:rPr>
          <w:rFonts w:ascii="Times New Roman" w:hAnsi="Times New Roman"/>
          <w:sz w:val="28"/>
          <w:szCs w:val="28"/>
        </w:rPr>
        <w:t xml:space="preserve"> район і </w:t>
      </w:r>
      <w:r>
        <w:rPr>
          <w:rFonts w:ascii="Times New Roman" w:hAnsi="Times New Roman"/>
          <w:sz w:val="28"/>
          <w:szCs w:val="28"/>
        </w:rPr>
        <w:t xml:space="preserve">Сватівську </w:t>
      </w:r>
      <w:proofErr w:type="spellStart"/>
      <w:r>
        <w:rPr>
          <w:rFonts w:ascii="Times New Roman" w:hAnsi="Times New Roman"/>
          <w:sz w:val="28"/>
          <w:szCs w:val="28"/>
        </w:rPr>
        <w:t>центральну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районну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було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обрано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D68B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68B3">
        <w:rPr>
          <w:rFonts w:ascii="Times New Roman" w:hAnsi="Times New Roman"/>
          <w:sz w:val="28"/>
          <w:szCs w:val="28"/>
        </w:rPr>
        <w:t>круглого</w:t>
      </w:r>
      <w:proofErr w:type="gramEnd"/>
      <w:r w:rsidRPr="008D68B3">
        <w:rPr>
          <w:rFonts w:ascii="Times New Roman" w:hAnsi="Times New Roman"/>
          <w:sz w:val="28"/>
          <w:szCs w:val="28"/>
        </w:rPr>
        <w:t xml:space="preserve"> столу </w:t>
      </w:r>
      <w:r w:rsidRPr="00354F4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354F49">
        <w:rPr>
          <w:rFonts w:ascii="Times New Roman" w:hAnsi="Times New Roman"/>
          <w:b/>
          <w:sz w:val="28"/>
          <w:szCs w:val="28"/>
        </w:rPr>
        <w:t>Видавництво</w:t>
      </w:r>
      <w:proofErr w:type="spellEnd"/>
      <w:r w:rsidRPr="00354F4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proofErr w:type="gramStart"/>
      <w:r w:rsidRPr="00354F49">
        <w:rPr>
          <w:rFonts w:ascii="Times New Roman" w:hAnsi="Times New Roman"/>
          <w:b/>
          <w:sz w:val="28"/>
          <w:szCs w:val="28"/>
        </w:rPr>
        <w:t>Б</w:t>
      </w:r>
      <w:proofErr w:type="gramEnd"/>
      <w:r w:rsidRPr="00354F49">
        <w:rPr>
          <w:rFonts w:ascii="Times New Roman" w:hAnsi="Times New Roman"/>
          <w:b/>
          <w:sz w:val="28"/>
          <w:szCs w:val="28"/>
        </w:rPr>
        <w:t>ібліотека</w:t>
      </w:r>
      <w:proofErr w:type="spellEnd"/>
      <w:r w:rsidRPr="00354F4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354F49">
        <w:rPr>
          <w:rFonts w:ascii="Times New Roman" w:hAnsi="Times New Roman"/>
          <w:b/>
          <w:sz w:val="28"/>
          <w:szCs w:val="28"/>
        </w:rPr>
        <w:t>Читач</w:t>
      </w:r>
      <w:proofErr w:type="spellEnd"/>
      <w:r w:rsidRPr="00354F49">
        <w:rPr>
          <w:rFonts w:ascii="Times New Roman" w:hAnsi="Times New Roman"/>
          <w:b/>
          <w:sz w:val="28"/>
          <w:szCs w:val="28"/>
        </w:rPr>
        <w:t>»</w:t>
      </w:r>
      <w:r w:rsidRPr="008D68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68B3">
        <w:rPr>
          <w:rFonts w:ascii="Times New Roman" w:hAnsi="Times New Roman"/>
          <w:sz w:val="28"/>
          <w:szCs w:val="28"/>
        </w:rPr>
        <w:t>організованого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Національною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бібліотекою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D68B3">
        <w:rPr>
          <w:rFonts w:ascii="Times New Roman" w:hAnsi="Times New Roman"/>
          <w:sz w:val="28"/>
          <w:szCs w:val="28"/>
        </w:rPr>
        <w:t>дітей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п</w:t>
      </w:r>
      <w:proofErr w:type="gramEnd"/>
      <w:r w:rsidRPr="008D68B3">
        <w:rPr>
          <w:rFonts w:ascii="Times New Roman" w:hAnsi="Times New Roman"/>
          <w:sz w:val="28"/>
          <w:szCs w:val="28"/>
        </w:rPr>
        <w:t>ідтримки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sz w:val="28"/>
          <w:szCs w:val="28"/>
        </w:rPr>
        <w:t>Луганської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обласної державної </w:t>
      </w:r>
      <w:proofErr w:type="spellStart"/>
      <w:r w:rsidRPr="008D68B3">
        <w:rPr>
          <w:rFonts w:ascii="Times New Roman" w:hAnsi="Times New Roman"/>
          <w:sz w:val="28"/>
          <w:szCs w:val="28"/>
        </w:rPr>
        <w:lastRenderedPageBreak/>
        <w:t>адміністрації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8D68B3">
        <w:rPr>
          <w:rFonts w:ascii="Times New Roman" w:hAnsi="Times New Roman"/>
          <w:sz w:val="28"/>
          <w:szCs w:val="28"/>
        </w:rPr>
        <w:t>участі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r w:rsidRPr="00EF22CF">
        <w:rPr>
          <w:rFonts w:ascii="Times New Roman" w:hAnsi="Times New Roman"/>
          <w:b/>
          <w:sz w:val="28"/>
          <w:szCs w:val="28"/>
        </w:rPr>
        <w:t xml:space="preserve">заступника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міністра</w:t>
      </w:r>
      <w:proofErr w:type="spellEnd"/>
      <w:r w:rsidRPr="00EF22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культури</w:t>
      </w:r>
      <w:proofErr w:type="spellEnd"/>
      <w:r w:rsidRPr="00EF22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68C4">
        <w:rPr>
          <w:rFonts w:ascii="Times New Roman" w:hAnsi="Times New Roman"/>
          <w:b/>
          <w:sz w:val="28"/>
          <w:szCs w:val="28"/>
        </w:rPr>
        <w:t>Юрія</w:t>
      </w:r>
      <w:proofErr w:type="spellEnd"/>
      <w:r w:rsidRPr="009968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968C4">
        <w:rPr>
          <w:rFonts w:ascii="Times New Roman" w:hAnsi="Times New Roman"/>
          <w:b/>
          <w:sz w:val="28"/>
          <w:szCs w:val="28"/>
        </w:rPr>
        <w:t>Рибачука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D68B3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заслуженого</w:t>
      </w:r>
      <w:proofErr w:type="spellEnd"/>
      <w:r w:rsidRPr="00EF22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діяча</w:t>
      </w:r>
      <w:proofErr w:type="spellEnd"/>
      <w:r w:rsidRPr="00EF22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культури</w:t>
      </w:r>
      <w:proofErr w:type="spellEnd"/>
      <w:r w:rsidRPr="00EF22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 w:rsidRPr="00EF22CF">
        <w:rPr>
          <w:rFonts w:ascii="Times New Roman" w:hAnsi="Times New Roman"/>
          <w:b/>
          <w:sz w:val="28"/>
          <w:szCs w:val="28"/>
        </w:rPr>
        <w:t xml:space="preserve">, генерального директора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Національної</w:t>
      </w:r>
      <w:proofErr w:type="spellEnd"/>
      <w:r w:rsidRPr="00EF22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бібліотеки</w:t>
      </w:r>
      <w:proofErr w:type="spellEnd"/>
      <w:r w:rsidRPr="00EF22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 w:rsidRPr="00EF22CF">
        <w:rPr>
          <w:rFonts w:ascii="Times New Roman" w:hAnsi="Times New Roman"/>
          <w:b/>
          <w:sz w:val="28"/>
          <w:szCs w:val="28"/>
        </w:rPr>
        <w:t xml:space="preserve"> для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дітей</w:t>
      </w:r>
      <w:proofErr w:type="spellEnd"/>
      <w:r w:rsidRPr="00EF22CF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Алли</w:t>
      </w:r>
      <w:proofErr w:type="spellEnd"/>
      <w:r w:rsidRPr="00EF22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F22CF">
        <w:rPr>
          <w:rFonts w:ascii="Times New Roman" w:hAnsi="Times New Roman"/>
          <w:b/>
          <w:sz w:val="28"/>
          <w:szCs w:val="28"/>
        </w:rPr>
        <w:t>Гордієнко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3072" w:rsidRDefault="00BB3072" w:rsidP="00BB30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Особливо </w:t>
      </w:r>
      <w:proofErr w:type="spellStart"/>
      <w:r>
        <w:rPr>
          <w:rFonts w:ascii="Times New Roman" w:hAnsi="Times New Roman"/>
          <w:sz w:val="28"/>
          <w:szCs w:val="28"/>
        </w:rPr>
        <w:t>яскравими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значущими</w:t>
      </w:r>
      <w:proofErr w:type="spellEnd"/>
      <w:r>
        <w:rPr>
          <w:rFonts w:ascii="Times New Roman" w:hAnsi="Times New Roman"/>
          <w:sz w:val="28"/>
          <w:szCs w:val="28"/>
        </w:rPr>
        <w:t xml:space="preserve"> заходами </w:t>
      </w:r>
      <w:proofErr w:type="spellStart"/>
      <w:r>
        <w:rPr>
          <w:rFonts w:ascii="Times New Roman" w:hAnsi="Times New Roman"/>
          <w:sz w:val="28"/>
          <w:szCs w:val="28"/>
        </w:rPr>
        <w:t>звітного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періоду</w:t>
      </w:r>
      <w:proofErr w:type="spellEnd"/>
      <w:r>
        <w:rPr>
          <w:rFonts w:ascii="Times New Roman" w:hAnsi="Times New Roman"/>
          <w:sz w:val="28"/>
          <w:szCs w:val="28"/>
        </w:rPr>
        <w:t xml:space="preserve"> стали: </w:t>
      </w:r>
    </w:p>
    <w:p w:rsidR="00BB3072" w:rsidRDefault="00BB3072" w:rsidP="00BB307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377D5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377D5F">
        <w:rPr>
          <w:rFonts w:ascii="Times New Roman" w:hAnsi="Times New Roman"/>
          <w:b/>
          <w:sz w:val="28"/>
          <w:szCs w:val="28"/>
        </w:rPr>
        <w:t>Прогулянка</w:t>
      </w:r>
      <w:proofErr w:type="spellEnd"/>
      <w:r w:rsidRPr="00377D5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7D5F">
        <w:rPr>
          <w:rFonts w:ascii="Times New Roman" w:hAnsi="Times New Roman"/>
          <w:b/>
          <w:sz w:val="28"/>
          <w:szCs w:val="28"/>
        </w:rPr>
        <w:t>бібліотечним</w:t>
      </w:r>
      <w:proofErr w:type="spellEnd"/>
      <w:r w:rsidRPr="00377D5F">
        <w:rPr>
          <w:rFonts w:ascii="Times New Roman" w:hAnsi="Times New Roman"/>
          <w:b/>
          <w:sz w:val="28"/>
          <w:szCs w:val="28"/>
        </w:rPr>
        <w:t xml:space="preserve"> сквером»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організація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бібліомайданчика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 неба» та «</w:t>
      </w:r>
      <w:proofErr w:type="spellStart"/>
      <w:r>
        <w:rPr>
          <w:rFonts w:ascii="Times New Roman" w:hAnsi="Times New Roman"/>
          <w:sz w:val="28"/>
          <w:szCs w:val="28"/>
        </w:rPr>
        <w:t>гарбузового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подвір’я</w:t>
      </w:r>
      <w:proofErr w:type="spellEnd"/>
      <w:r>
        <w:rPr>
          <w:rFonts w:ascii="Times New Roman" w:hAnsi="Times New Roman"/>
          <w:sz w:val="28"/>
          <w:szCs w:val="28"/>
        </w:rPr>
        <w:t xml:space="preserve">» 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іському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парку </w:t>
      </w:r>
      <w:proofErr w:type="spellStart"/>
      <w:r>
        <w:rPr>
          <w:rFonts w:ascii="Times New Roman" w:hAnsi="Times New Roman"/>
          <w:sz w:val="28"/>
          <w:szCs w:val="28"/>
        </w:rPr>
        <w:t>відпочинку</w:t>
      </w:r>
      <w:proofErr w:type="spellEnd"/>
      <w:r>
        <w:rPr>
          <w:rFonts w:ascii="Times New Roman" w:hAnsi="Times New Roman"/>
          <w:sz w:val="28"/>
          <w:szCs w:val="28"/>
        </w:rPr>
        <w:t xml:space="preserve"> до Дня </w:t>
      </w:r>
      <w:proofErr w:type="spellStart"/>
      <w:r>
        <w:rPr>
          <w:rFonts w:ascii="Times New Roman" w:hAnsi="Times New Roman"/>
          <w:sz w:val="28"/>
          <w:szCs w:val="28"/>
        </w:rPr>
        <w:t>Незалежності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BB3072" w:rsidRDefault="00BB3072" w:rsidP="00BB307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зустріч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шевченкознавцем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77D5F">
        <w:rPr>
          <w:rFonts w:ascii="Times New Roman" w:hAnsi="Times New Roman"/>
          <w:b/>
          <w:sz w:val="28"/>
          <w:szCs w:val="28"/>
        </w:rPr>
        <w:t xml:space="preserve">Русланом </w:t>
      </w:r>
      <w:proofErr w:type="spellStart"/>
      <w:r w:rsidRPr="00377D5F">
        <w:rPr>
          <w:rFonts w:ascii="Times New Roman" w:hAnsi="Times New Roman"/>
          <w:b/>
          <w:sz w:val="28"/>
          <w:szCs w:val="28"/>
        </w:rPr>
        <w:t>Теліпським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ініціатором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ішої</w:t>
      </w:r>
      <w:proofErr w:type="spellEnd"/>
      <w:r>
        <w:rPr>
          <w:rFonts w:ascii="Times New Roman" w:hAnsi="Times New Roman"/>
          <w:sz w:val="28"/>
          <w:szCs w:val="28"/>
        </w:rPr>
        <w:t xml:space="preserve"> ходи до </w:t>
      </w:r>
      <w:proofErr w:type="spellStart"/>
      <w:r>
        <w:rPr>
          <w:rFonts w:ascii="Times New Roman" w:hAnsi="Times New Roman"/>
          <w:sz w:val="28"/>
          <w:szCs w:val="28"/>
        </w:rPr>
        <w:t>пам’ятників</w:t>
      </w:r>
      <w:proofErr w:type="spellEnd"/>
      <w:r>
        <w:rPr>
          <w:rFonts w:ascii="Times New Roman" w:hAnsi="Times New Roman"/>
          <w:sz w:val="28"/>
          <w:szCs w:val="28"/>
        </w:rPr>
        <w:t xml:space="preserve"> Т. </w:t>
      </w:r>
      <w:proofErr w:type="spellStart"/>
      <w:r>
        <w:rPr>
          <w:rFonts w:ascii="Times New Roman" w:hAnsi="Times New Roman"/>
          <w:sz w:val="28"/>
          <w:szCs w:val="28"/>
        </w:rPr>
        <w:t>Шевченка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77D5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377D5F">
        <w:rPr>
          <w:rFonts w:ascii="Times New Roman" w:hAnsi="Times New Roman"/>
          <w:b/>
          <w:sz w:val="28"/>
          <w:szCs w:val="28"/>
        </w:rPr>
        <w:t>Тарасів</w:t>
      </w:r>
      <w:proofErr w:type="spellEnd"/>
      <w:r w:rsidRPr="00377D5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77D5F">
        <w:rPr>
          <w:rFonts w:ascii="Times New Roman" w:hAnsi="Times New Roman"/>
          <w:b/>
          <w:sz w:val="28"/>
          <w:szCs w:val="28"/>
        </w:rPr>
        <w:t>дороговказ</w:t>
      </w:r>
      <w:proofErr w:type="spellEnd"/>
      <w:r w:rsidRPr="00377D5F">
        <w:rPr>
          <w:rFonts w:ascii="Times New Roman" w:hAnsi="Times New Roman"/>
          <w:b/>
          <w:sz w:val="28"/>
          <w:szCs w:val="28"/>
        </w:rPr>
        <w:t xml:space="preserve"> – 2»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нагоди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27-ї </w:t>
      </w:r>
      <w:proofErr w:type="spellStart"/>
      <w:r>
        <w:rPr>
          <w:rFonts w:ascii="Times New Roman" w:hAnsi="Times New Roman"/>
          <w:sz w:val="28"/>
          <w:szCs w:val="28"/>
        </w:rPr>
        <w:t>річниці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Незалежності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BB3072" w:rsidRPr="00BE595E" w:rsidRDefault="00BB3072" w:rsidP="00BB307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6A71">
        <w:rPr>
          <w:rFonts w:ascii="Times New Roman" w:hAnsi="Times New Roman"/>
          <w:b/>
          <w:sz w:val="28"/>
          <w:szCs w:val="28"/>
        </w:rPr>
        <w:t>поетичний</w:t>
      </w:r>
      <w:proofErr w:type="spellEnd"/>
      <w:r w:rsidRPr="00CC6A71">
        <w:rPr>
          <w:rFonts w:ascii="Times New Roman" w:hAnsi="Times New Roman"/>
          <w:b/>
          <w:sz w:val="28"/>
          <w:szCs w:val="28"/>
        </w:rPr>
        <w:t xml:space="preserve"> коктейль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Відкрита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бібліотека</w:t>
      </w:r>
      <w:proofErr w:type="spellEnd"/>
      <w:r>
        <w:rPr>
          <w:rFonts w:ascii="Times New Roman" w:hAnsi="Times New Roman"/>
          <w:sz w:val="28"/>
          <w:szCs w:val="28"/>
        </w:rPr>
        <w:t xml:space="preserve">» у </w:t>
      </w:r>
      <w:proofErr w:type="spellStart"/>
      <w:r>
        <w:rPr>
          <w:rFonts w:ascii="Times New Roman" w:hAnsi="Times New Roman"/>
          <w:sz w:val="28"/>
          <w:szCs w:val="28"/>
        </w:rPr>
        <w:t>міському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парку </w:t>
      </w:r>
      <w:proofErr w:type="spellStart"/>
      <w:r>
        <w:rPr>
          <w:rFonts w:ascii="Times New Roman" w:hAnsi="Times New Roman"/>
          <w:sz w:val="28"/>
          <w:szCs w:val="28"/>
        </w:rPr>
        <w:t>відпочинку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</w:t>
      </w:r>
      <w:proofErr w:type="spellEnd"/>
      <w:r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8D226E">
        <w:rPr>
          <w:rFonts w:ascii="Times New Roman" w:hAnsi="Times New Roman"/>
          <w:b/>
          <w:sz w:val="28"/>
          <w:szCs w:val="28"/>
        </w:rPr>
        <w:t>мандрівного</w:t>
      </w:r>
      <w:proofErr w:type="spellEnd"/>
      <w:r w:rsidRPr="008D226E">
        <w:rPr>
          <w:rFonts w:ascii="Times New Roman" w:hAnsi="Times New Roman"/>
          <w:b/>
          <w:sz w:val="28"/>
          <w:szCs w:val="28"/>
        </w:rPr>
        <w:t xml:space="preserve"> фестивалю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226E">
        <w:rPr>
          <w:rFonts w:ascii="Times New Roman" w:hAnsi="Times New Roman"/>
          <w:b/>
          <w:sz w:val="28"/>
          <w:szCs w:val="28"/>
        </w:rPr>
        <w:t xml:space="preserve">«З </w:t>
      </w:r>
      <w:proofErr w:type="spellStart"/>
      <w:r w:rsidRPr="008D226E">
        <w:rPr>
          <w:rFonts w:ascii="Times New Roman" w:hAnsi="Times New Roman"/>
          <w:b/>
          <w:sz w:val="28"/>
          <w:szCs w:val="28"/>
        </w:rPr>
        <w:t>країни</w:t>
      </w:r>
      <w:proofErr w:type="spellEnd"/>
      <w:r w:rsidRPr="008D226E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8D226E">
        <w:rPr>
          <w:rFonts w:ascii="Times New Roman" w:hAnsi="Times New Roman"/>
          <w:b/>
          <w:sz w:val="28"/>
          <w:szCs w:val="28"/>
        </w:rPr>
        <w:t>країну</w:t>
      </w:r>
      <w:proofErr w:type="spellEnd"/>
      <w:r w:rsidRPr="008D226E">
        <w:rPr>
          <w:rFonts w:ascii="Times New Roman" w:hAnsi="Times New Roman"/>
          <w:b/>
          <w:sz w:val="28"/>
          <w:szCs w:val="28"/>
        </w:rPr>
        <w:t>»;</w:t>
      </w:r>
    </w:p>
    <w:p w:rsidR="00BB3072" w:rsidRDefault="00BB3072" w:rsidP="00BB307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2E5F">
        <w:rPr>
          <w:rFonts w:ascii="Times New Roman" w:hAnsi="Times New Roman"/>
          <w:b/>
          <w:sz w:val="28"/>
          <w:szCs w:val="28"/>
        </w:rPr>
        <w:t>родинне</w:t>
      </w:r>
      <w:proofErr w:type="spellEnd"/>
      <w:r w:rsidRPr="00F72E5F">
        <w:rPr>
          <w:rFonts w:ascii="Times New Roman" w:hAnsi="Times New Roman"/>
          <w:b/>
          <w:sz w:val="28"/>
          <w:szCs w:val="28"/>
        </w:rPr>
        <w:t xml:space="preserve"> свято – </w:t>
      </w:r>
      <w:proofErr w:type="spellStart"/>
      <w:r w:rsidRPr="00F72E5F">
        <w:rPr>
          <w:rFonts w:ascii="Times New Roman" w:hAnsi="Times New Roman"/>
          <w:b/>
          <w:sz w:val="28"/>
          <w:szCs w:val="28"/>
        </w:rPr>
        <w:t>вшанування</w:t>
      </w:r>
      <w:proofErr w:type="spellEnd"/>
      <w:r w:rsidRPr="00F72E5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72E5F">
        <w:rPr>
          <w:rFonts w:ascii="Times New Roman" w:hAnsi="Times New Roman"/>
          <w:b/>
          <w:sz w:val="28"/>
          <w:szCs w:val="28"/>
        </w:rPr>
        <w:t>багатодітних</w:t>
      </w:r>
      <w:proofErr w:type="spellEnd"/>
      <w:r w:rsidRPr="00F72E5F">
        <w:rPr>
          <w:rFonts w:ascii="Times New Roman" w:hAnsi="Times New Roman"/>
          <w:b/>
          <w:sz w:val="28"/>
          <w:szCs w:val="28"/>
        </w:rPr>
        <w:t xml:space="preserve"> родин, родин </w:t>
      </w:r>
      <w:proofErr w:type="spellStart"/>
      <w:r w:rsidRPr="00F72E5F">
        <w:rPr>
          <w:rFonts w:ascii="Times New Roman" w:hAnsi="Times New Roman"/>
          <w:b/>
          <w:sz w:val="28"/>
          <w:szCs w:val="28"/>
        </w:rPr>
        <w:t>опікунів</w:t>
      </w:r>
      <w:proofErr w:type="spellEnd"/>
      <w:r w:rsidRPr="00F72E5F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F72E5F">
        <w:rPr>
          <w:rFonts w:ascii="Times New Roman" w:hAnsi="Times New Roman"/>
          <w:b/>
          <w:sz w:val="28"/>
          <w:szCs w:val="28"/>
        </w:rPr>
        <w:t>прийомних</w:t>
      </w:r>
      <w:proofErr w:type="spellEnd"/>
      <w:r w:rsidRPr="00F72E5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C6A71">
        <w:rPr>
          <w:rFonts w:ascii="Times New Roman" w:hAnsi="Times New Roman"/>
          <w:b/>
          <w:sz w:val="28"/>
          <w:szCs w:val="28"/>
        </w:rPr>
        <w:t>сімей</w:t>
      </w:r>
      <w:proofErr w:type="spellEnd"/>
      <w:proofErr w:type="gramEnd"/>
      <w:r w:rsidRPr="00CC6A71">
        <w:rPr>
          <w:rFonts w:ascii="Times New Roman" w:hAnsi="Times New Roman"/>
          <w:b/>
          <w:sz w:val="28"/>
          <w:szCs w:val="28"/>
        </w:rPr>
        <w:t xml:space="preserve"> Сватівщини</w:t>
      </w:r>
      <w:r>
        <w:rPr>
          <w:rFonts w:ascii="Times New Roman" w:hAnsi="Times New Roman"/>
          <w:sz w:val="28"/>
          <w:szCs w:val="28"/>
        </w:rPr>
        <w:t xml:space="preserve">  до дня Святого </w:t>
      </w:r>
      <w:proofErr w:type="spellStart"/>
      <w:r>
        <w:rPr>
          <w:rFonts w:ascii="Times New Roman" w:hAnsi="Times New Roman"/>
          <w:sz w:val="28"/>
          <w:szCs w:val="28"/>
        </w:rPr>
        <w:t>Миколая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тісної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співпраці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зі</w:t>
      </w:r>
      <w:proofErr w:type="spellEnd"/>
      <w:r>
        <w:rPr>
          <w:rFonts w:ascii="Times New Roman" w:hAnsi="Times New Roman"/>
          <w:sz w:val="28"/>
          <w:szCs w:val="28"/>
        </w:rPr>
        <w:t xml:space="preserve"> службою у справах </w:t>
      </w:r>
      <w:proofErr w:type="spellStart"/>
      <w:r>
        <w:rPr>
          <w:rFonts w:ascii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hAnsi="Times New Roman"/>
          <w:sz w:val="28"/>
          <w:szCs w:val="28"/>
        </w:rPr>
        <w:t xml:space="preserve"> Сватівської </w:t>
      </w:r>
      <w:proofErr w:type="spellStart"/>
      <w:r>
        <w:rPr>
          <w:rFonts w:ascii="Times New Roman" w:hAnsi="Times New Roman"/>
          <w:sz w:val="28"/>
          <w:szCs w:val="28"/>
        </w:rPr>
        <w:t>райдержадміністрації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B3072" w:rsidRDefault="00BB3072" w:rsidP="00BB307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ітературна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зустріч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сучасними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українськими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поетами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письменниками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рамках </w:t>
      </w:r>
      <w:proofErr w:type="spellStart"/>
      <w:r w:rsidRPr="008D226E">
        <w:rPr>
          <w:rFonts w:ascii="Times New Roman" w:hAnsi="Times New Roman"/>
          <w:b/>
          <w:sz w:val="28"/>
          <w:szCs w:val="28"/>
        </w:rPr>
        <w:t>Всеукраїнської</w:t>
      </w:r>
      <w:proofErr w:type="spellEnd"/>
      <w:r w:rsidRPr="008D22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226E">
        <w:rPr>
          <w:rFonts w:ascii="Times New Roman" w:hAnsi="Times New Roman"/>
          <w:b/>
          <w:sz w:val="28"/>
          <w:szCs w:val="28"/>
        </w:rPr>
        <w:t>акції</w:t>
      </w:r>
      <w:proofErr w:type="spellEnd"/>
      <w:r w:rsidRPr="008D226E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8D226E">
        <w:rPr>
          <w:rFonts w:ascii="Times New Roman" w:hAnsi="Times New Roman"/>
          <w:b/>
          <w:sz w:val="28"/>
          <w:szCs w:val="28"/>
        </w:rPr>
        <w:t>Схід</w:t>
      </w:r>
      <w:proofErr w:type="spellEnd"/>
      <w:r w:rsidRPr="008D22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226E">
        <w:rPr>
          <w:rFonts w:ascii="Times New Roman" w:hAnsi="Times New Roman"/>
          <w:b/>
          <w:sz w:val="28"/>
          <w:szCs w:val="28"/>
        </w:rPr>
        <w:t>читає</w:t>
      </w:r>
      <w:proofErr w:type="spellEnd"/>
      <w:r w:rsidRPr="008D226E">
        <w:rPr>
          <w:rFonts w:ascii="Times New Roman" w:hAnsi="Times New Roman"/>
          <w:b/>
          <w:sz w:val="28"/>
          <w:szCs w:val="28"/>
        </w:rPr>
        <w:t>»;</w:t>
      </w:r>
    </w:p>
    <w:p w:rsidR="00BB3072" w:rsidRPr="00797363" w:rsidRDefault="00BB3072" w:rsidP="00BB307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firstLine="567"/>
        <w:jc w:val="both"/>
        <w:rPr>
          <w:rFonts w:ascii="Times New Roman" w:hAnsi="Times New Roman"/>
          <w:b/>
          <w:sz w:val="28"/>
          <w:szCs w:val="28"/>
        </w:rPr>
      </w:pPr>
      <w:r w:rsidRPr="0078558B">
        <w:rPr>
          <w:rFonts w:ascii="Times New Roman" w:hAnsi="Times New Roman"/>
          <w:b/>
          <w:sz w:val="28"/>
          <w:szCs w:val="28"/>
        </w:rPr>
        <w:t xml:space="preserve">перший </w:t>
      </w:r>
      <w:proofErr w:type="spellStart"/>
      <w:r w:rsidRPr="008D226E">
        <w:rPr>
          <w:rFonts w:ascii="Times New Roman" w:hAnsi="Times New Roman"/>
          <w:b/>
          <w:sz w:val="28"/>
          <w:szCs w:val="28"/>
        </w:rPr>
        <w:t>відкритий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226E">
        <w:rPr>
          <w:rFonts w:ascii="Times New Roman" w:hAnsi="Times New Roman"/>
          <w:b/>
          <w:sz w:val="28"/>
          <w:szCs w:val="28"/>
        </w:rPr>
        <w:t>районний</w:t>
      </w:r>
      <w:proofErr w:type="spellEnd"/>
      <w:r w:rsidRPr="008D226E">
        <w:rPr>
          <w:rFonts w:ascii="Times New Roman" w:hAnsi="Times New Roman"/>
          <w:b/>
          <w:sz w:val="28"/>
          <w:szCs w:val="28"/>
        </w:rPr>
        <w:t xml:space="preserve"> фестиваль-конкурс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7363">
        <w:rPr>
          <w:rFonts w:ascii="Times New Roman" w:hAnsi="Times New Roman"/>
          <w:b/>
          <w:sz w:val="28"/>
          <w:szCs w:val="28"/>
        </w:rPr>
        <w:t>і</w:t>
      </w:r>
      <w:proofErr w:type="gramStart"/>
      <w:r w:rsidRPr="00797363">
        <w:rPr>
          <w:rFonts w:ascii="Times New Roman" w:hAnsi="Times New Roman"/>
          <w:b/>
          <w:sz w:val="28"/>
          <w:szCs w:val="28"/>
        </w:rPr>
        <w:t>м</w:t>
      </w:r>
      <w:proofErr w:type="spellEnd"/>
      <w:proofErr w:type="gramEnd"/>
      <w:r w:rsidRPr="00797363">
        <w:rPr>
          <w:rFonts w:ascii="Times New Roman" w:hAnsi="Times New Roman"/>
          <w:b/>
          <w:sz w:val="28"/>
          <w:szCs w:val="28"/>
        </w:rPr>
        <w:t xml:space="preserve">. Л. </w:t>
      </w:r>
      <w:proofErr w:type="spellStart"/>
      <w:r w:rsidRPr="00797363">
        <w:rPr>
          <w:rFonts w:ascii="Times New Roman" w:hAnsi="Times New Roman"/>
          <w:b/>
          <w:sz w:val="28"/>
          <w:szCs w:val="28"/>
        </w:rPr>
        <w:t>Українки</w:t>
      </w:r>
      <w:proofErr w:type="spellEnd"/>
      <w:r w:rsidRPr="00797363">
        <w:rPr>
          <w:rFonts w:ascii="Times New Roman" w:hAnsi="Times New Roman"/>
          <w:b/>
          <w:sz w:val="28"/>
          <w:szCs w:val="28"/>
        </w:rPr>
        <w:t xml:space="preserve"> </w:t>
      </w:r>
      <w:r w:rsidRPr="00797363">
        <w:rPr>
          <w:rFonts w:ascii="Times New Roman" w:hAnsi="Times New Roman"/>
          <w:sz w:val="28"/>
          <w:szCs w:val="28"/>
        </w:rPr>
        <w:t>«</w:t>
      </w:r>
      <w:proofErr w:type="spellStart"/>
      <w:r w:rsidRPr="00797363">
        <w:rPr>
          <w:rFonts w:ascii="Times New Roman" w:hAnsi="Times New Roman"/>
          <w:sz w:val="28"/>
          <w:szCs w:val="28"/>
        </w:rPr>
        <w:t>Ні</w:t>
      </w:r>
      <w:proofErr w:type="spellEnd"/>
      <w:r w:rsidRPr="00797363">
        <w:rPr>
          <w:rFonts w:ascii="Times New Roman" w:hAnsi="Times New Roman"/>
          <w:sz w:val="28"/>
          <w:szCs w:val="28"/>
        </w:rPr>
        <w:t xml:space="preserve">! Я жива, я буду </w:t>
      </w:r>
      <w:proofErr w:type="spellStart"/>
      <w:r w:rsidRPr="00797363">
        <w:rPr>
          <w:rFonts w:ascii="Times New Roman" w:hAnsi="Times New Roman"/>
          <w:sz w:val="28"/>
          <w:szCs w:val="28"/>
        </w:rPr>
        <w:t>вічно</w:t>
      </w:r>
      <w:proofErr w:type="spellEnd"/>
      <w:r w:rsidRPr="00797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7363">
        <w:rPr>
          <w:rFonts w:ascii="Times New Roman" w:hAnsi="Times New Roman"/>
          <w:sz w:val="28"/>
          <w:szCs w:val="28"/>
        </w:rPr>
        <w:t>жити</w:t>
      </w:r>
      <w:proofErr w:type="spellEnd"/>
      <w:r w:rsidRPr="00797363">
        <w:rPr>
          <w:rFonts w:ascii="Times New Roman" w:hAnsi="Times New Roman"/>
          <w:sz w:val="28"/>
          <w:szCs w:val="28"/>
        </w:rPr>
        <w:t xml:space="preserve">…!», проведений за </w:t>
      </w:r>
      <w:proofErr w:type="spellStart"/>
      <w:r w:rsidRPr="00797363">
        <w:rPr>
          <w:rFonts w:ascii="Times New Roman" w:hAnsi="Times New Roman"/>
          <w:sz w:val="28"/>
          <w:szCs w:val="28"/>
        </w:rPr>
        <w:t>ініціативи</w:t>
      </w:r>
      <w:proofErr w:type="spellEnd"/>
      <w:r w:rsidRPr="00797363">
        <w:rPr>
          <w:rFonts w:ascii="Times New Roman" w:hAnsi="Times New Roman"/>
          <w:sz w:val="28"/>
          <w:szCs w:val="28"/>
        </w:rPr>
        <w:t xml:space="preserve"> Сватівської </w:t>
      </w:r>
      <w:proofErr w:type="spellStart"/>
      <w:r w:rsidRPr="00797363">
        <w:rPr>
          <w:rFonts w:ascii="Times New Roman" w:hAnsi="Times New Roman"/>
          <w:sz w:val="28"/>
          <w:szCs w:val="28"/>
        </w:rPr>
        <w:t>райдержадміністрації</w:t>
      </w:r>
      <w:proofErr w:type="spellEnd"/>
      <w:r w:rsidRPr="00797363">
        <w:rPr>
          <w:rFonts w:ascii="Times New Roman" w:hAnsi="Times New Roman"/>
          <w:sz w:val="28"/>
          <w:szCs w:val="28"/>
        </w:rPr>
        <w:t>;</w:t>
      </w:r>
    </w:p>
    <w:p w:rsidR="00BB3072" w:rsidRPr="0078558B" w:rsidRDefault="00BB3072" w:rsidP="00BB307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8558B">
        <w:rPr>
          <w:rFonts w:ascii="Times New Roman" w:hAnsi="Times New Roman"/>
          <w:b/>
          <w:sz w:val="28"/>
          <w:szCs w:val="28"/>
        </w:rPr>
        <w:t>презентація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книги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краєзнавця</w:t>
      </w:r>
      <w:proofErr w:type="spellEnd"/>
      <w:r>
        <w:rPr>
          <w:rFonts w:ascii="Times New Roman" w:hAnsi="Times New Roman"/>
          <w:sz w:val="28"/>
          <w:szCs w:val="28"/>
        </w:rPr>
        <w:t xml:space="preserve"> Л.М. Королька </w:t>
      </w:r>
      <w:r w:rsidRPr="0078558B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Таємниці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Преображенської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печери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>»;</w:t>
      </w:r>
    </w:p>
    <w:p w:rsidR="00BB3072" w:rsidRDefault="00BB3072" w:rsidP="00BB307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558B">
        <w:rPr>
          <w:rFonts w:ascii="Times New Roman" w:hAnsi="Times New Roman"/>
          <w:b/>
          <w:sz w:val="28"/>
          <w:szCs w:val="28"/>
        </w:rPr>
        <w:t>свято-вшанування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матерів-героїнь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Сватівщини</w:t>
      </w:r>
      <w:r>
        <w:rPr>
          <w:rFonts w:ascii="Times New Roman" w:hAnsi="Times New Roman"/>
          <w:sz w:val="28"/>
          <w:szCs w:val="28"/>
        </w:rPr>
        <w:t xml:space="preserve"> до Дня </w:t>
      </w:r>
      <w:proofErr w:type="spellStart"/>
      <w:r>
        <w:rPr>
          <w:rFonts w:ascii="Times New Roman" w:hAnsi="Times New Roman"/>
          <w:sz w:val="28"/>
          <w:szCs w:val="28"/>
        </w:rPr>
        <w:t>матері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тісної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співпраці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управлінням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соц</w:t>
      </w:r>
      <w:proofErr w:type="gramEnd"/>
      <w:r>
        <w:rPr>
          <w:rFonts w:ascii="Times New Roman" w:hAnsi="Times New Roman"/>
          <w:sz w:val="28"/>
          <w:szCs w:val="28"/>
        </w:rPr>
        <w:t>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населення Сватівської </w:t>
      </w:r>
      <w:proofErr w:type="spellStart"/>
      <w:r>
        <w:rPr>
          <w:rFonts w:ascii="Times New Roman" w:hAnsi="Times New Roman"/>
          <w:sz w:val="28"/>
          <w:szCs w:val="28"/>
        </w:rPr>
        <w:t>райдержадміністрації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B3072" w:rsidRDefault="00BB3072" w:rsidP="00BB307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8558B">
        <w:rPr>
          <w:rFonts w:ascii="Times New Roman" w:hAnsi="Times New Roman"/>
          <w:b/>
          <w:sz w:val="28"/>
          <w:szCs w:val="28"/>
        </w:rPr>
        <w:t>номінація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Поетичний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8558B">
        <w:rPr>
          <w:rFonts w:ascii="Times New Roman" w:hAnsi="Times New Roman"/>
          <w:b/>
          <w:sz w:val="28"/>
          <w:szCs w:val="28"/>
        </w:rPr>
        <w:t>курінь</w:t>
      </w:r>
      <w:proofErr w:type="spellEnd"/>
      <w:r w:rsidRPr="0078558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рамках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 фестивалю </w:t>
      </w:r>
      <w:proofErr w:type="spellStart"/>
      <w:r w:rsidRPr="008D68B3">
        <w:rPr>
          <w:rFonts w:ascii="Times New Roman" w:hAnsi="Times New Roman"/>
          <w:sz w:val="28"/>
          <w:szCs w:val="28"/>
        </w:rPr>
        <w:t>мистецтв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Слобожанський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Спас»;</w:t>
      </w:r>
    </w:p>
    <w:p w:rsidR="00BB3072" w:rsidRPr="00810554" w:rsidRDefault="00BB3072" w:rsidP="00BB3072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бібліотечний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Non</w:t>
      </w:r>
      <w:r w:rsidRPr="002B55AF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stop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Св</w:t>
      </w:r>
      <w:proofErr w:type="gramEnd"/>
      <w:r>
        <w:rPr>
          <w:rFonts w:ascii="Times New Roman" w:hAnsi="Times New Roman"/>
          <w:b/>
          <w:sz w:val="28"/>
          <w:szCs w:val="28"/>
        </w:rPr>
        <w:t>іт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/>
          <w:b/>
          <w:sz w:val="28"/>
          <w:szCs w:val="28"/>
        </w:rPr>
        <w:t>насильства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  <w:r w:rsidRPr="0081055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рамках </w:t>
      </w:r>
      <w:proofErr w:type="spellStart"/>
      <w:r>
        <w:rPr>
          <w:rFonts w:ascii="Times New Roman" w:hAnsi="Times New Roman"/>
          <w:sz w:val="28"/>
          <w:szCs w:val="28"/>
        </w:rPr>
        <w:t>інформаційно-просвітницького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</w:t>
      </w:r>
      <w:r w:rsidRPr="00CF5FB7">
        <w:rPr>
          <w:rFonts w:ascii="Times New Roman" w:hAnsi="Times New Roman"/>
          <w:sz w:val="28"/>
          <w:szCs w:val="28"/>
        </w:rPr>
        <w:t>кту</w:t>
      </w:r>
      <w:r>
        <w:rPr>
          <w:rFonts w:ascii="Times New Roman" w:hAnsi="Times New Roman"/>
          <w:sz w:val="28"/>
          <w:szCs w:val="28"/>
        </w:rPr>
        <w:t>,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який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впроваджується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5511">
        <w:rPr>
          <w:rFonts w:ascii="Times New Roman" w:hAnsi="Times New Roman"/>
          <w:sz w:val="28"/>
          <w:szCs w:val="28"/>
        </w:rPr>
        <w:t>комунікаційною</w:t>
      </w:r>
      <w:proofErr w:type="spellEnd"/>
      <w:r w:rsidRPr="00E25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511">
        <w:rPr>
          <w:rFonts w:ascii="Times New Roman" w:hAnsi="Times New Roman"/>
          <w:sz w:val="28"/>
          <w:szCs w:val="28"/>
        </w:rPr>
        <w:t>агенцією</w:t>
      </w:r>
      <w:proofErr w:type="spellEnd"/>
      <w:r w:rsidRPr="00E255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082">
        <w:rPr>
          <w:rFonts w:ascii="Times New Roman" w:hAnsi="Times New Roman"/>
          <w:b/>
          <w:sz w:val="28"/>
          <w:szCs w:val="28"/>
          <w:lang w:val="en-US"/>
        </w:rPr>
        <w:t>Brandcom</w:t>
      </w:r>
      <w:proofErr w:type="spellEnd"/>
      <w:r w:rsidRPr="00970082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в рамках </w:t>
      </w:r>
      <w:proofErr w:type="spellStart"/>
      <w:r w:rsidRPr="00970082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>Програми</w:t>
      </w:r>
      <w:proofErr w:type="spellEnd"/>
      <w:r w:rsidRPr="00970082">
        <w:rPr>
          <w:rStyle w:val="a6"/>
          <w:rFonts w:ascii="Times New Roman" w:hAnsi="Times New Roman"/>
          <w:b/>
          <w:i w:val="0"/>
          <w:color w:val="000000"/>
          <w:sz w:val="28"/>
          <w:szCs w:val="28"/>
          <w:shd w:val="clear" w:color="auto" w:fill="FFFFFF"/>
        </w:rPr>
        <w:t xml:space="preserve"> ООН</w:t>
      </w:r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відновлення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розбудови</w:t>
      </w:r>
      <w:proofErr w:type="spellEnd"/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миру</w:t>
      </w:r>
      <w:r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.</w:t>
      </w:r>
      <w:r w:rsidRPr="00E25511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BB3072" w:rsidRDefault="00BB3072" w:rsidP="00BB3072">
      <w:pPr>
        <w:tabs>
          <w:tab w:val="left" w:pos="426"/>
        </w:tabs>
        <w:spacing w:after="0" w:line="240" w:lineRule="auto"/>
        <w:ind w:left="1701" w:firstLine="567"/>
        <w:jc w:val="both"/>
        <w:rPr>
          <w:rFonts w:ascii="Times New Roman" w:hAnsi="Times New Roman"/>
          <w:sz w:val="28"/>
          <w:szCs w:val="28"/>
        </w:rPr>
      </w:pPr>
    </w:p>
    <w:p w:rsidR="00BB3072" w:rsidRDefault="00BB3072" w:rsidP="00BB307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F539A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AF539A">
        <w:rPr>
          <w:rFonts w:ascii="Times New Roman" w:hAnsi="Times New Roman"/>
          <w:sz w:val="28"/>
          <w:szCs w:val="28"/>
        </w:rPr>
        <w:t>багатьох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F539A">
        <w:rPr>
          <w:rFonts w:ascii="Times New Roman" w:hAnsi="Times New Roman"/>
          <w:sz w:val="28"/>
          <w:szCs w:val="28"/>
        </w:rPr>
        <w:t>цих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539A">
        <w:rPr>
          <w:rFonts w:ascii="Times New Roman" w:hAnsi="Times New Roman"/>
          <w:sz w:val="28"/>
          <w:szCs w:val="28"/>
        </w:rPr>
        <w:t>заході</w:t>
      </w:r>
      <w:proofErr w:type="gramStart"/>
      <w:r w:rsidRPr="00AF539A">
        <w:rPr>
          <w:rFonts w:ascii="Times New Roman" w:hAnsi="Times New Roman"/>
          <w:sz w:val="28"/>
          <w:szCs w:val="28"/>
        </w:rPr>
        <w:t>в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 брали</w:t>
      </w:r>
      <w:proofErr w:type="gramEnd"/>
      <w:r w:rsidRPr="00AF5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539A">
        <w:rPr>
          <w:rFonts w:ascii="Times New Roman" w:hAnsi="Times New Roman"/>
          <w:sz w:val="28"/>
          <w:szCs w:val="28"/>
        </w:rPr>
        <w:t>активну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 участь і </w:t>
      </w:r>
      <w:proofErr w:type="spellStart"/>
      <w:r w:rsidRPr="00AF539A">
        <w:rPr>
          <w:rFonts w:ascii="Times New Roman" w:hAnsi="Times New Roman"/>
          <w:sz w:val="28"/>
          <w:szCs w:val="28"/>
        </w:rPr>
        <w:t>бібліотекарі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539A">
        <w:rPr>
          <w:rFonts w:ascii="Times New Roman" w:hAnsi="Times New Roman"/>
          <w:sz w:val="28"/>
          <w:szCs w:val="28"/>
        </w:rPr>
        <w:t>філій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539A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539A">
        <w:rPr>
          <w:rFonts w:ascii="Times New Roman" w:hAnsi="Times New Roman"/>
          <w:sz w:val="28"/>
          <w:szCs w:val="28"/>
        </w:rPr>
        <w:t>за</w:t>
      </w:r>
      <w:proofErr w:type="gramEnd"/>
      <w:r w:rsidRPr="00AF5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539A">
        <w:rPr>
          <w:rFonts w:ascii="Times New Roman" w:hAnsi="Times New Roman"/>
          <w:sz w:val="28"/>
          <w:szCs w:val="28"/>
        </w:rPr>
        <w:t>межі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539A">
        <w:rPr>
          <w:rFonts w:ascii="Times New Roman" w:hAnsi="Times New Roman"/>
          <w:sz w:val="28"/>
          <w:szCs w:val="28"/>
        </w:rPr>
        <w:t>звичних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AF539A">
        <w:rPr>
          <w:rFonts w:ascii="Times New Roman" w:hAnsi="Times New Roman"/>
          <w:sz w:val="28"/>
          <w:szCs w:val="28"/>
        </w:rPr>
        <w:t>бібліотечної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539A">
        <w:rPr>
          <w:rFonts w:ascii="Times New Roman" w:hAnsi="Times New Roman"/>
          <w:sz w:val="28"/>
          <w:szCs w:val="28"/>
        </w:rPr>
        <w:t>роботи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, вони </w:t>
      </w:r>
      <w:proofErr w:type="spellStart"/>
      <w:r w:rsidRPr="00AF539A">
        <w:rPr>
          <w:rFonts w:ascii="Times New Roman" w:hAnsi="Times New Roman"/>
          <w:sz w:val="28"/>
          <w:szCs w:val="28"/>
        </w:rPr>
        <w:t>віддають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539A">
        <w:rPr>
          <w:rFonts w:ascii="Times New Roman" w:hAnsi="Times New Roman"/>
          <w:sz w:val="28"/>
          <w:szCs w:val="28"/>
        </w:rPr>
        <w:t>перевагу</w:t>
      </w:r>
      <w:proofErr w:type="spellEnd"/>
      <w:r w:rsidRPr="00AF5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539A">
        <w:rPr>
          <w:rFonts w:ascii="Times New Roman" w:hAnsi="Times New Roman"/>
          <w:sz w:val="28"/>
          <w:szCs w:val="28"/>
        </w:rPr>
        <w:t>новим</w:t>
      </w:r>
      <w:proofErr w:type="spellEnd"/>
      <w:r w:rsidRPr="00AF53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багаточисельні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до державних </w:t>
      </w:r>
      <w:proofErr w:type="gramStart"/>
      <w:r>
        <w:rPr>
          <w:rFonts w:ascii="Times New Roman" w:hAnsi="Times New Roman"/>
          <w:sz w:val="28"/>
          <w:szCs w:val="28"/>
        </w:rPr>
        <w:t>свят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благодійні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презентації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мандрівки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відеоперегляди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квести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Дні</w:t>
      </w:r>
      <w:proofErr w:type="spellEnd"/>
      <w:r>
        <w:rPr>
          <w:rFonts w:ascii="Times New Roman" w:hAnsi="Times New Roman"/>
          <w:sz w:val="28"/>
          <w:szCs w:val="28"/>
        </w:rPr>
        <w:t xml:space="preserve"> села, </w:t>
      </w:r>
      <w:proofErr w:type="spellStart"/>
      <w:r>
        <w:rPr>
          <w:rFonts w:ascii="Times New Roman" w:hAnsi="Times New Roman"/>
          <w:sz w:val="28"/>
          <w:szCs w:val="28"/>
        </w:rPr>
        <w:t>родинні</w:t>
      </w:r>
      <w:proofErr w:type="spellEnd"/>
      <w:r>
        <w:rPr>
          <w:rFonts w:ascii="Times New Roman" w:hAnsi="Times New Roman"/>
          <w:sz w:val="28"/>
          <w:szCs w:val="28"/>
        </w:rPr>
        <w:t xml:space="preserve"> свята. Але головне, що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>’є</w:t>
      </w:r>
      <w:proofErr w:type="gramStart"/>
      <w:r>
        <w:rPr>
          <w:rFonts w:ascii="Times New Roman" w:hAnsi="Times New Roman"/>
          <w:sz w:val="28"/>
          <w:szCs w:val="28"/>
        </w:rPr>
        <w:t>дну</w:t>
      </w:r>
      <w:proofErr w:type="gramEnd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книгозбірні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велике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непідробне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бажання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своїм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відвідувачам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яскраве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корисне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дозвілля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приємні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хвилини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спілкування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позитивний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настрій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8D68B3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8D68B3">
        <w:rPr>
          <w:rFonts w:ascii="Times New Roman" w:hAnsi="Times New Roman"/>
          <w:sz w:val="28"/>
          <w:szCs w:val="28"/>
        </w:rPr>
        <w:t>звітний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період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структурними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ідрозділами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закладу </w:t>
      </w:r>
      <w:r w:rsidRPr="008D68B3">
        <w:rPr>
          <w:rFonts w:ascii="Times New Roman" w:hAnsi="Times New Roman"/>
          <w:sz w:val="28"/>
          <w:szCs w:val="28"/>
        </w:rPr>
        <w:t xml:space="preserve">проведено </w:t>
      </w:r>
      <w:r w:rsidRPr="00CF5FB7">
        <w:rPr>
          <w:rFonts w:ascii="Times New Roman" w:hAnsi="Times New Roman"/>
          <w:b/>
          <w:sz w:val="28"/>
          <w:szCs w:val="28"/>
        </w:rPr>
        <w:t xml:space="preserve">1366 </w:t>
      </w:r>
      <w:proofErr w:type="spellStart"/>
      <w:r w:rsidRPr="008D68B3">
        <w:rPr>
          <w:rFonts w:ascii="Times New Roman" w:hAnsi="Times New Roman"/>
          <w:sz w:val="28"/>
          <w:szCs w:val="28"/>
        </w:rPr>
        <w:t>масових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8D68B3">
        <w:rPr>
          <w:rFonts w:ascii="Times New Roman" w:hAnsi="Times New Roman"/>
          <w:sz w:val="28"/>
          <w:szCs w:val="28"/>
        </w:rPr>
        <w:t>.</w:t>
      </w:r>
    </w:p>
    <w:p w:rsidR="00BB3072" w:rsidRDefault="00BB3072" w:rsidP="00BB3072">
      <w:pPr>
        <w:tabs>
          <w:tab w:val="left" w:pos="426"/>
          <w:tab w:val="left" w:pos="9498"/>
        </w:tabs>
        <w:spacing w:after="0" w:line="240" w:lineRule="auto"/>
        <w:ind w:firstLine="567"/>
        <w:jc w:val="both"/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</w:pPr>
      <w:r w:rsidRPr="009E1115">
        <w:rPr>
          <w:rFonts w:ascii="Times New Roman" w:hAnsi="Times New Roman"/>
          <w:b/>
          <w:sz w:val="28"/>
          <w:szCs w:val="28"/>
        </w:rPr>
        <w:lastRenderedPageBreak/>
        <w:t xml:space="preserve">На виконання </w:t>
      </w:r>
      <w:proofErr w:type="spellStart"/>
      <w:r w:rsidRPr="009E1115">
        <w:rPr>
          <w:rFonts w:ascii="Times New Roman" w:hAnsi="Times New Roman"/>
          <w:b/>
          <w:sz w:val="28"/>
          <w:szCs w:val="28"/>
        </w:rPr>
        <w:t>завдань</w:t>
      </w:r>
      <w:proofErr w:type="spellEnd"/>
      <w:r w:rsidRPr="009E111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115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9E111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115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9E111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115">
        <w:rPr>
          <w:rFonts w:ascii="Times New Roman" w:hAnsi="Times New Roman"/>
          <w:b/>
          <w:sz w:val="28"/>
          <w:szCs w:val="28"/>
        </w:rPr>
        <w:t>удосконалення</w:t>
      </w:r>
      <w:proofErr w:type="spellEnd"/>
      <w:r w:rsidRPr="009E111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115">
        <w:rPr>
          <w:rFonts w:ascii="Times New Roman" w:hAnsi="Times New Roman"/>
          <w:b/>
          <w:sz w:val="28"/>
          <w:szCs w:val="28"/>
        </w:rPr>
        <w:t>системи</w:t>
      </w:r>
      <w:proofErr w:type="spellEnd"/>
      <w:r w:rsidRPr="009E111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9E111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E1115">
        <w:rPr>
          <w:rFonts w:ascii="Times New Roman" w:hAnsi="Times New Roman"/>
          <w:b/>
          <w:sz w:val="28"/>
          <w:szCs w:val="28"/>
        </w:rPr>
        <w:t>ідвищення</w:t>
      </w:r>
      <w:proofErr w:type="spellEnd"/>
      <w:r w:rsidRPr="009E111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115">
        <w:rPr>
          <w:rFonts w:ascii="Times New Roman" w:hAnsi="Times New Roman"/>
          <w:b/>
          <w:sz w:val="28"/>
          <w:szCs w:val="28"/>
        </w:rPr>
        <w:t>фахової</w:t>
      </w:r>
      <w:proofErr w:type="spellEnd"/>
      <w:r w:rsidRPr="009E111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115">
        <w:rPr>
          <w:rFonts w:ascii="Times New Roman" w:hAnsi="Times New Roman"/>
          <w:b/>
          <w:sz w:val="28"/>
          <w:szCs w:val="28"/>
        </w:rPr>
        <w:t>кваліфікації</w:t>
      </w:r>
      <w:proofErr w:type="spellEnd"/>
      <w:r w:rsidRPr="009E111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1115">
        <w:rPr>
          <w:rFonts w:ascii="Times New Roman" w:hAnsi="Times New Roman"/>
          <w:b/>
          <w:sz w:val="28"/>
          <w:szCs w:val="28"/>
        </w:rPr>
        <w:t>кадрів</w:t>
      </w:r>
      <w:proofErr w:type="spellEnd"/>
      <w:r w:rsidRPr="009E111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організовано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участь </w:t>
      </w:r>
      <w:proofErr w:type="spellStart"/>
      <w:r w:rsidRPr="008D68B3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закладу у </w:t>
      </w:r>
      <w:proofErr w:type="spellStart"/>
      <w:r w:rsidRPr="008D68B3">
        <w:rPr>
          <w:rFonts w:ascii="Times New Roman" w:hAnsi="Times New Roman"/>
          <w:sz w:val="28"/>
          <w:szCs w:val="28"/>
        </w:rPr>
        <w:t>конференціях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D68B3">
        <w:rPr>
          <w:rFonts w:ascii="Times New Roman" w:hAnsi="Times New Roman"/>
          <w:sz w:val="28"/>
          <w:szCs w:val="28"/>
        </w:rPr>
        <w:t>семінарах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різного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рівня. </w:t>
      </w:r>
      <w:proofErr w:type="spellStart"/>
      <w:r w:rsidRPr="008D68B3">
        <w:rPr>
          <w:rFonts w:ascii="Times New Roman" w:hAnsi="Times New Roman"/>
          <w:sz w:val="28"/>
          <w:szCs w:val="28"/>
        </w:rPr>
        <w:t>Працівники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відвідали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6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обласних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семінарів-тренінгів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семінари</w:t>
      </w:r>
      <w:r>
        <w:rPr>
          <w:rFonts w:ascii="Times New Roman" w:hAnsi="Times New Roman"/>
          <w:sz w:val="28"/>
          <w:szCs w:val="28"/>
        </w:rPr>
        <w:t>-тренінги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Міжнародної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D68B3">
        <w:rPr>
          <w:rFonts w:ascii="Times New Roman" w:hAnsi="Times New Roman"/>
          <w:sz w:val="28"/>
          <w:szCs w:val="28"/>
        </w:rPr>
        <w:t>міграції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8D68B3">
        <w:rPr>
          <w:rFonts w:ascii="Times New Roman" w:hAnsi="Times New Roman"/>
          <w:sz w:val="28"/>
          <w:szCs w:val="28"/>
        </w:rPr>
        <w:t>також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взяли участь у 1</w:t>
      </w:r>
      <w:r>
        <w:rPr>
          <w:rFonts w:ascii="Times New Roman" w:hAnsi="Times New Roman"/>
          <w:sz w:val="28"/>
          <w:szCs w:val="28"/>
        </w:rPr>
        <w:t>6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Міжнародному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фестивалі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документального </w:t>
      </w:r>
      <w:proofErr w:type="spellStart"/>
      <w:proofErr w:type="gramStart"/>
      <w:r w:rsidRPr="008D68B3">
        <w:rPr>
          <w:rFonts w:ascii="Times New Roman" w:hAnsi="Times New Roman"/>
          <w:sz w:val="28"/>
          <w:szCs w:val="28"/>
        </w:rPr>
        <w:t>к</w:t>
      </w:r>
      <w:proofErr w:type="gramEnd"/>
      <w:r w:rsidRPr="008D68B3">
        <w:rPr>
          <w:rFonts w:ascii="Times New Roman" w:hAnsi="Times New Roman"/>
          <w:sz w:val="28"/>
          <w:szCs w:val="28"/>
        </w:rPr>
        <w:t>іно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про пра</w:t>
      </w:r>
      <w:r>
        <w:rPr>
          <w:rFonts w:ascii="Times New Roman" w:hAnsi="Times New Roman"/>
          <w:sz w:val="28"/>
          <w:szCs w:val="28"/>
        </w:rPr>
        <w:t xml:space="preserve">ва </w:t>
      </w:r>
      <w:proofErr w:type="spellStart"/>
      <w:r>
        <w:rPr>
          <w:rFonts w:ascii="Times New Roman" w:hAnsi="Times New Roman"/>
          <w:sz w:val="28"/>
          <w:szCs w:val="28"/>
        </w:rPr>
        <w:t>людини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DocudaysUA</w:t>
      </w:r>
      <w:proofErr w:type="spellEnd"/>
      <w:r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sz w:val="28"/>
          <w:szCs w:val="28"/>
        </w:rPr>
        <w:t>Києві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8D68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sz w:val="28"/>
          <w:szCs w:val="28"/>
        </w:rPr>
        <w:t>відвідали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Фестиваль громад – </w:t>
      </w:r>
      <w:proofErr w:type="spellStart"/>
      <w:r w:rsidRPr="008D68B3">
        <w:rPr>
          <w:rFonts w:ascii="Times New Roman" w:hAnsi="Times New Roman"/>
          <w:sz w:val="28"/>
          <w:szCs w:val="28"/>
        </w:rPr>
        <w:t>переможців</w:t>
      </w:r>
      <w:proofErr w:type="spellEnd"/>
      <w:r w:rsidRPr="008D68B3">
        <w:rPr>
          <w:rFonts w:ascii="Times New Roman" w:hAnsi="Times New Roman"/>
          <w:sz w:val="28"/>
          <w:szCs w:val="28"/>
        </w:rPr>
        <w:t xml:space="preserve"> конкурсу  в рамках проекту </w:t>
      </w:r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proofErr w:type="gramStart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ідтримка</w:t>
      </w:r>
      <w:proofErr w:type="spellEnd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згуртування</w:t>
      </w:r>
      <w:proofErr w:type="spellEnd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розвитку</w:t>
      </w:r>
      <w:proofErr w:type="spellEnd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громад, що </w:t>
      </w:r>
      <w:proofErr w:type="spellStart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зазнали</w:t>
      </w:r>
      <w:proofErr w:type="spellEnd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наслідків</w:t>
      </w:r>
      <w:proofErr w:type="spellEnd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конфлікту</w:t>
      </w:r>
      <w:proofErr w:type="spellEnd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Донбасі</w:t>
      </w:r>
      <w:proofErr w:type="spellEnd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» за фінансування Уряду </w:t>
      </w:r>
      <w:proofErr w:type="spellStart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Японії</w:t>
      </w:r>
      <w:proofErr w:type="spellEnd"/>
      <w:r w:rsidRPr="008D68B3"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, в м.</w:t>
      </w:r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Святогірську</w:t>
      </w:r>
      <w:proofErr w:type="spellEnd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Донецької</w:t>
      </w:r>
      <w:proofErr w:type="spellEnd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обласний</w:t>
      </w:r>
      <w:proofErr w:type="spellEnd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бібліотечний</w:t>
      </w:r>
      <w:proofErr w:type="spellEnd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форум з </w:t>
      </w:r>
      <w:proofErr w:type="spellStart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нагоди</w:t>
      </w:r>
      <w:proofErr w:type="spellEnd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Всеукраїнського</w:t>
      </w:r>
      <w:proofErr w:type="spellEnd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дня </w:t>
      </w:r>
      <w:proofErr w:type="spellStart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бібліотек</w:t>
      </w:r>
      <w:proofErr w:type="spellEnd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селищ</w:t>
      </w:r>
      <w:proofErr w:type="gramStart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і</w:t>
      </w:r>
      <w:proofErr w:type="spellEnd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Б</w:t>
      </w:r>
      <w:proofErr w:type="gramEnd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іловодськ</w:t>
      </w:r>
      <w:proofErr w:type="spellEnd"/>
      <w:r>
        <w:rPr>
          <w:rStyle w:val="textexposedshow"/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B3072" w:rsidRDefault="00BB3072" w:rsidP="00BB3072">
      <w:pPr>
        <w:tabs>
          <w:tab w:val="left" w:pos="426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1C49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бібліотека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стала не </w:t>
      </w:r>
      <w:proofErr w:type="spellStart"/>
      <w:r w:rsidRPr="00CE1C49">
        <w:rPr>
          <w:rFonts w:ascii="Times New Roman" w:hAnsi="Times New Roman"/>
          <w:sz w:val="28"/>
          <w:szCs w:val="28"/>
        </w:rPr>
        <w:t>тільки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надзвичайно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привабливою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E1C49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CE1C49">
        <w:rPr>
          <w:rFonts w:ascii="Times New Roman" w:hAnsi="Times New Roman"/>
          <w:sz w:val="28"/>
          <w:szCs w:val="28"/>
        </w:rPr>
        <w:t>й</w:t>
      </w:r>
      <w:proofErr w:type="spellEnd"/>
      <w:proofErr w:type="gram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наповнилась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особливим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зміст</w:t>
      </w:r>
      <w:r>
        <w:rPr>
          <w:rFonts w:ascii="Times New Roman" w:hAnsi="Times New Roman"/>
          <w:sz w:val="28"/>
          <w:szCs w:val="28"/>
        </w:rPr>
        <w:t>ом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E1C49">
        <w:rPr>
          <w:rFonts w:ascii="Times New Roman" w:hAnsi="Times New Roman"/>
          <w:sz w:val="28"/>
          <w:szCs w:val="28"/>
        </w:rPr>
        <w:t>гармонійно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інтегрувалась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E1C49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культурного і </w:t>
      </w:r>
      <w:proofErr w:type="spellStart"/>
      <w:r w:rsidRPr="00CE1C49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буття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району. Вона </w:t>
      </w:r>
      <w:proofErr w:type="spellStart"/>
      <w:r w:rsidRPr="00CE1C49">
        <w:rPr>
          <w:rFonts w:ascii="Times New Roman" w:hAnsi="Times New Roman"/>
          <w:sz w:val="28"/>
          <w:szCs w:val="28"/>
        </w:rPr>
        <w:t>сучасна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E1C4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реативна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має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гарний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потенці</w:t>
      </w:r>
      <w:proofErr w:type="gramStart"/>
      <w:r w:rsidRPr="00CE1C49">
        <w:rPr>
          <w:rFonts w:ascii="Times New Roman" w:hAnsi="Times New Roman"/>
          <w:sz w:val="28"/>
          <w:szCs w:val="28"/>
        </w:rPr>
        <w:t>ал</w:t>
      </w:r>
      <w:proofErr w:type="spellEnd"/>
      <w:proofErr w:type="gramEnd"/>
      <w:r w:rsidRPr="00CE1C4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CE1C49">
        <w:rPr>
          <w:rFonts w:ascii="Times New Roman" w:hAnsi="Times New Roman"/>
          <w:sz w:val="28"/>
          <w:szCs w:val="28"/>
        </w:rPr>
        <w:t>подальшого</w:t>
      </w:r>
      <w:proofErr w:type="spellEnd"/>
      <w:r w:rsidRPr="00CE1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C49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CE1C49">
        <w:rPr>
          <w:rFonts w:ascii="Times New Roman" w:hAnsi="Times New Roman"/>
          <w:sz w:val="28"/>
          <w:szCs w:val="28"/>
        </w:rPr>
        <w:t>.</w:t>
      </w:r>
    </w:p>
    <w:p w:rsidR="00BB3072" w:rsidRPr="00CE1C49" w:rsidRDefault="00BB3072" w:rsidP="00BB3072">
      <w:pPr>
        <w:tabs>
          <w:tab w:val="left" w:pos="426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1C49">
        <w:rPr>
          <w:rFonts w:ascii="Times New Roman" w:hAnsi="Times New Roman"/>
          <w:sz w:val="28"/>
          <w:szCs w:val="28"/>
        </w:rPr>
        <w:t xml:space="preserve"> 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68B3">
        <w:rPr>
          <w:rFonts w:ascii="Times New Roman" w:hAnsi="Times New Roman"/>
          <w:b/>
          <w:sz w:val="28"/>
          <w:szCs w:val="28"/>
        </w:rPr>
        <w:t xml:space="preserve">Директор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закладу</w:t>
      </w:r>
    </w:p>
    <w:p w:rsidR="00BB3072" w:rsidRPr="008D68B3" w:rsidRDefault="00BB3072" w:rsidP="00BB3072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68B3">
        <w:rPr>
          <w:rFonts w:ascii="Times New Roman" w:hAnsi="Times New Roman"/>
          <w:b/>
          <w:sz w:val="28"/>
          <w:szCs w:val="28"/>
        </w:rPr>
        <w:t xml:space="preserve">«Сватівська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районна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D68B3">
        <w:rPr>
          <w:rFonts w:ascii="Times New Roman" w:hAnsi="Times New Roman"/>
          <w:b/>
          <w:sz w:val="28"/>
          <w:szCs w:val="28"/>
        </w:rPr>
        <w:t>централізована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</w:t>
      </w:r>
    </w:p>
    <w:p w:rsidR="00BB3072" w:rsidRPr="008D68B3" w:rsidRDefault="00BB3072" w:rsidP="00BB3072">
      <w:pPr>
        <w:tabs>
          <w:tab w:val="left" w:pos="426"/>
          <w:tab w:val="left" w:pos="708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8D68B3">
        <w:rPr>
          <w:rFonts w:ascii="Times New Roman" w:hAnsi="Times New Roman"/>
          <w:b/>
          <w:sz w:val="28"/>
          <w:szCs w:val="28"/>
        </w:rPr>
        <w:t>б</w:t>
      </w:r>
      <w:proofErr w:type="gramEnd"/>
      <w:r w:rsidRPr="008D68B3">
        <w:rPr>
          <w:rFonts w:ascii="Times New Roman" w:hAnsi="Times New Roman"/>
          <w:b/>
          <w:sz w:val="28"/>
          <w:szCs w:val="28"/>
        </w:rPr>
        <w:t>ібліотечна</w:t>
      </w:r>
      <w:proofErr w:type="spellEnd"/>
      <w:r w:rsidRPr="008D68B3">
        <w:rPr>
          <w:rFonts w:ascii="Times New Roman" w:hAnsi="Times New Roman"/>
          <w:b/>
          <w:sz w:val="28"/>
          <w:szCs w:val="28"/>
        </w:rPr>
        <w:t xml:space="preserve"> система»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8D68B3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ариса БУТ</w:t>
      </w:r>
    </w:p>
    <w:p w:rsidR="00BB3072" w:rsidRPr="00BB3072" w:rsidRDefault="00BB3072" w:rsidP="00014710">
      <w:pPr>
        <w:tabs>
          <w:tab w:val="left" w:pos="6946"/>
        </w:tabs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4710" w:rsidRPr="00014710" w:rsidRDefault="00014710" w:rsidP="00014710">
      <w:pPr>
        <w:tabs>
          <w:tab w:val="left" w:pos="6946"/>
        </w:tabs>
        <w:spacing w:line="240" w:lineRule="auto"/>
        <w:jc w:val="both"/>
        <w:rPr>
          <w:rFonts w:ascii="Calibri" w:eastAsia="Calibri" w:hAnsi="Calibri" w:cs="Times New Roman"/>
          <w:lang w:val="uk-UA"/>
        </w:rPr>
      </w:pPr>
      <w:r w:rsidRPr="000147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3250CC" w:rsidRDefault="003250CC">
      <w:bookmarkStart w:id="0" w:name="_GoBack"/>
      <w:bookmarkEnd w:id="0"/>
    </w:p>
    <w:sectPr w:rsidR="003250CC" w:rsidSect="006C35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2F13"/>
    <w:multiLevelType w:val="hybridMultilevel"/>
    <w:tmpl w:val="4956C89E"/>
    <w:lvl w:ilvl="0" w:tplc="B8E6CAF2">
      <w:start w:val="849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2960677"/>
    <w:multiLevelType w:val="hybridMultilevel"/>
    <w:tmpl w:val="5E426F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24300F"/>
    <w:multiLevelType w:val="hybridMultilevel"/>
    <w:tmpl w:val="CBB2293C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36AC1611"/>
    <w:multiLevelType w:val="hybridMultilevel"/>
    <w:tmpl w:val="324E5F38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C5B"/>
    <w:rsid w:val="00014710"/>
    <w:rsid w:val="003250CC"/>
    <w:rsid w:val="003B1D4E"/>
    <w:rsid w:val="007D7C5B"/>
    <w:rsid w:val="008961CA"/>
    <w:rsid w:val="00A73F83"/>
    <w:rsid w:val="00BB3072"/>
    <w:rsid w:val="00F7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1D4E"/>
    <w:pPr>
      <w:ind w:left="720"/>
      <w:contextualSpacing/>
    </w:pPr>
  </w:style>
  <w:style w:type="character" w:customStyle="1" w:styleId="textexposedshow">
    <w:name w:val="text_exposed_show"/>
    <w:basedOn w:val="a0"/>
    <w:rsid w:val="00BB3072"/>
  </w:style>
  <w:style w:type="character" w:styleId="a6">
    <w:name w:val="Emphasis"/>
    <w:uiPriority w:val="20"/>
    <w:qFormat/>
    <w:rsid w:val="00BB30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1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</dc:creator>
  <cp:lastModifiedBy>COMPR</cp:lastModifiedBy>
  <cp:revision>2</cp:revision>
  <dcterms:created xsi:type="dcterms:W3CDTF">2019-12-11T09:53:00Z</dcterms:created>
  <dcterms:modified xsi:type="dcterms:W3CDTF">2019-12-11T09:53:00Z</dcterms:modified>
</cp:coreProperties>
</file>