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96872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371B4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«25»  січня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371B4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C8336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71B49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C83364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371B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33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371B49">
        <w:rPr>
          <w:rFonts w:ascii="Times New Roman" w:hAnsi="Times New Roman" w:cs="Times New Roman"/>
          <w:sz w:val="24"/>
          <w:szCs w:val="24"/>
          <w:lang w:val="uk-UA"/>
        </w:rPr>
        <w:t xml:space="preserve"> 21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371B49" w:rsidRPr="00371B49" w:rsidRDefault="00371B49" w:rsidP="00371B49">
      <w:pPr>
        <w:pStyle w:val="1"/>
        <w:tabs>
          <w:tab w:val="left" w:pos="4253"/>
        </w:tabs>
        <w:rPr>
          <w:sz w:val="24"/>
        </w:rPr>
      </w:pPr>
    </w:p>
    <w:p w:rsidR="00371B49" w:rsidRPr="00371B49" w:rsidRDefault="00371B49" w:rsidP="00371B4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B49" w:rsidRPr="00371B49" w:rsidRDefault="00371B49" w:rsidP="00371B4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B49" w:rsidRPr="00371B49" w:rsidRDefault="00371B49" w:rsidP="00371B4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1B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внесення змін до розпорядження </w:t>
      </w:r>
    </w:p>
    <w:p w:rsidR="00371B49" w:rsidRPr="00371B49" w:rsidRDefault="00371B49" w:rsidP="00371B4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1B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створення комісії по списанню з </w:t>
      </w:r>
    </w:p>
    <w:p w:rsidR="00371B49" w:rsidRPr="00371B49" w:rsidRDefault="00371B49" w:rsidP="00371B4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1B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балансу </w:t>
      </w:r>
      <w:proofErr w:type="spellStart"/>
      <w:r w:rsidRPr="00371B49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proofErr w:type="spellEnd"/>
      <w:r w:rsidRPr="00371B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міської ради </w:t>
      </w:r>
    </w:p>
    <w:p w:rsidR="00371B49" w:rsidRPr="00371B49" w:rsidRDefault="00371B49" w:rsidP="00371B4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1B49">
        <w:rPr>
          <w:rFonts w:ascii="Times New Roman" w:hAnsi="Times New Roman" w:cs="Times New Roman"/>
          <w:b/>
          <w:i/>
          <w:sz w:val="24"/>
          <w:szCs w:val="24"/>
          <w:lang w:val="uk-UA"/>
        </w:rPr>
        <w:t>товарно-матеріальних цінностей»</w:t>
      </w:r>
    </w:p>
    <w:p w:rsidR="00371B49" w:rsidRPr="00371B49" w:rsidRDefault="00371B49" w:rsidP="00371B4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1B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1B49" w:rsidRPr="00371B49" w:rsidRDefault="00371B49" w:rsidP="00371B4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24972" w:rsidRDefault="00D24972" w:rsidP="00D24972">
      <w:pPr>
        <w:pStyle w:val="a8"/>
        <w:tabs>
          <w:tab w:val="left" w:pos="4253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71B49" w:rsidRPr="00371B49">
        <w:rPr>
          <w:rFonts w:ascii="Times New Roman" w:hAnsi="Times New Roman" w:cs="Times New Roman"/>
          <w:sz w:val="24"/>
          <w:szCs w:val="24"/>
          <w:lang w:val="uk-UA"/>
        </w:rPr>
        <w:t>В зв’язку зі зміною у штатному розписі ап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арату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</w:t>
      </w:r>
    </w:p>
    <w:p w:rsidR="00371B49" w:rsidRPr="00371B49" w:rsidRDefault="00371B49" w:rsidP="00D24972">
      <w:pPr>
        <w:pStyle w:val="a8"/>
        <w:tabs>
          <w:tab w:val="left" w:pos="709"/>
          <w:tab w:val="left" w:pos="4253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B49">
        <w:rPr>
          <w:rFonts w:ascii="Times New Roman" w:hAnsi="Times New Roman" w:cs="Times New Roman"/>
          <w:sz w:val="24"/>
          <w:szCs w:val="24"/>
          <w:lang w:val="uk-UA"/>
        </w:rPr>
        <w:t>керуючись ст. 42 Закону України «Про місцеве самоврядування в Україні»</w:t>
      </w:r>
    </w:p>
    <w:p w:rsidR="00371B49" w:rsidRPr="00371B49" w:rsidRDefault="00371B49" w:rsidP="00D24972">
      <w:pPr>
        <w:tabs>
          <w:tab w:val="left" w:pos="4253"/>
        </w:tabs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B49" w:rsidRPr="00371B49" w:rsidRDefault="00371B49" w:rsidP="00371B49">
      <w:pPr>
        <w:pStyle w:val="3"/>
        <w:tabs>
          <w:tab w:val="left" w:pos="4253"/>
        </w:tabs>
        <w:spacing w:before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371B49" w:rsidRPr="00371B49" w:rsidRDefault="00D24972" w:rsidP="00D2497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371B49" w:rsidRPr="00371B49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371B49" w:rsidRPr="00371B49">
        <w:rPr>
          <w:rFonts w:ascii="Times New Roman" w:hAnsi="Times New Roman" w:cs="Times New Roman"/>
          <w:sz w:val="24"/>
          <w:szCs w:val="24"/>
          <w:lang w:val="uk-UA"/>
        </w:rPr>
        <w:t xml:space="preserve"> зміни до розпорядження міського голови № 60 від 29. 02. 2016року «Про створення комісії по списанню з балансу </w:t>
      </w:r>
      <w:proofErr w:type="spellStart"/>
      <w:r w:rsidR="00371B49" w:rsidRPr="00371B49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371B49" w:rsidRPr="00371B4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товарно- матеріальних цінностей:</w:t>
      </w:r>
    </w:p>
    <w:p w:rsidR="00371B49" w:rsidRPr="00371B49" w:rsidRDefault="00371B49" w:rsidP="00D24972">
      <w:pPr>
        <w:tabs>
          <w:tab w:val="left" w:pos="567"/>
          <w:tab w:val="left" w:pos="4253"/>
        </w:tabs>
        <w:spacing w:after="0" w:line="240" w:lineRule="auto"/>
        <w:ind w:left="555" w:hanging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71B49" w:rsidRPr="00D24972" w:rsidRDefault="00371B49" w:rsidP="00D24972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972">
        <w:rPr>
          <w:rFonts w:ascii="Times New Roman" w:hAnsi="Times New Roman" w:cs="Times New Roman"/>
          <w:sz w:val="24"/>
          <w:szCs w:val="24"/>
          <w:lang w:val="uk-UA"/>
        </w:rPr>
        <w:t xml:space="preserve">Вивести зі складу членів постійно діючої комісії  </w:t>
      </w:r>
    </w:p>
    <w:p w:rsidR="00371B49" w:rsidRPr="00371B49" w:rsidRDefault="00371B49" w:rsidP="00D24972">
      <w:pPr>
        <w:tabs>
          <w:tab w:val="left" w:pos="567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71B49">
        <w:rPr>
          <w:rFonts w:ascii="Times New Roman" w:hAnsi="Times New Roman" w:cs="Times New Roman"/>
          <w:sz w:val="24"/>
          <w:szCs w:val="24"/>
          <w:lang w:val="uk-UA"/>
        </w:rPr>
        <w:t>–</w:t>
      </w:r>
      <w:proofErr w:type="spellStart"/>
      <w:r w:rsidRPr="00371B49">
        <w:rPr>
          <w:rFonts w:ascii="Times New Roman" w:hAnsi="Times New Roman" w:cs="Times New Roman"/>
          <w:sz w:val="24"/>
          <w:szCs w:val="24"/>
          <w:lang w:val="uk-UA"/>
        </w:rPr>
        <w:t>Жестовського</w:t>
      </w:r>
      <w:proofErr w:type="spellEnd"/>
      <w:r w:rsidRPr="00371B49">
        <w:rPr>
          <w:rFonts w:ascii="Times New Roman" w:hAnsi="Times New Roman" w:cs="Times New Roman"/>
          <w:sz w:val="24"/>
          <w:szCs w:val="24"/>
          <w:lang w:val="uk-UA"/>
        </w:rPr>
        <w:t xml:space="preserve"> Сергія Вікторовича, спеціаліст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71B49">
        <w:rPr>
          <w:rFonts w:ascii="Times New Roman" w:hAnsi="Times New Roman" w:cs="Times New Roman"/>
          <w:sz w:val="24"/>
          <w:szCs w:val="24"/>
          <w:lang w:val="uk-UA"/>
        </w:rPr>
        <w:t xml:space="preserve"> 1 категорії з комунальних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71B49">
        <w:rPr>
          <w:rFonts w:ascii="Times New Roman" w:hAnsi="Times New Roman" w:cs="Times New Roman"/>
          <w:sz w:val="24"/>
          <w:szCs w:val="24"/>
          <w:lang w:val="uk-UA"/>
        </w:rPr>
        <w:t xml:space="preserve">питань </w:t>
      </w:r>
    </w:p>
    <w:p w:rsidR="00371B49" w:rsidRPr="00371B49" w:rsidRDefault="00371B49" w:rsidP="00D24972">
      <w:pPr>
        <w:tabs>
          <w:tab w:val="left" w:pos="567"/>
          <w:tab w:val="left" w:pos="4253"/>
        </w:tabs>
        <w:spacing w:after="0" w:line="240" w:lineRule="auto"/>
        <w:ind w:left="92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B49" w:rsidRPr="00371B49" w:rsidRDefault="00D24972" w:rsidP="00D24972">
      <w:pPr>
        <w:tabs>
          <w:tab w:val="left" w:pos="567"/>
          <w:tab w:val="left" w:pos="4253"/>
        </w:tabs>
        <w:spacing w:after="0" w:line="240" w:lineRule="auto"/>
        <w:ind w:left="92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71B49" w:rsidRPr="00371B49">
        <w:rPr>
          <w:rFonts w:ascii="Times New Roman" w:hAnsi="Times New Roman" w:cs="Times New Roman"/>
          <w:sz w:val="24"/>
          <w:szCs w:val="24"/>
          <w:lang w:val="uk-UA"/>
        </w:rPr>
        <w:t xml:space="preserve">2)   Ввести до членів постійно діючої комісії  </w:t>
      </w:r>
    </w:p>
    <w:p w:rsidR="00371B49" w:rsidRPr="00371B49" w:rsidRDefault="00371B49" w:rsidP="00D24972">
      <w:pPr>
        <w:tabs>
          <w:tab w:val="left" w:pos="567"/>
          <w:tab w:val="left" w:pos="4253"/>
        </w:tabs>
        <w:spacing w:after="0" w:line="240" w:lineRule="auto"/>
        <w:ind w:left="92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B4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2497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71B49">
        <w:rPr>
          <w:rFonts w:ascii="Times New Roman" w:hAnsi="Times New Roman" w:cs="Times New Roman"/>
          <w:sz w:val="24"/>
          <w:szCs w:val="24"/>
          <w:lang w:val="uk-UA"/>
        </w:rPr>
        <w:t>- Ткаченко О.В., спеціаліст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71B49">
        <w:rPr>
          <w:rFonts w:ascii="Times New Roman" w:hAnsi="Times New Roman" w:cs="Times New Roman"/>
          <w:sz w:val="24"/>
          <w:szCs w:val="24"/>
          <w:lang w:val="uk-UA"/>
        </w:rPr>
        <w:t xml:space="preserve"> 1 категорії  з питань діловодства та  документообігу  </w:t>
      </w:r>
    </w:p>
    <w:p w:rsidR="00371B49" w:rsidRPr="00371B49" w:rsidRDefault="00371B49" w:rsidP="00D24972">
      <w:pPr>
        <w:tabs>
          <w:tab w:val="left" w:pos="567"/>
          <w:tab w:val="left" w:pos="4253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B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1B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1B4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71B49" w:rsidRPr="00371B49" w:rsidRDefault="00371B49" w:rsidP="00D24972">
      <w:pPr>
        <w:tabs>
          <w:tab w:val="left" w:pos="567"/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B49" w:rsidRPr="00371B49" w:rsidRDefault="00371B49" w:rsidP="00D2497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1B4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249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1B4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ро</w:t>
      </w:r>
      <w:r w:rsidR="00D24972">
        <w:rPr>
          <w:rFonts w:ascii="Times New Roman" w:hAnsi="Times New Roman" w:cs="Times New Roman"/>
          <w:sz w:val="24"/>
          <w:szCs w:val="24"/>
          <w:lang w:val="uk-UA"/>
        </w:rPr>
        <w:t xml:space="preserve">зпорядження покласти на </w:t>
      </w:r>
      <w:proofErr w:type="spellStart"/>
      <w:r w:rsidR="00D24972">
        <w:rPr>
          <w:rFonts w:ascii="Times New Roman" w:hAnsi="Times New Roman" w:cs="Times New Roman"/>
          <w:sz w:val="24"/>
          <w:szCs w:val="24"/>
          <w:lang w:val="uk-UA"/>
        </w:rPr>
        <w:t>першого</w:t>
      </w:r>
      <w:r w:rsidRPr="00371B49">
        <w:rPr>
          <w:rFonts w:ascii="Times New Roman" w:hAnsi="Times New Roman" w:cs="Times New Roman"/>
          <w:sz w:val="24"/>
          <w:szCs w:val="24"/>
          <w:lang w:val="uk-UA"/>
        </w:rPr>
        <w:t>заступника</w:t>
      </w:r>
      <w:proofErr w:type="spellEnd"/>
      <w:r w:rsidRPr="00371B49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</w:t>
      </w:r>
      <w:proofErr w:type="spellStart"/>
      <w:r w:rsidRPr="00371B49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Pr="00371B49">
        <w:rPr>
          <w:rFonts w:ascii="Times New Roman" w:hAnsi="Times New Roman" w:cs="Times New Roman"/>
          <w:sz w:val="24"/>
          <w:szCs w:val="24"/>
          <w:lang w:val="uk-UA"/>
        </w:rPr>
        <w:t xml:space="preserve"> Л.В.   </w:t>
      </w:r>
    </w:p>
    <w:p w:rsidR="00371B49" w:rsidRPr="00371B49" w:rsidRDefault="00371B49" w:rsidP="00D24972">
      <w:pPr>
        <w:tabs>
          <w:tab w:val="left" w:pos="567"/>
          <w:tab w:val="left" w:pos="425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B49" w:rsidRPr="00371B49" w:rsidRDefault="00371B49" w:rsidP="00D24972">
      <w:pPr>
        <w:tabs>
          <w:tab w:val="left" w:pos="567"/>
          <w:tab w:val="left" w:pos="425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B49" w:rsidRPr="00371B49" w:rsidRDefault="00371B49" w:rsidP="00371B49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71B49">
        <w:rPr>
          <w:rFonts w:ascii="Times New Roman" w:hAnsi="Times New Roman" w:cs="Times New Roman"/>
          <w:b/>
          <w:sz w:val="24"/>
          <w:szCs w:val="24"/>
          <w:lang w:val="uk-UA"/>
        </w:rPr>
        <w:t>Сватівський</w:t>
      </w:r>
      <w:proofErr w:type="spellEnd"/>
      <w:r w:rsidRPr="00371B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міський голова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  <w:proofErr w:type="spellEnd"/>
    </w:p>
    <w:p w:rsidR="0010561B" w:rsidRPr="00371B49" w:rsidRDefault="0010561B" w:rsidP="00371B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0561B" w:rsidRPr="00371B49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60FCB"/>
    <w:multiLevelType w:val="hybridMultilevel"/>
    <w:tmpl w:val="E490FE4E"/>
    <w:lvl w:ilvl="0" w:tplc="223A80B4">
      <w:start w:val="1"/>
      <w:numFmt w:val="decimal"/>
      <w:lvlText w:val="%1)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1BE84CC5"/>
    <w:multiLevelType w:val="hybridMultilevel"/>
    <w:tmpl w:val="7A1AC23A"/>
    <w:lvl w:ilvl="0" w:tplc="A39AC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F2374A"/>
    <w:multiLevelType w:val="hybridMultilevel"/>
    <w:tmpl w:val="F8940C4C"/>
    <w:lvl w:ilvl="0" w:tplc="B562196E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62044"/>
    <w:multiLevelType w:val="hybridMultilevel"/>
    <w:tmpl w:val="08BC7D78"/>
    <w:lvl w:ilvl="0" w:tplc="966AF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371B49"/>
    <w:rsid w:val="004608DE"/>
    <w:rsid w:val="004A6D52"/>
    <w:rsid w:val="00562EE8"/>
    <w:rsid w:val="00576AAC"/>
    <w:rsid w:val="00681F3E"/>
    <w:rsid w:val="006B335F"/>
    <w:rsid w:val="006E6B65"/>
    <w:rsid w:val="00741300"/>
    <w:rsid w:val="00760F68"/>
    <w:rsid w:val="007D406F"/>
    <w:rsid w:val="00830000"/>
    <w:rsid w:val="00847C22"/>
    <w:rsid w:val="00971D56"/>
    <w:rsid w:val="00983986"/>
    <w:rsid w:val="00A83BC6"/>
    <w:rsid w:val="00AB6732"/>
    <w:rsid w:val="00C25A7F"/>
    <w:rsid w:val="00C81C8F"/>
    <w:rsid w:val="00C83364"/>
    <w:rsid w:val="00CF66F2"/>
    <w:rsid w:val="00D24972"/>
    <w:rsid w:val="00DE7351"/>
    <w:rsid w:val="00EC201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224D"/>
  <w15:docId w15:val="{18AFAD7A-80C3-4F14-AF59-84A0FFCE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371B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83364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C8336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71B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71B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7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2</cp:revision>
  <cp:lastPrinted>2018-02-21T08:44:00Z</cp:lastPrinted>
  <dcterms:created xsi:type="dcterms:W3CDTF">2018-02-21T08:47:00Z</dcterms:created>
  <dcterms:modified xsi:type="dcterms:W3CDTF">2018-02-21T08:47:00Z</dcterms:modified>
</cp:coreProperties>
</file>