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F47A8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1DC5">
        <w:rPr>
          <w:rFonts w:ascii="Times New Roman" w:hAnsi="Times New Roman" w:cs="Times New Roman"/>
          <w:sz w:val="24"/>
          <w:szCs w:val="24"/>
          <w:lang w:val="uk-UA"/>
        </w:rPr>
        <w:t xml:space="preserve">СОРОКОВА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E70888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47A85" w:rsidRPr="00E7088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91DC5">
        <w:rPr>
          <w:rFonts w:ascii="Times New Roman" w:hAnsi="Times New Roman" w:cs="Times New Roman"/>
          <w:sz w:val="24"/>
          <w:szCs w:val="24"/>
          <w:lang w:val="uk-UA"/>
        </w:rPr>
        <w:t xml:space="preserve">24 </w:t>
      </w:r>
      <w:r w:rsidR="00F47A85" w:rsidRPr="00E7088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91DC5">
        <w:rPr>
          <w:rFonts w:ascii="Times New Roman" w:hAnsi="Times New Roman" w:cs="Times New Roman"/>
          <w:sz w:val="24"/>
          <w:szCs w:val="24"/>
          <w:lang w:val="uk-UA"/>
        </w:rPr>
        <w:t xml:space="preserve">грудня </w:t>
      </w:r>
      <w:r w:rsidR="00CD07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503F6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4B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1F0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Pr="00E70888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33D23" w:rsidRPr="00E70888" w:rsidRDefault="00C33D23" w:rsidP="00C33D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затвердження міських </w:t>
      </w:r>
    </w:p>
    <w:p w:rsidR="00C33D23" w:rsidRPr="00E70888" w:rsidRDefault="00C33D23" w:rsidP="00C33D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програм на 201</w:t>
      </w:r>
      <w:r w:rsidR="00C91DC5">
        <w:rPr>
          <w:rFonts w:ascii="Times New Roman" w:hAnsi="Times New Roman" w:cs="Times New Roman"/>
          <w:b/>
          <w:i/>
          <w:sz w:val="24"/>
          <w:szCs w:val="24"/>
          <w:lang w:val="uk-UA"/>
        </w:rPr>
        <w:t>6</w:t>
      </w:r>
      <w:r w:rsidRPr="00E7088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рік»</w:t>
      </w:r>
    </w:p>
    <w:p w:rsidR="00C33D23" w:rsidRPr="00E70888" w:rsidRDefault="00C33D23" w:rsidP="00C33D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sz w:val="24"/>
          <w:szCs w:val="24"/>
          <w:lang w:val="uk-UA"/>
        </w:rPr>
        <w:t>Розглянувши проекти міських програм на 201</w:t>
      </w:r>
      <w:r w:rsidR="00C91DC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 рік, враховуючи необхідність проведення заходів та для врахування об’ємів фінансування відповідних програм в бюджеті Сватівської міської ради на 201</w:t>
      </w:r>
      <w:r w:rsidR="00C91DC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 рік, керуючись п.22 ст.26, п.1 ст.64 Закону України «Про місцеве самоврядування в Україні»,</w:t>
      </w:r>
    </w:p>
    <w:p w:rsidR="00C33D23" w:rsidRPr="00E70888" w:rsidRDefault="00C33D23" w:rsidP="00C33D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Сватівська міська рада</w:t>
      </w:r>
    </w:p>
    <w:p w:rsidR="00C33D23" w:rsidRPr="00E70888" w:rsidRDefault="00C33D23" w:rsidP="00C33D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ВИРІШИЛА:  </w:t>
      </w:r>
    </w:p>
    <w:p w:rsidR="00C33D23" w:rsidRPr="00E70888" w:rsidRDefault="00C33D23" w:rsidP="00E7088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3D23" w:rsidRPr="00E70888" w:rsidRDefault="00C33D23" w:rsidP="00E70888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sz w:val="24"/>
          <w:szCs w:val="24"/>
          <w:lang w:val="uk-UA"/>
        </w:rPr>
        <w:t>Затвердити міські програми на 201</w:t>
      </w:r>
      <w:r w:rsidR="00C91DC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 рік як такі, що відповідають інтересам Сватівської територіальної громади:</w:t>
      </w:r>
    </w:p>
    <w:p w:rsidR="00C33D23" w:rsidRPr="00B869A2" w:rsidRDefault="00C33D23" w:rsidP="00B869A2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Міська </w:t>
      </w:r>
      <w:r w:rsidR="00E70888">
        <w:rPr>
          <w:rFonts w:ascii="Times New Roman" w:hAnsi="Times New Roman" w:cs="Times New Roman"/>
          <w:sz w:val="24"/>
          <w:szCs w:val="24"/>
          <w:lang w:val="uk-UA"/>
        </w:rPr>
        <w:t xml:space="preserve">культурно-мистецька Програма «Відродження </w:t>
      </w:r>
      <w:r w:rsidR="005C00FE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E70888">
        <w:rPr>
          <w:rFonts w:ascii="Times New Roman" w:hAnsi="Times New Roman" w:cs="Times New Roman"/>
          <w:sz w:val="24"/>
          <w:szCs w:val="24"/>
          <w:lang w:val="uk-UA"/>
        </w:rPr>
        <w:t xml:space="preserve"> починається з відродження духовності» на 201</w:t>
      </w:r>
      <w:r w:rsidR="00C91DC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77F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088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7088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91DC5" w:rsidRPr="00B869A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33D23" w:rsidRDefault="00C33D23" w:rsidP="00E7088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Міська </w:t>
      </w:r>
      <w:r w:rsidR="00E7088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рограма </w:t>
      </w:r>
      <w:r w:rsidR="00E70888">
        <w:rPr>
          <w:rFonts w:ascii="Times New Roman" w:hAnsi="Times New Roman" w:cs="Times New Roman"/>
          <w:sz w:val="24"/>
          <w:szCs w:val="24"/>
          <w:lang w:val="uk-UA"/>
        </w:rPr>
        <w:t xml:space="preserve">розвитку житлово-комунального господарства та благоустрою міста Сватове на 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C91DC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E70888">
        <w:rPr>
          <w:rFonts w:ascii="Times New Roman" w:hAnsi="Times New Roman" w:cs="Times New Roman"/>
          <w:sz w:val="24"/>
          <w:szCs w:val="24"/>
          <w:lang w:val="uk-UA"/>
        </w:rPr>
        <w:t>ік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2C2D" w:rsidRPr="00892C2D" w:rsidRDefault="00331F8A" w:rsidP="00331F8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     </w:t>
      </w:r>
      <w:r w:rsidR="00892C2D" w:rsidRPr="00892C2D">
        <w:rPr>
          <w:rFonts w:ascii="Times New Roman" w:hAnsi="Times New Roman" w:cs="Times New Roman"/>
          <w:lang w:val="uk-UA"/>
        </w:rPr>
        <w:t>Міська Програма розвитку фізичної культури та спорту на 2016 рік;</w:t>
      </w:r>
      <w:r w:rsidR="00892C2D" w:rsidRPr="00892C2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92C2D" w:rsidRDefault="00892C2D" w:rsidP="00892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 </w:t>
      </w:r>
      <w:r w:rsidR="00331F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92C2D">
        <w:rPr>
          <w:rFonts w:ascii="Times New Roman" w:hAnsi="Times New Roman" w:cs="Times New Roman"/>
          <w:sz w:val="24"/>
          <w:szCs w:val="24"/>
          <w:lang w:val="uk-UA"/>
        </w:rPr>
        <w:t xml:space="preserve">Комплексна цільова програма «Запобігання загибелі людей у надзвичайних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3D23" w:rsidRDefault="00892C2D" w:rsidP="00892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92C2D">
        <w:rPr>
          <w:rFonts w:ascii="Times New Roman" w:hAnsi="Times New Roman" w:cs="Times New Roman"/>
          <w:sz w:val="24"/>
          <w:szCs w:val="24"/>
          <w:lang w:val="uk-UA"/>
        </w:rPr>
        <w:t>ситуаціях техногенного та природного характеру в м.</w:t>
      </w:r>
      <w:r w:rsidR="00831F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2C2D">
        <w:rPr>
          <w:rFonts w:ascii="Times New Roman" w:hAnsi="Times New Roman" w:cs="Times New Roman"/>
          <w:sz w:val="24"/>
          <w:szCs w:val="24"/>
          <w:lang w:val="uk-UA"/>
        </w:rPr>
        <w:t>Сватове на 2016 рік»</w:t>
      </w:r>
    </w:p>
    <w:p w:rsidR="00892C2D" w:rsidRPr="00E70888" w:rsidRDefault="00892C2D" w:rsidP="00892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3D23" w:rsidRPr="00E70888" w:rsidRDefault="00C33D23" w:rsidP="00E70888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sz w:val="24"/>
          <w:szCs w:val="24"/>
          <w:lang w:val="uk-UA"/>
        </w:rPr>
        <w:t>Здійснювати фінансування заходів, передбачених даними програмами, за рахунок визначених програмами коштів. Передбачити в бюджеті міської ради на 201</w:t>
      </w:r>
      <w:r w:rsidR="00C91DC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 рік фінансування програм за рахунок коштів міського бюджету згідно до бюджетних призначень.</w:t>
      </w:r>
    </w:p>
    <w:p w:rsidR="00C33D23" w:rsidRPr="00E70888" w:rsidRDefault="00C33D23" w:rsidP="00E7088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3D23" w:rsidRPr="00E70888" w:rsidRDefault="00C33D23" w:rsidP="00E70888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</w:t>
      </w:r>
      <w:r w:rsidR="00F04BAA">
        <w:rPr>
          <w:rFonts w:ascii="Times New Roman" w:hAnsi="Times New Roman" w:cs="Times New Roman"/>
          <w:sz w:val="24"/>
          <w:szCs w:val="24"/>
          <w:lang w:val="uk-UA"/>
        </w:rPr>
        <w:t>ого рішення покласти на постійну депутатську комісію з питань бюджету, соціально-економічного розвитку, промисловості, підприємництва та регуляторної політики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3D23" w:rsidRPr="00E70888" w:rsidRDefault="00C33D23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</w:t>
      </w:r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70888" w:rsidRPr="00E708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70888" w:rsidRPr="00E708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</w:p>
    <w:p w:rsidR="00C33D23" w:rsidRPr="00E70888" w:rsidRDefault="00C33D23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33D23" w:rsidRPr="00C33D23" w:rsidRDefault="00C33D23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10561B" w:rsidRDefault="0010561B" w:rsidP="00C3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57FB" w:rsidRDefault="006357FB" w:rsidP="00C3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57FB" w:rsidRDefault="006357FB" w:rsidP="00C3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57FB" w:rsidRDefault="006357FB" w:rsidP="00635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57FB" w:rsidRDefault="006357FB" w:rsidP="00635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57FB" w:rsidRPr="006357FB" w:rsidRDefault="00C91DC5" w:rsidP="00C91DC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</w:p>
    <w:p w:rsidR="006357FB" w:rsidRPr="006357FB" w:rsidRDefault="006357FB" w:rsidP="006357F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6357FB" w:rsidRPr="006357FB" w:rsidSect="006357FB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769"/>
    <w:multiLevelType w:val="hybridMultilevel"/>
    <w:tmpl w:val="B32A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40C"/>
    <w:multiLevelType w:val="hybridMultilevel"/>
    <w:tmpl w:val="71568240"/>
    <w:lvl w:ilvl="0" w:tplc="7BB20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81884"/>
    <w:multiLevelType w:val="hybridMultilevel"/>
    <w:tmpl w:val="5B4E4022"/>
    <w:lvl w:ilvl="0" w:tplc="142E916C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46176"/>
    <w:multiLevelType w:val="hybridMultilevel"/>
    <w:tmpl w:val="23F48F14"/>
    <w:lvl w:ilvl="0" w:tplc="0A60540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B10780"/>
    <w:multiLevelType w:val="hybridMultilevel"/>
    <w:tmpl w:val="F57A105C"/>
    <w:lvl w:ilvl="0" w:tplc="F0B63B0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B130DE"/>
    <w:multiLevelType w:val="hybridMultilevel"/>
    <w:tmpl w:val="C5749D42"/>
    <w:lvl w:ilvl="0" w:tplc="FBAED8B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331E3"/>
    <w:multiLevelType w:val="hybridMultilevel"/>
    <w:tmpl w:val="273EE07C"/>
    <w:lvl w:ilvl="0" w:tplc="CEBA3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13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57EB"/>
    <w:rsid w:val="000A4135"/>
    <w:rsid w:val="000B2129"/>
    <w:rsid w:val="0010561B"/>
    <w:rsid w:val="001A6C2F"/>
    <w:rsid w:val="001E6B04"/>
    <w:rsid w:val="00201D8B"/>
    <w:rsid w:val="00264CEE"/>
    <w:rsid w:val="00307D69"/>
    <w:rsid w:val="00331F8A"/>
    <w:rsid w:val="0044217B"/>
    <w:rsid w:val="00503F63"/>
    <w:rsid w:val="00562EE8"/>
    <w:rsid w:val="00576AAC"/>
    <w:rsid w:val="005C00FE"/>
    <w:rsid w:val="006357FB"/>
    <w:rsid w:val="00647098"/>
    <w:rsid w:val="00681B27"/>
    <w:rsid w:val="00681F3E"/>
    <w:rsid w:val="006B335F"/>
    <w:rsid w:val="006E6B65"/>
    <w:rsid w:val="007130AF"/>
    <w:rsid w:val="00741300"/>
    <w:rsid w:val="00760F68"/>
    <w:rsid w:val="0078376C"/>
    <w:rsid w:val="007A63EA"/>
    <w:rsid w:val="007D406F"/>
    <w:rsid w:val="00830000"/>
    <w:rsid w:val="00831F09"/>
    <w:rsid w:val="00892C2D"/>
    <w:rsid w:val="008F6C3E"/>
    <w:rsid w:val="00983986"/>
    <w:rsid w:val="009A6DD7"/>
    <w:rsid w:val="00A10283"/>
    <w:rsid w:val="00AB6732"/>
    <w:rsid w:val="00AD75D0"/>
    <w:rsid w:val="00B869A2"/>
    <w:rsid w:val="00C25A7F"/>
    <w:rsid w:val="00C33D23"/>
    <w:rsid w:val="00C81C8F"/>
    <w:rsid w:val="00C91DC5"/>
    <w:rsid w:val="00CD071B"/>
    <w:rsid w:val="00D15363"/>
    <w:rsid w:val="00E70888"/>
    <w:rsid w:val="00E72BD3"/>
    <w:rsid w:val="00E77F2F"/>
    <w:rsid w:val="00EC201A"/>
    <w:rsid w:val="00F04A07"/>
    <w:rsid w:val="00F04BAA"/>
    <w:rsid w:val="00F4555A"/>
    <w:rsid w:val="00F47A85"/>
    <w:rsid w:val="00F82AA5"/>
    <w:rsid w:val="00F9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41E1"/>
  <w15:docId w15:val="{4C71048A-CACA-4339-A2C3-1E1D9EA1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6357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6357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4</cp:revision>
  <cp:lastPrinted>2015-12-24T07:51:00Z</cp:lastPrinted>
  <dcterms:created xsi:type="dcterms:W3CDTF">2017-04-18T08:11:00Z</dcterms:created>
  <dcterms:modified xsi:type="dcterms:W3CDTF">2017-04-18T08:15:00Z</dcterms:modified>
</cp:coreProperties>
</file>