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DD" w:rsidRDefault="00CA52D5" w:rsidP="00AE7EDD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proofErr w:type="spellStart"/>
      <w:r w:rsidRPr="00AE7EDD">
        <w:rPr>
          <w:rFonts w:asciiTheme="majorHAnsi" w:hAnsiTheme="majorHAnsi"/>
          <w:b/>
          <w:sz w:val="40"/>
          <w:szCs w:val="40"/>
        </w:rPr>
        <w:t>Переваги</w:t>
      </w:r>
      <w:proofErr w:type="spellEnd"/>
      <w:r w:rsidRPr="00AE7EDD"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Pr="00AE7EDD">
        <w:rPr>
          <w:rFonts w:asciiTheme="majorHAnsi" w:hAnsiTheme="majorHAnsi"/>
          <w:b/>
          <w:sz w:val="40"/>
          <w:szCs w:val="40"/>
        </w:rPr>
        <w:t>інтерактивних</w:t>
      </w:r>
      <w:proofErr w:type="spellEnd"/>
      <w:r w:rsidRPr="00AE7EDD">
        <w:rPr>
          <w:rFonts w:asciiTheme="majorHAnsi" w:hAnsiTheme="majorHAnsi"/>
          <w:b/>
          <w:sz w:val="40"/>
          <w:szCs w:val="40"/>
        </w:rPr>
        <w:t xml:space="preserve"> форм </w:t>
      </w:r>
    </w:p>
    <w:p w:rsidR="00CA52D5" w:rsidRPr="00AE7EDD" w:rsidRDefault="00CA52D5" w:rsidP="00AE7EDD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AE7EDD">
        <w:rPr>
          <w:rFonts w:asciiTheme="majorHAnsi" w:hAnsiTheme="majorHAnsi"/>
          <w:b/>
          <w:sz w:val="40"/>
          <w:szCs w:val="40"/>
        </w:rPr>
        <w:t>роботи з педагогами</w:t>
      </w:r>
    </w:p>
    <w:p w:rsidR="00CA52D5" w:rsidRPr="00AE7EDD" w:rsidRDefault="00CA52D5" w:rsidP="00AE7EDD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</w:p>
    <w:p w:rsidR="00CA52D5" w:rsidRPr="00AE7EDD" w:rsidRDefault="00CA52D5" w:rsidP="00AE7EDD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У </w:t>
      </w:r>
      <w:proofErr w:type="spellStart"/>
      <w:r w:rsidRPr="00AE7EDD">
        <w:rPr>
          <w:rFonts w:asciiTheme="majorHAnsi" w:hAnsiTheme="majorHAnsi"/>
          <w:sz w:val="28"/>
          <w:szCs w:val="28"/>
        </w:rPr>
        <w:t>ро</w:t>
      </w:r>
      <w:r w:rsidR="00AE7EDD">
        <w:rPr>
          <w:rFonts w:asciiTheme="majorHAnsi" w:hAnsiTheme="majorHAnsi"/>
          <w:sz w:val="28"/>
          <w:szCs w:val="28"/>
        </w:rPr>
        <w:t>боті</w:t>
      </w:r>
      <w:proofErr w:type="spellEnd"/>
      <w:r w:rsidR="00AE7EDD">
        <w:rPr>
          <w:rFonts w:asciiTheme="majorHAnsi" w:hAnsiTheme="majorHAnsi"/>
          <w:sz w:val="28"/>
          <w:szCs w:val="28"/>
        </w:rPr>
        <w:t xml:space="preserve"> з педагогами </w:t>
      </w:r>
      <w:proofErr w:type="spellStart"/>
      <w:r w:rsidR="00AE7EDD">
        <w:rPr>
          <w:rFonts w:asciiTheme="majorHAnsi" w:hAnsiTheme="majorHAnsi"/>
          <w:sz w:val="28"/>
          <w:szCs w:val="28"/>
        </w:rPr>
        <w:t>використову</w:t>
      </w:r>
      <w:r w:rsidR="00AE7EDD">
        <w:rPr>
          <w:rFonts w:asciiTheme="majorHAnsi" w:hAnsiTheme="majorHAnsi"/>
          <w:sz w:val="28"/>
          <w:szCs w:val="28"/>
          <w:lang w:val="uk-UA"/>
        </w:rPr>
        <w:t>ються</w:t>
      </w:r>
      <w:proofErr w:type="spellEnd"/>
      <w:r w:rsidR="00AE7EDD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AE7EDD">
        <w:rPr>
          <w:rFonts w:asciiTheme="majorHAnsi" w:hAnsiTheme="majorHAnsi"/>
          <w:sz w:val="28"/>
          <w:szCs w:val="28"/>
        </w:rPr>
        <w:t xml:space="preserve"> такі </w:t>
      </w:r>
      <w:proofErr w:type="spellStart"/>
      <w:r w:rsidRPr="00AE7EDD">
        <w:rPr>
          <w:rFonts w:asciiTheme="majorHAnsi" w:hAnsiTheme="majorHAnsi"/>
          <w:sz w:val="28"/>
          <w:szCs w:val="28"/>
        </w:rPr>
        <w:t>інтерактивні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методичної роботи, як </w:t>
      </w:r>
      <w:proofErr w:type="spellStart"/>
      <w:r w:rsidRPr="00AE7EDD">
        <w:rPr>
          <w:rFonts w:asciiTheme="majorHAnsi" w:hAnsiTheme="majorHAnsi"/>
          <w:sz w:val="28"/>
          <w:szCs w:val="28"/>
        </w:rPr>
        <w:t>психолого-педагогічні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тренінги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ділові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ігри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р</w:t>
      </w:r>
      <w:proofErr w:type="gramEnd"/>
      <w:r w:rsidRPr="00AE7EDD">
        <w:rPr>
          <w:rFonts w:asciiTheme="majorHAnsi" w:hAnsiTheme="majorHAnsi"/>
          <w:sz w:val="28"/>
          <w:szCs w:val="28"/>
        </w:rPr>
        <w:t>ізноманітні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ігрові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вправи, </w:t>
      </w:r>
      <w:proofErr w:type="spellStart"/>
      <w:r w:rsidRPr="00AE7EDD">
        <w:rPr>
          <w:rFonts w:asciiTheme="majorHAnsi" w:hAnsiTheme="majorHAnsi"/>
          <w:sz w:val="28"/>
          <w:szCs w:val="28"/>
        </w:rPr>
        <w:t>диспути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вікторини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методичні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мости.</w:t>
      </w:r>
    </w:p>
    <w:p w:rsidR="00CA52D5" w:rsidRPr="00AE7EDD" w:rsidRDefault="00CA52D5" w:rsidP="00AE7EDD">
      <w:pPr>
        <w:spacing w:after="0"/>
        <w:rPr>
          <w:rFonts w:asciiTheme="majorHAnsi" w:hAnsiTheme="majorHAnsi"/>
          <w:sz w:val="28"/>
          <w:szCs w:val="28"/>
        </w:rPr>
      </w:pPr>
    </w:p>
    <w:p w:rsidR="00CA52D5" w:rsidRPr="00AE7EDD" w:rsidRDefault="00CA52D5" w:rsidP="00AE7EDD">
      <w:pPr>
        <w:spacing w:after="0"/>
        <w:rPr>
          <w:rFonts w:asciiTheme="majorHAnsi" w:hAnsiTheme="majorHAnsi"/>
          <w:sz w:val="28"/>
          <w:szCs w:val="28"/>
        </w:rPr>
      </w:pPr>
      <w:proofErr w:type="spellStart"/>
      <w:r w:rsidRPr="00AE7EDD">
        <w:rPr>
          <w:rFonts w:asciiTheme="majorHAnsi" w:hAnsiTheme="majorHAnsi"/>
          <w:sz w:val="28"/>
          <w:szCs w:val="28"/>
        </w:rPr>
        <w:t>Зокема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ігри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інтерактивного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спрямування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дають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змогу</w:t>
      </w:r>
      <w:proofErr w:type="spellEnd"/>
      <w:r w:rsidRPr="00AE7EDD">
        <w:rPr>
          <w:rFonts w:asciiTheme="majorHAnsi" w:hAnsiTheme="majorHAnsi"/>
          <w:sz w:val="28"/>
          <w:szCs w:val="28"/>
        </w:rPr>
        <w:t>:</w:t>
      </w:r>
    </w:p>
    <w:p w:rsidR="00CA52D5" w:rsidRPr="00AE7EDD" w:rsidRDefault="00CA52D5" w:rsidP="00AE7EDD">
      <w:pPr>
        <w:spacing w:after="0"/>
        <w:rPr>
          <w:rFonts w:asciiTheme="majorHAnsi" w:hAnsiTheme="majorHAnsi"/>
          <w:i/>
          <w:sz w:val="28"/>
          <w:szCs w:val="28"/>
        </w:rPr>
      </w:pPr>
      <w:r w:rsidRPr="00AE7EDD">
        <w:rPr>
          <w:rFonts w:asciiTheme="majorHAnsi" w:hAnsi="Arial" w:cs="Arial"/>
          <w:i/>
          <w:sz w:val="28"/>
          <w:szCs w:val="28"/>
        </w:rPr>
        <w:t>♦</w:t>
      </w:r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створити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умови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для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активної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i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i/>
          <w:sz w:val="28"/>
          <w:szCs w:val="28"/>
        </w:rPr>
        <w:t>ізнавальної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діяльності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кожного педагога;</w:t>
      </w:r>
    </w:p>
    <w:p w:rsidR="00CA52D5" w:rsidRPr="00AE7EDD" w:rsidRDefault="00CA52D5" w:rsidP="00AE7EDD">
      <w:pPr>
        <w:spacing w:after="0"/>
        <w:rPr>
          <w:rFonts w:asciiTheme="majorHAnsi" w:hAnsiTheme="majorHAnsi"/>
          <w:i/>
          <w:sz w:val="28"/>
          <w:szCs w:val="28"/>
        </w:rPr>
      </w:pPr>
      <w:r w:rsidRPr="00AE7EDD">
        <w:rPr>
          <w:rFonts w:asciiTheme="majorHAnsi" w:hAnsi="Arial" w:cs="Arial"/>
          <w:i/>
          <w:sz w:val="28"/>
          <w:szCs w:val="28"/>
        </w:rPr>
        <w:t>♦</w:t>
      </w:r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i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i/>
          <w:sz w:val="28"/>
          <w:szCs w:val="28"/>
        </w:rPr>
        <w:t>ідвищити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рівень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мотивації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активності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й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творчості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>;</w:t>
      </w:r>
    </w:p>
    <w:p w:rsidR="00CA52D5" w:rsidRPr="00AE7EDD" w:rsidRDefault="00CA52D5" w:rsidP="00AE7EDD">
      <w:pPr>
        <w:spacing w:after="0"/>
        <w:rPr>
          <w:rFonts w:asciiTheme="majorHAnsi" w:hAnsiTheme="majorHAnsi"/>
          <w:i/>
          <w:sz w:val="28"/>
          <w:szCs w:val="28"/>
        </w:rPr>
      </w:pPr>
      <w:r w:rsidRPr="00AE7EDD">
        <w:rPr>
          <w:rFonts w:asciiTheme="majorHAnsi" w:hAnsi="Arial" w:cs="Arial"/>
          <w:i/>
          <w:sz w:val="28"/>
          <w:szCs w:val="28"/>
        </w:rPr>
        <w:t>♦</w:t>
      </w:r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сприяти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встановленню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відносин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співробітництва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i/>
          <w:sz w:val="28"/>
          <w:szCs w:val="28"/>
        </w:rPr>
        <w:t>між</w:t>
      </w:r>
      <w:proofErr w:type="spellEnd"/>
      <w:proofErr w:type="gram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колегами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>;</w:t>
      </w:r>
    </w:p>
    <w:p w:rsidR="00CA52D5" w:rsidRPr="00AE7EDD" w:rsidRDefault="00CA52D5" w:rsidP="00AE7EDD">
      <w:pPr>
        <w:spacing w:after="0"/>
        <w:rPr>
          <w:rFonts w:asciiTheme="majorHAnsi" w:hAnsiTheme="majorHAnsi"/>
          <w:i/>
          <w:sz w:val="28"/>
          <w:szCs w:val="28"/>
        </w:rPr>
      </w:pPr>
      <w:r w:rsidRPr="00AE7EDD">
        <w:rPr>
          <w:rFonts w:asciiTheme="majorHAnsi" w:hAnsi="Arial" w:cs="Arial"/>
          <w:i/>
          <w:sz w:val="28"/>
          <w:szCs w:val="28"/>
        </w:rPr>
        <w:t>♦</w:t>
      </w:r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формувати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організаторські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здібності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та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навички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спілкування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>;</w:t>
      </w:r>
    </w:p>
    <w:p w:rsidR="00AE7EDD" w:rsidRDefault="00CA52D5" w:rsidP="00AE7EDD">
      <w:pPr>
        <w:spacing w:after="0"/>
        <w:rPr>
          <w:rFonts w:asciiTheme="majorHAnsi" w:hAnsiTheme="majorHAnsi"/>
          <w:i/>
          <w:sz w:val="28"/>
          <w:szCs w:val="28"/>
        </w:rPr>
      </w:pPr>
      <w:r w:rsidRPr="00AE7EDD">
        <w:rPr>
          <w:rFonts w:asciiTheme="majorHAnsi" w:hAnsi="Arial" w:cs="Arial"/>
          <w:i/>
          <w:sz w:val="28"/>
          <w:szCs w:val="28"/>
        </w:rPr>
        <w:t>♦</w:t>
      </w:r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виробляти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вміння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приймати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нестандартні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i/>
          <w:sz w:val="28"/>
          <w:szCs w:val="28"/>
        </w:rPr>
        <w:t>р</w:t>
      </w:r>
      <w:proofErr w:type="gramEnd"/>
      <w:r w:rsidRPr="00AE7EDD">
        <w:rPr>
          <w:rFonts w:asciiTheme="majorHAnsi" w:hAnsiTheme="majorHAnsi"/>
          <w:i/>
          <w:sz w:val="28"/>
          <w:szCs w:val="28"/>
        </w:rPr>
        <w:t>ішення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;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аналізувати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й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r w:rsidR="00AE7EDD">
        <w:rPr>
          <w:rFonts w:asciiTheme="majorHAnsi" w:hAnsiTheme="majorHAnsi"/>
          <w:i/>
          <w:sz w:val="28"/>
          <w:szCs w:val="28"/>
        </w:rPr>
        <w:t xml:space="preserve">  </w:t>
      </w:r>
    </w:p>
    <w:p w:rsidR="00CA52D5" w:rsidRPr="00AE7EDD" w:rsidRDefault="00AE7EDD" w:rsidP="00AE7EDD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</w:t>
      </w:r>
      <w:proofErr w:type="spellStart"/>
      <w:r w:rsidR="00CA52D5" w:rsidRPr="00AE7EDD">
        <w:rPr>
          <w:rFonts w:asciiTheme="majorHAnsi" w:hAnsiTheme="majorHAnsi"/>
          <w:i/>
          <w:sz w:val="28"/>
          <w:szCs w:val="28"/>
        </w:rPr>
        <w:t>оцінювати</w:t>
      </w:r>
      <w:proofErr w:type="spellEnd"/>
      <w:r w:rsidR="00CA52D5"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A52D5" w:rsidRPr="00AE7EDD">
        <w:rPr>
          <w:rFonts w:asciiTheme="majorHAnsi" w:hAnsiTheme="majorHAnsi"/>
          <w:i/>
          <w:sz w:val="28"/>
          <w:szCs w:val="28"/>
        </w:rPr>
        <w:t>свої</w:t>
      </w:r>
      <w:proofErr w:type="spellEnd"/>
      <w:r w:rsidR="00CA52D5"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A52D5" w:rsidRPr="00AE7EDD">
        <w:rPr>
          <w:rFonts w:asciiTheme="majorHAnsi" w:hAnsiTheme="majorHAnsi"/>
          <w:i/>
          <w:sz w:val="28"/>
          <w:szCs w:val="28"/>
        </w:rPr>
        <w:t>дії</w:t>
      </w:r>
      <w:proofErr w:type="spellEnd"/>
      <w:r w:rsidR="00CA52D5" w:rsidRPr="00AE7EDD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proofErr w:type="gramStart"/>
      <w:r w:rsidR="00CA52D5" w:rsidRPr="00AE7EDD">
        <w:rPr>
          <w:rFonts w:asciiTheme="majorHAnsi" w:hAnsiTheme="majorHAnsi"/>
          <w:i/>
          <w:sz w:val="28"/>
          <w:szCs w:val="28"/>
        </w:rPr>
        <w:t>р</w:t>
      </w:r>
      <w:proofErr w:type="gramEnd"/>
      <w:r w:rsidR="00CA52D5" w:rsidRPr="00AE7EDD">
        <w:rPr>
          <w:rFonts w:asciiTheme="majorHAnsi" w:hAnsiTheme="majorHAnsi"/>
          <w:i/>
          <w:sz w:val="28"/>
          <w:szCs w:val="28"/>
        </w:rPr>
        <w:t>івень</w:t>
      </w:r>
      <w:proofErr w:type="spellEnd"/>
      <w:r w:rsidR="00CA52D5"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A52D5" w:rsidRPr="00AE7EDD">
        <w:rPr>
          <w:rFonts w:asciiTheme="majorHAnsi" w:hAnsiTheme="majorHAnsi"/>
          <w:i/>
          <w:sz w:val="28"/>
          <w:szCs w:val="28"/>
        </w:rPr>
        <w:t>власної</w:t>
      </w:r>
      <w:proofErr w:type="spellEnd"/>
      <w:r w:rsidR="00CA52D5"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CA52D5" w:rsidRPr="00AE7EDD">
        <w:rPr>
          <w:rFonts w:asciiTheme="majorHAnsi" w:hAnsiTheme="majorHAnsi"/>
          <w:i/>
          <w:sz w:val="28"/>
          <w:szCs w:val="28"/>
        </w:rPr>
        <w:t>компетентності</w:t>
      </w:r>
      <w:proofErr w:type="spellEnd"/>
      <w:r w:rsidR="00CA52D5" w:rsidRPr="00AE7EDD">
        <w:rPr>
          <w:rFonts w:asciiTheme="majorHAnsi" w:hAnsiTheme="majorHAnsi"/>
          <w:i/>
          <w:sz w:val="28"/>
          <w:szCs w:val="28"/>
        </w:rPr>
        <w:t>;</w:t>
      </w:r>
    </w:p>
    <w:p w:rsidR="00CA52D5" w:rsidRPr="00AE7EDD" w:rsidRDefault="00CA52D5" w:rsidP="00AE7EDD">
      <w:pPr>
        <w:spacing w:after="0"/>
        <w:rPr>
          <w:rFonts w:asciiTheme="majorHAnsi" w:hAnsiTheme="majorHAnsi"/>
          <w:i/>
          <w:sz w:val="28"/>
          <w:szCs w:val="28"/>
        </w:rPr>
      </w:pPr>
      <w:r w:rsidRPr="00AE7EDD">
        <w:rPr>
          <w:rFonts w:asciiTheme="majorHAnsi" w:hAnsi="Arial" w:cs="Arial"/>
          <w:i/>
          <w:sz w:val="28"/>
          <w:szCs w:val="28"/>
        </w:rPr>
        <w:t>♦</w:t>
      </w:r>
      <w:r w:rsidRPr="00AE7EDD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набагато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краще </w:t>
      </w:r>
      <w:proofErr w:type="spellStart"/>
      <w:r w:rsidRPr="00AE7EDD">
        <w:rPr>
          <w:rFonts w:asciiTheme="majorHAnsi" w:hAnsiTheme="majorHAnsi"/>
          <w:i/>
          <w:sz w:val="28"/>
          <w:szCs w:val="28"/>
        </w:rPr>
        <w:t>запам'ятовувати</w:t>
      </w:r>
      <w:proofErr w:type="spellEnd"/>
      <w:r w:rsidRPr="00AE7EDD">
        <w:rPr>
          <w:rFonts w:asciiTheme="majorHAnsi" w:hAnsiTheme="majorHAnsi"/>
          <w:i/>
          <w:sz w:val="28"/>
          <w:szCs w:val="28"/>
        </w:rPr>
        <w:t xml:space="preserve"> матеріал.</w:t>
      </w:r>
    </w:p>
    <w:p w:rsidR="00CA52D5" w:rsidRPr="00AE7EDD" w:rsidRDefault="00CA52D5" w:rsidP="00AE7EDD">
      <w:pPr>
        <w:spacing w:after="0"/>
        <w:rPr>
          <w:rFonts w:asciiTheme="majorHAnsi" w:hAnsiTheme="majorHAnsi"/>
          <w:sz w:val="28"/>
          <w:szCs w:val="28"/>
        </w:rPr>
      </w:pPr>
    </w:p>
    <w:p w:rsidR="00CA52D5" w:rsidRPr="00AE7EDD" w:rsidRDefault="00CA52D5" w:rsidP="00AE7EDD">
      <w:pPr>
        <w:spacing w:after="0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CA52D5" w:rsidRPr="00AE7EDD" w:rsidRDefault="00CA52D5" w:rsidP="00AE7EDD">
      <w:pPr>
        <w:spacing w:after="0"/>
        <w:ind w:firstLine="708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Такі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роботи </w:t>
      </w:r>
      <w:proofErr w:type="spellStart"/>
      <w:r w:rsidRPr="00AE7EDD">
        <w:rPr>
          <w:rFonts w:asciiTheme="majorHAnsi" w:hAnsiTheme="majorHAnsi"/>
          <w:sz w:val="28"/>
          <w:szCs w:val="28"/>
        </w:rPr>
        <w:t>цікаві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вони </w:t>
      </w:r>
      <w:proofErr w:type="spellStart"/>
      <w:r w:rsidRPr="00AE7EDD">
        <w:rPr>
          <w:rFonts w:asciiTheme="majorHAnsi" w:hAnsiTheme="majorHAnsi"/>
          <w:sz w:val="28"/>
          <w:szCs w:val="28"/>
        </w:rPr>
        <w:t>вносять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AE7EDD">
        <w:rPr>
          <w:rFonts w:asciiTheme="majorHAnsi" w:hAnsiTheme="majorHAnsi"/>
          <w:sz w:val="28"/>
          <w:szCs w:val="28"/>
        </w:rPr>
        <w:t>освітній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процес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св</w:t>
      </w:r>
      <w:proofErr w:type="gramEnd"/>
      <w:r w:rsidRPr="00AE7EDD">
        <w:rPr>
          <w:rFonts w:asciiTheme="majorHAnsi" w:hAnsiTheme="majorHAnsi"/>
          <w:sz w:val="28"/>
          <w:szCs w:val="28"/>
        </w:rPr>
        <w:t>іжі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думки, </w:t>
      </w:r>
      <w:proofErr w:type="spellStart"/>
      <w:r w:rsidRPr="00AE7EDD">
        <w:rPr>
          <w:rFonts w:asciiTheme="majorHAnsi" w:hAnsiTheme="majorHAnsi"/>
          <w:sz w:val="28"/>
          <w:szCs w:val="28"/>
        </w:rPr>
        <w:t>нові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ідеї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сприяють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згуртуванню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колективу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мають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значні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переваги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пере</w:t>
      </w:r>
      <w:r w:rsidR="00AE7EDD">
        <w:rPr>
          <w:rFonts w:asciiTheme="majorHAnsi" w:hAnsiTheme="majorHAnsi"/>
          <w:sz w:val="28"/>
          <w:szCs w:val="28"/>
        </w:rPr>
        <w:t xml:space="preserve">д </w:t>
      </w:r>
      <w:proofErr w:type="spellStart"/>
      <w:r w:rsidR="00AE7EDD">
        <w:rPr>
          <w:rFonts w:asciiTheme="majorHAnsi" w:hAnsiTheme="majorHAnsi"/>
          <w:sz w:val="28"/>
          <w:szCs w:val="28"/>
        </w:rPr>
        <w:t>традиційними</w:t>
      </w:r>
      <w:proofErr w:type="spellEnd"/>
      <w:r w:rsidR="00AE7EDD">
        <w:rPr>
          <w:rFonts w:asciiTheme="majorHAnsi" w:hAnsiTheme="majorHAnsi"/>
          <w:sz w:val="28"/>
          <w:szCs w:val="28"/>
        </w:rPr>
        <w:t xml:space="preserve"> формами роботи. </w:t>
      </w:r>
      <w:r w:rsidR="00AE7EDD">
        <w:rPr>
          <w:rFonts w:asciiTheme="majorHAnsi" w:hAnsiTheme="majorHAnsi"/>
          <w:sz w:val="28"/>
          <w:szCs w:val="28"/>
          <w:lang w:val="uk-UA"/>
        </w:rPr>
        <w:t>Ї</w:t>
      </w:r>
      <w:proofErr w:type="spellStart"/>
      <w:r w:rsidRPr="00AE7EDD">
        <w:rPr>
          <w:rFonts w:asciiTheme="majorHAnsi" w:hAnsiTheme="majorHAnsi"/>
          <w:sz w:val="28"/>
          <w:szCs w:val="28"/>
        </w:rPr>
        <w:t>хня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оригінальність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новизна </w:t>
      </w:r>
      <w:proofErr w:type="spellStart"/>
      <w:r w:rsidRPr="00AE7EDD">
        <w:rPr>
          <w:rFonts w:asciiTheme="majorHAnsi" w:hAnsiTheme="majorHAnsi"/>
          <w:sz w:val="28"/>
          <w:szCs w:val="28"/>
        </w:rPr>
        <w:t>викликають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інтерес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використання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ігрових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методів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допомагає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зняти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суб'єктивні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бар'єри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AE7EDD">
        <w:rPr>
          <w:rFonts w:asciiTheme="majorHAnsi" w:hAnsiTheme="majorHAnsi"/>
          <w:sz w:val="28"/>
          <w:szCs w:val="28"/>
        </w:rPr>
        <w:t>спілкуванні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AE7EDD">
        <w:rPr>
          <w:rFonts w:asciiTheme="majorHAnsi" w:hAnsiTheme="majorHAnsi"/>
          <w:sz w:val="28"/>
          <w:szCs w:val="28"/>
        </w:rPr>
        <w:t>побоювання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помилитися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прийняти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неправильне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рішення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тощо). </w:t>
      </w:r>
      <w:proofErr w:type="spellStart"/>
      <w:r w:rsidRPr="00AE7EDD">
        <w:rPr>
          <w:rFonts w:asciiTheme="majorHAnsi" w:hAnsiTheme="majorHAnsi"/>
          <w:sz w:val="28"/>
          <w:szCs w:val="28"/>
        </w:rPr>
        <w:t>Традиційне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навчання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більше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орієнтоване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правильну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відповідь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 </w:t>
      </w:r>
      <w:proofErr w:type="gramStart"/>
      <w:r w:rsidRPr="00AE7EDD">
        <w:rPr>
          <w:rFonts w:asciiTheme="majorHAnsi" w:hAnsiTheme="majorHAnsi"/>
          <w:sz w:val="28"/>
          <w:szCs w:val="28"/>
        </w:rPr>
        <w:t>своєю</w:t>
      </w:r>
      <w:proofErr w:type="gram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сутністю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формою </w:t>
      </w:r>
      <w:proofErr w:type="spellStart"/>
      <w:r w:rsidRPr="00AE7EDD">
        <w:rPr>
          <w:rFonts w:asciiTheme="majorHAnsi" w:hAnsiTheme="majorHAnsi"/>
          <w:sz w:val="28"/>
          <w:szCs w:val="28"/>
        </w:rPr>
        <w:t>передачі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інформації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AE7EDD">
        <w:rPr>
          <w:rFonts w:asciiTheme="majorHAnsi" w:hAnsiTheme="majorHAnsi"/>
          <w:sz w:val="28"/>
          <w:szCs w:val="28"/>
        </w:rPr>
        <w:t>засвоєння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знань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Натомість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інтерактивні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орієнтовані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запитання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пошук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відповіді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Вони </w:t>
      </w:r>
      <w:proofErr w:type="spellStart"/>
      <w:r w:rsidRPr="00AE7EDD">
        <w:rPr>
          <w:rFonts w:asciiTheme="majorHAnsi" w:hAnsiTheme="majorHAnsi"/>
          <w:sz w:val="28"/>
          <w:szCs w:val="28"/>
        </w:rPr>
        <w:t>охоплюють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весь </w:t>
      </w:r>
      <w:proofErr w:type="spellStart"/>
      <w:r w:rsidRPr="00AE7EDD">
        <w:rPr>
          <w:rFonts w:asciiTheme="majorHAnsi" w:hAnsiTheme="majorHAnsi"/>
          <w:sz w:val="28"/>
          <w:szCs w:val="28"/>
        </w:rPr>
        <w:t>потенціал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людини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: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р</w:t>
      </w:r>
      <w:proofErr w:type="gramEnd"/>
      <w:r w:rsidRPr="00AE7EDD">
        <w:rPr>
          <w:rFonts w:asciiTheme="majorHAnsi" w:hAnsiTheme="majorHAnsi"/>
          <w:sz w:val="28"/>
          <w:szCs w:val="28"/>
        </w:rPr>
        <w:t>івень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та обсяг </w:t>
      </w:r>
      <w:proofErr w:type="spellStart"/>
      <w:r w:rsidRPr="00AE7EDD">
        <w:rPr>
          <w:rFonts w:asciiTheme="majorHAnsi" w:hAnsiTheme="majorHAnsi"/>
          <w:sz w:val="28"/>
          <w:szCs w:val="28"/>
        </w:rPr>
        <w:t>її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компетентності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AE7EDD">
        <w:rPr>
          <w:rFonts w:asciiTheme="majorHAnsi" w:hAnsiTheme="majorHAnsi"/>
          <w:sz w:val="28"/>
          <w:szCs w:val="28"/>
        </w:rPr>
        <w:t>соціальної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емоційної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AE7EDD">
        <w:rPr>
          <w:rFonts w:asciiTheme="majorHAnsi" w:hAnsiTheme="majorHAnsi"/>
          <w:sz w:val="28"/>
          <w:szCs w:val="28"/>
        </w:rPr>
        <w:t>інтелектуальної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), </w:t>
      </w:r>
      <w:proofErr w:type="spellStart"/>
      <w:r w:rsidRPr="00AE7EDD">
        <w:rPr>
          <w:rFonts w:asciiTheme="majorHAnsi" w:hAnsiTheme="majorHAnsi"/>
          <w:sz w:val="28"/>
          <w:szCs w:val="28"/>
        </w:rPr>
        <w:t>самостійність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здатність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AE7EDD">
        <w:rPr>
          <w:rFonts w:asciiTheme="majorHAnsi" w:hAnsiTheme="majorHAnsi"/>
          <w:sz w:val="28"/>
          <w:szCs w:val="28"/>
        </w:rPr>
        <w:t>прийняття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рішень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взаємодії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CA52D5" w:rsidRPr="00AE7EDD" w:rsidRDefault="00CA52D5" w:rsidP="00AE7EDD">
      <w:pPr>
        <w:spacing w:after="0"/>
        <w:ind w:firstLine="708"/>
        <w:rPr>
          <w:rFonts w:asciiTheme="majorHAnsi" w:hAnsiTheme="majorHAnsi"/>
          <w:sz w:val="28"/>
          <w:szCs w:val="28"/>
        </w:rPr>
      </w:pPr>
      <w:proofErr w:type="spellStart"/>
      <w:r w:rsidRPr="00AE7EDD">
        <w:rPr>
          <w:rFonts w:asciiTheme="majorHAnsi" w:hAnsiTheme="majorHAnsi"/>
          <w:sz w:val="28"/>
          <w:szCs w:val="28"/>
        </w:rPr>
        <w:t>Отже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досягти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потрібного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р</w:t>
      </w:r>
      <w:proofErr w:type="gramEnd"/>
      <w:r w:rsidRPr="00AE7EDD">
        <w:rPr>
          <w:rFonts w:asciiTheme="majorHAnsi" w:hAnsiTheme="majorHAnsi"/>
          <w:sz w:val="28"/>
          <w:szCs w:val="28"/>
        </w:rPr>
        <w:t>івня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підготовки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можливо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 умов </w:t>
      </w:r>
      <w:proofErr w:type="spellStart"/>
      <w:r w:rsidRPr="00AE7EDD">
        <w:rPr>
          <w:rFonts w:asciiTheme="majorHAnsi" w:hAnsiTheme="majorHAnsi"/>
          <w:sz w:val="28"/>
          <w:szCs w:val="28"/>
        </w:rPr>
        <w:t>використання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сучасних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технологій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побудованих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AE7EDD">
        <w:rPr>
          <w:rFonts w:asciiTheme="majorHAnsi" w:hAnsiTheme="majorHAnsi"/>
          <w:sz w:val="28"/>
          <w:szCs w:val="28"/>
        </w:rPr>
        <w:t>інтерактивних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формах роботи, що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розвивають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творчі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дослідницькі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навички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Знання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набуті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 досвіді, </w:t>
      </w:r>
      <w:proofErr w:type="spellStart"/>
      <w:r w:rsidRPr="00AE7EDD">
        <w:rPr>
          <w:rFonts w:asciiTheme="majorHAnsi" w:hAnsiTheme="majorHAnsi"/>
          <w:sz w:val="28"/>
          <w:szCs w:val="28"/>
        </w:rPr>
        <w:t>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власним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надбанням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людини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надалі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їх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легко застосовувати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практиці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AE7EDD">
      <w:pPr>
        <w:spacing w:after="0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AE7EDD">
      <w:pPr>
        <w:spacing w:after="0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AE7EDD">
      <w:pPr>
        <w:spacing w:after="0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AE7EDD">
        <w:rPr>
          <w:rFonts w:asciiTheme="majorHAnsi" w:eastAsia="MS Gothic" w:hAnsi="MS Gothic" w:cs="MS Gothic"/>
          <w:b/>
          <w:sz w:val="28"/>
          <w:szCs w:val="28"/>
          <w:u w:val="single"/>
        </w:rPr>
        <w:lastRenderedPageBreak/>
        <w:t>❖</w:t>
      </w:r>
      <w:r w:rsidRPr="00AE7ED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AE7EDD">
        <w:rPr>
          <w:rFonts w:asciiTheme="majorHAnsi" w:hAnsiTheme="majorHAnsi"/>
          <w:b/>
          <w:sz w:val="28"/>
          <w:szCs w:val="28"/>
          <w:u w:val="single"/>
        </w:rPr>
        <w:t>Методичний</w:t>
      </w:r>
      <w:proofErr w:type="spellEnd"/>
      <w:r w:rsidRPr="00AE7ED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AE7EDD">
        <w:rPr>
          <w:rFonts w:asciiTheme="majorHAnsi" w:hAnsiTheme="majorHAnsi"/>
          <w:b/>
          <w:sz w:val="28"/>
          <w:szCs w:val="28"/>
          <w:u w:val="single"/>
        </w:rPr>
        <w:t>мі</w:t>
      </w:r>
      <w:proofErr w:type="gramStart"/>
      <w:r w:rsidRPr="00AE7EDD">
        <w:rPr>
          <w:rFonts w:asciiTheme="majorHAnsi" w:hAnsiTheme="majorHAnsi"/>
          <w:b/>
          <w:sz w:val="28"/>
          <w:szCs w:val="28"/>
          <w:u w:val="single"/>
        </w:rPr>
        <w:t>ст</w:t>
      </w:r>
      <w:proofErr w:type="spellEnd"/>
      <w:proofErr w:type="gramEnd"/>
      <w:r w:rsidRPr="00AE7EDD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AE7EDD">
        <w:rPr>
          <w:rFonts w:asciiTheme="majorHAnsi" w:hAnsiTheme="majorHAnsi"/>
          <w:sz w:val="28"/>
          <w:szCs w:val="28"/>
        </w:rPr>
        <w:t>різновид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дискусії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Проводиться з метою </w:t>
      </w:r>
      <w:proofErr w:type="spellStart"/>
      <w:r w:rsidRPr="00AE7EDD">
        <w:rPr>
          <w:rFonts w:asciiTheme="majorHAnsi" w:hAnsiTheme="majorHAnsi"/>
          <w:sz w:val="28"/>
          <w:szCs w:val="28"/>
        </w:rPr>
        <w:t>фомування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практичних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навичок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Темою, як правило,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обирається</w:t>
      </w:r>
      <w:proofErr w:type="spellEnd"/>
      <w:proofErr w:type="gramEnd"/>
      <w:r w:rsidRPr="00AE7EDD">
        <w:rPr>
          <w:rFonts w:asciiTheme="majorHAnsi" w:hAnsiTheme="majorHAnsi"/>
          <w:sz w:val="28"/>
          <w:szCs w:val="28"/>
        </w:rPr>
        <w:t xml:space="preserve"> одна з проблем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розвитку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навчання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виховання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дітей.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час проведення методичного мосту </w:t>
      </w:r>
      <w:proofErr w:type="spellStart"/>
      <w:r w:rsidRPr="00AE7EDD">
        <w:rPr>
          <w:rFonts w:asciiTheme="majorHAnsi" w:hAnsiTheme="majorHAnsi"/>
          <w:sz w:val="28"/>
          <w:szCs w:val="28"/>
        </w:rPr>
        <w:t>вихователі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вдосконалюють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свої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аналітичні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вміння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Роль </w:t>
      </w:r>
      <w:proofErr w:type="spellStart"/>
      <w:r w:rsidRPr="00AE7EDD">
        <w:rPr>
          <w:rFonts w:asciiTheme="majorHAnsi" w:hAnsiTheme="majorHAnsi"/>
          <w:sz w:val="28"/>
          <w:szCs w:val="28"/>
        </w:rPr>
        <w:t>ведучого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виконує</w:t>
      </w:r>
      <w:r w:rsidR="00AE7EDD">
        <w:rPr>
          <w:rFonts w:asciiTheme="majorHAnsi" w:hAnsiTheme="majorHAnsi"/>
          <w:sz w:val="28"/>
          <w:szCs w:val="28"/>
        </w:rPr>
        <w:t xml:space="preserve"> методист </w:t>
      </w:r>
      <w:proofErr w:type="spellStart"/>
      <w:r w:rsidR="00AE7EDD">
        <w:rPr>
          <w:rFonts w:asciiTheme="majorHAnsi" w:hAnsiTheme="majorHAnsi"/>
          <w:sz w:val="28"/>
          <w:szCs w:val="28"/>
        </w:rPr>
        <w:t>або</w:t>
      </w:r>
      <w:proofErr w:type="spellEnd"/>
      <w:r w:rsidR="00AE7EDD">
        <w:rPr>
          <w:rFonts w:asciiTheme="majorHAnsi" w:hAnsiTheme="majorHAnsi"/>
          <w:sz w:val="28"/>
          <w:szCs w:val="28"/>
        </w:rPr>
        <w:t xml:space="preserve"> за</w:t>
      </w:r>
      <w:r w:rsidR="00AE7EDD">
        <w:rPr>
          <w:rFonts w:asciiTheme="majorHAnsi" w:hAnsiTheme="majorHAnsi"/>
          <w:sz w:val="28"/>
          <w:szCs w:val="28"/>
          <w:lang w:val="uk-UA"/>
        </w:rPr>
        <w:t>ступник директора.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AE7ED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AE7EDD">
        <w:rPr>
          <w:rFonts w:asciiTheme="majorHAnsi" w:hAnsiTheme="majorHAnsi"/>
          <w:b/>
          <w:sz w:val="28"/>
          <w:szCs w:val="28"/>
          <w:u w:val="single"/>
        </w:rPr>
        <w:t>Проблемний</w:t>
      </w:r>
      <w:proofErr w:type="spellEnd"/>
      <w:r w:rsidRPr="00AE7ED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b/>
          <w:sz w:val="28"/>
          <w:szCs w:val="28"/>
          <w:u w:val="single"/>
        </w:rPr>
        <w:t>ст</w:t>
      </w:r>
      <w:proofErr w:type="gramEnd"/>
      <w:r w:rsidRPr="00AE7EDD">
        <w:rPr>
          <w:rFonts w:asciiTheme="majorHAnsi" w:hAnsiTheme="majorHAnsi"/>
          <w:b/>
          <w:sz w:val="28"/>
          <w:szCs w:val="28"/>
          <w:u w:val="single"/>
        </w:rPr>
        <w:t>іл</w:t>
      </w:r>
      <w:proofErr w:type="spellEnd"/>
      <w:r w:rsid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7EDD">
        <w:rPr>
          <w:rFonts w:asciiTheme="majorHAnsi" w:hAnsiTheme="majorHAnsi"/>
          <w:sz w:val="28"/>
          <w:szCs w:val="28"/>
        </w:rPr>
        <w:t>сприяє</w:t>
      </w:r>
      <w:proofErr w:type="spellEnd"/>
      <w:r w:rsid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E7EDD">
        <w:rPr>
          <w:rFonts w:asciiTheme="majorHAnsi" w:hAnsiTheme="majorHAnsi"/>
          <w:sz w:val="28"/>
          <w:szCs w:val="28"/>
        </w:rPr>
        <w:t>розвитку</w:t>
      </w:r>
      <w:proofErr w:type="spellEnd"/>
      <w:r w:rsidR="00AE7EDD">
        <w:rPr>
          <w:rFonts w:asciiTheme="majorHAnsi" w:hAnsiTheme="majorHAnsi"/>
          <w:sz w:val="28"/>
          <w:szCs w:val="28"/>
        </w:rPr>
        <w:t xml:space="preserve"> у </w:t>
      </w:r>
      <w:r w:rsidR="00AE7EDD">
        <w:rPr>
          <w:rFonts w:asciiTheme="majorHAnsi" w:hAnsiTheme="majorHAnsi"/>
          <w:sz w:val="28"/>
          <w:szCs w:val="28"/>
          <w:lang w:val="uk-UA"/>
        </w:rPr>
        <w:t xml:space="preserve">педагогів </w:t>
      </w:r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прагнення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AE7EDD">
        <w:rPr>
          <w:rFonts w:asciiTheme="majorHAnsi" w:hAnsiTheme="majorHAnsi"/>
          <w:sz w:val="28"/>
          <w:szCs w:val="28"/>
        </w:rPr>
        <w:t>самоосвіти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розширення </w:t>
      </w:r>
      <w:proofErr w:type="spellStart"/>
      <w:r w:rsidRPr="00AE7EDD">
        <w:rPr>
          <w:rFonts w:asciiTheme="majorHAnsi" w:hAnsiTheme="majorHAnsi"/>
          <w:sz w:val="28"/>
          <w:szCs w:val="28"/>
        </w:rPr>
        <w:t>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поглиблення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знань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Заздалегідь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готуються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питання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список </w:t>
      </w:r>
      <w:proofErr w:type="spellStart"/>
      <w:r w:rsidRPr="00AE7EDD">
        <w:rPr>
          <w:rFonts w:asciiTheme="majorHAnsi" w:hAnsiTheme="majorHAnsi"/>
          <w:sz w:val="28"/>
          <w:szCs w:val="28"/>
        </w:rPr>
        <w:t>рекомендованої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літератури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комплектуються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творчі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мікрогрупи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створюється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прес-центр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який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ісля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закінчення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підбиває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підсумки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пропонує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рекомендації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випускає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методичний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бюлетень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"</w:t>
      </w:r>
      <w:proofErr w:type="spellStart"/>
      <w:r w:rsidRPr="00AE7EDD">
        <w:rPr>
          <w:rFonts w:asciiTheme="majorHAnsi" w:hAnsiTheme="majorHAnsi"/>
          <w:sz w:val="28"/>
          <w:szCs w:val="28"/>
        </w:rPr>
        <w:t>Досвід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Пропозиції</w:t>
      </w:r>
      <w:proofErr w:type="spellEnd"/>
      <w:r w:rsidRPr="00AE7EDD">
        <w:rPr>
          <w:rFonts w:asciiTheme="majorHAnsi" w:hAnsiTheme="majorHAnsi"/>
          <w:sz w:val="28"/>
          <w:szCs w:val="28"/>
        </w:rPr>
        <w:t>".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AE7ED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AE7EDD">
        <w:rPr>
          <w:rFonts w:asciiTheme="majorHAnsi" w:hAnsiTheme="majorHAnsi"/>
          <w:b/>
          <w:sz w:val="28"/>
          <w:szCs w:val="28"/>
          <w:u w:val="single"/>
        </w:rPr>
        <w:t>Методичні</w:t>
      </w:r>
      <w:proofErr w:type="spellEnd"/>
      <w:r w:rsidRPr="00AE7ED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AE7EDD">
        <w:rPr>
          <w:rFonts w:asciiTheme="majorHAnsi" w:hAnsiTheme="majorHAnsi"/>
          <w:b/>
          <w:sz w:val="28"/>
          <w:szCs w:val="28"/>
          <w:u w:val="single"/>
        </w:rPr>
        <w:t>посиденьки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— форма методичної роботи, що </w:t>
      </w:r>
      <w:proofErr w:type="spellStart"/>
      <w:r w:rsidRPr="00AE7EDD">
        <w:rPr>
          <w:rFonts w:asciiTheme="majorHAnsi" w:hAnsiTheme="majorHAnsi"/>
          <w:sz w:val="28"/>
          <w:szCs w:val="28"/>
        </w:rPr>
        <w:t>допомагає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створити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сприятливий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психологічний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клімат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AE7EDD">
        <w:rPr>
          <w:rFonts w:asciiTheme="majorHAnsi" w:hAnsiTheme="majorHAnsi"/>
          <w:sz w:val="28"/>
          <w:szCs w:val="28"/>
        </w:rPr>
        <w:t>колективі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Пропонуються </w:t>
      </w:r>
      <w:proofErr w:type="spellStart"/>
      <w:r w:rsidRPr="00AE7EDD">
        <w:rPr>
          <w:rFonts w:asciiTheme="majorHAnsi" w:hAnsiTheme="majorHAnsi"/>
          <w:sz w:val="28"/>
          <w:szCs w:val="28"/>
        </w:rPr>
        <w:t>питання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тема </w:t>
      </w:r>
      <w:proofErr w:type="spellStart"/>
      <w:r w:rsidRPr="00AE7EDD">
        <w:rPr>
          <w:rFonts w:asciiTheme="majorHAnsi" w:hAnsiTheme="majorHAnsi"/>
          <w:sz w:val="28"/>
          <w:szCs w:val="28"/>
        </w:rPr>
        <w:t>оголошується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заздалегідь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щоб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усі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мали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можливість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ідготуватися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Активне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найчастіше</w:t>
      </w:r>
      <w:proofErr w:type="spellEnd"/>
      <w:r w:rsidR="00AE7EDD">
        <w:rPr>
          <w:rFonts w:asciiTheme="majorHAnsi" w:hAnsiTheme="majorHAnsi"/>
          <w:sz w:val="28"/>
          <w:szCs w:val="28"/>
        </w:rPr>
        <w:t xml:space="preserve"> </w:t>
      </w:r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відбувається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AE7EDD">
        <w:rPr>
          <w:rFonts w:asciiTheme="majorHAnsi" w:hAnsiTheme="majorHAnsi"/>
          <w:sz w:val="28"/>
          <w:szCs w:val="28"/>
        </w:rPr>
        <w:t>невимушеній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атмосфері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 чашкою </w:t>
      </w:r>
      <w:proofErr w:type="spellStart"/>
      <w:r w:rsidRPr="00AE7EDD">
        <w:rPr>
          <w:rFonts w:asciiTheme="majorHAnsi" w:hAnsiTheme="majorHAnsi"/>
          <w:sz w:val="28"/>
          <w:szCs w:val="28"/>
        </w:rPr>
        <w:t>кави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AE7ED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AE7EDD">
        <w:rPr>
          <w:rFonts w:asciiTheme="majorHAnsi" w:hAnsiTheme="majorHAnsi"/>
          <w:b/>
          <w:sz w:val="28"/>
          <w:szCs w:val="28"/>
          <w:u w:val="single"/>
        </w:rPr>
        <w:t>Методичний</w:t>
      </w:r>
      <w:proofErr w:type="spellEnd"/>
      <w:r w:rsidRPr="00AE7EDD">
        <w:rPr>
          <w:rFonts w:asciiTheme="majorHAnsi" w:hAnsiTheme="majorHAnsi"/>
          <w:b/>
          <w:sz w:val="28"/>
          <w:szCs w:val="28"/>
          <w:u w:val="single"/>
        </w:rPr>
        <w:t xml:space="preserve"> ринг</w:t>
      </w:r>
      <w:r w:rsidRPr="00AE7EDD">
        <w:rPr>
          <w:rFonts w:asciiTheme="majorHAnsi" w:hAnsiTheme="majorHAnsi"/>
          <w:sz w:val="28"/>
          <w:szCs w:val="28"/>
        </w:rPr>
        <w:t xml:space="preserve"> проводиться так. Два </w:t>
      </w:r>
      <w:proofErr w:type="spellStart"/>
      <w:r w:rsidRPr="00AE7EDD">
        <w:rPr>
          <w:rFonts w:asciiTheme="majorHAnsi" w:hAnsiTheme="majorHAnsi"/>
          <w:sz w:val="28"/>
          <w:szCs w:val="28"/>
        </w:rPr>
        <w:t>опоненти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заздалегідь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готуються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двох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питань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Кожний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опонент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має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групу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ідтримки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Група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аналізу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(журі) </w:t>
      </w:r>
      <w:proofErr w:type="spellStart"/>
      <w:r w:rsidRPr="00AE7EDD">
        <w:rPr>
          <w:rFonts w:asciiTheme="majorHAnsi" w:hAnsiTheme="majorHAnsi"/>
          <w:sz w:val="28"/>
          <w:szCs w:val="28"/>
        </w:rPr>
        <w:t>оцінює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р</w:t>
      </w:r>
      <w:proofErr w:type="gramEnd"/>
      <w:r w:rsidRPr="00AE7EDD">
        <w:rPr>
          <w:rFonts w:asciiTheme="majorHAnsi" w:hAnsiTheme="majorHAnsi"/>
          <w:sz w:val="28"/>
          <w:szCs w:val="28"/>
        </w:rPr>
        <w:t>івень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захисту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кожного </w:t>
      </w:r>
      <w:proofErr w:type="spellStart"/>
      <w:r w:rsidRPr="00AE7EDD">
        <w:rPr>
          <w:rFonts w:asciiTheme="majorHAnsi" w:hAnsiTheme="majorHAnsi"/>
          <w:sz w:val="28"/>
          <w:szCs w:val="28"/>
        </w:rPr>
        <w:t>погляду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певне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питання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потім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усі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разом </w:t>
      </w:r>
      <w:proofErr w:type="spellStart"/>
      <w:r w:rsidRPr="00AE7EDD">
        <w:rPr>
          <w:rFonts w:asciiTheme="majorHAnsi" w:hAnsiTheme="majorHAnsi"/>
          <w:sz w:val="28"/>
          <w:szCs w:val="28"/>
        </w:rPr>
        <w:t>підбивають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"</w:t>
      </w:r>
      <w:proofErr w:type="spellStart"/>
      <w:r w:rsidRPr="00AE7EDD">
        <w:rPr>
          <w:rFonts w:asciiTheme="majorHAnsi" w:hAnsiTheme="majorHAnsi"/>
          <w:sz w:val="28"/>
          <w:szCs w:val="28"/>
        </w:rPr>
        <w:t>підсумки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". </w:t>
      </w:r>
      <w:proofErr w:type="spellStart"/>
      <w:r w:rsidRPr="00AE7EDD">
        <w:rPr>
          <w:rFonts w:asciiTheme="majorHAnsi" w:hAnsiTheme="majorHAnsi"/>
          <w:sz w:val="28"/>
          <w:szCs w:val="28"/>
        </w:rPr>
        <w:t>Щоб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зняти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психологічну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напругу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слід </w:t>
      </w:r>
      <w:proofErr w:type="spellStart"/>
      <w:r w:rsidRPr="00AE7EDD">
        <w:rPr>
          <w:rFonts w:asciiTheme="majorHAnsi" w:hAnsiTheme="majorHAnsi"/>
          <w:sz w:val="28"/>
          <w:szCs w:val="28"/>
        </w:rPr>
        <w:t>заздалегідь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продумати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чим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заповнити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паузу (педагогічні ситуації, </w:t>
      </w:r>
      <w:proofErr w:type="spellStart"/>
      <w:r w:rsidRPr="00AE7EDD">
        <w:rPr>
          <w:rFonts w:asciiTheme="majorHAnsi" w:hAnsiTheme="majorHAnsi"/>
          <w:sz w:val="28"/>
          <w:szCs w:val="28"/>
        </w:rPr>
        <w:t>ігрові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завдання тощо).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До </w:t>
      </w:r>
      <w:proofErr w:type="spellStart"/>
      <w:r w:rsidRPr="00AE7EDD">
        <w:rPr>
          <w:rFonts w:asciiTheme="majorHAnsi" w:hAnsiTheme="majorHAnsi"/>
          <w:sz w:val="28"/>
          <w:szCs w:val="28"/>
        </w:rPr>
        <w:t>цієї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ж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роботи можна </w:t>
      </w:r>
      <w:proofErr w:type="spellStart"/>
      <w:r w:rsidRPr="00AE7EDD">
        <w:rPr>
          <w:rFonts w:asciiTheme="majorHAnsi" w:hAnsiTheme="majorHAnsi"/>
          <w:sz w:val="28"/>
          <w:szCs w:val="28"/>
        </w:rPr>
        <w:t>віднести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"</w:t>
      </w:r>
      <w:proofErr w:type="spellStart"/>
      <w:r w:rsidRPr="00AE7EDD">
        <w:rPr>
          <w:rFonts w:asciiTheme="majorHAnsi" w:hAnsiTheme="majorHAnsi"/>
          <w:sz w:val="28"/>
          <w:szCs w:val="28"/>
        </w:rPr>
        <w:t>Брейн-ринг</w:t>
      </w:r>
      <w:proofErr w:type="spellEnd"/>
      <w:r w:rsidRPr="00AE7EDD">
        <w:rPr>
          <w:rFonts w:asciiTheme="majorHAnsi" w:hAnsiTheme="majorHAnsi"/>
          <w:sz w:val="28"/>
          <w:szCs w:val="28"/>
        </w:rPr>
        <w:t>", "Що? Де? Коли?", "</w:t>
      </w:r>
      <w:proofErr w:type="spellStart"/>
      <w:r w:rsidRPr="00AE7EDD">
        <w:rPr>
          <w:rFonts w:asciiTheme="majorHAnsi" w:hAnsiTheme="majorHAnsi"/>
          <w:sz w:val="28"/>
          <w:szCs w:val="28"/>
        </w:rPr>
        <w:t>Щасливий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випадок</w:t>
      </w:r>
      <w:proofErr w:type="spellEnd"/>
      <w:r w:rsidRPr="00AE7EDD">
        <w:rPr>
          <w:rFonts w:asciiTheme="majorHAnsi" w:hAnsiTheme="majorHAnsi"/>
          <w:sz w:val="28"/>
          <w:szCs w:val="28"/>
        </w:rPr>
        <w:t>", "</w:t>
      </w:r>
      <w:proofErr w:type="spellStart"/>
      <w:r w:rsidRPr="00AE7EDD">
        <w:rPr>
          <w:rFonts w:asciiTheme="majorHAnsi" w:hAnsiTheme="majorHAnsi"/>
          <w:sz w:val="28"/>
          <w:szCs w:val="28"/>
        </w:rPr>
        <w:t>Слабкий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ланцюжок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" тощо. Такі заходи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проводяться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Pr="00AE7EDD">
        <w:rPr>
          <w:rFonts w:asciiTheme="majorHAnsi" w:hAnsiTheme="majorHAnsi"/>
          <w:sz w:val="28"/>
          <w:szCs w:val="28"/>
        </w:rPr>
        <w:t>традиційним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сценарієм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Педагогічні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турніри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Розпочинати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ідготовку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до проведення </w:t>
      </w:r>
      <w:proofErr w:type="spellStart"/>
      <w:r w:rsidRPr="00AE7EDD">
        <w:rPr>
          <w:rFonts w:asciiTheme="majorHAnsi" w:hAnsiTheme="majorHAnsi"/>
          <w:sz w:val="28"/>
          <w:szCs w:val="28"/>
        </w:rPr>
        <w:t>цієї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методичної роботи </w:t>
      </w:r>
      <w:proofErr w:type="spellStart"/>
      <w:r w:rsidRPr="00AE7EDD">
        <w:rPr>
          <w:rFonts w:asciiTheme="majorHAnsi" w:hAnsiTheme="majorHAnsi"/>
          <w:sz w:val="28"/>
          <w:szCs w:val="28"/>
        </w:rPr>
        <w:t>потрібно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Pr="00AE7EDD">
        <w:rPr>
          <w:rFonts w:asciiTheme="majorHAnsi" w:hAnsiTheme="majorHAnsi"/>
          <w:sz w:val="28"/>
          <w:szCs w:val="28"/>
        </w:rPr>
        <w:t>місяць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Обирают</w:t>
      </w:r>
      <w:r w:rsidR="00B53A65">
        <w:rPr>
          <w:rFonts w:asciiTheme="majorHAnsi" w:hAnsiTheme="majorHAnsi"/>
          <w:sz w:val="28"/>
          <w:szCs w:val="28"/>
        </w:rPr>
        <w:t>ься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ведучий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та журі. </w:t>
      </w:r>
      <w:proofErr w:type="spellStart"/>
      <w:r w:rsidR="00B53A65">
        <w:rPr>
          <w:rFonts w:asciiTheme="majorHAnsi" w:hAnsiTheme="majorHAnsi"/>
          <w:sz w:val="28"/>
          <w:szCs w:val="28"/>
        </w:rPr>
        <w:t>Учасникам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повідомляють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домашнє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завдання. </w:t>
      </w:r>
      <w:proofErr w:type="spellStart"/>
      <w:r w:rsidRPr="00AE7EDD">
        <w:rPr>
          <w:rFonts w:asciiTheme="majorHAnsi" w:hAnsiTheme="majorHAnsi"/>
          <w:sz w:val="28"/>
          <w:szCs w:val="28"/>
        </w:rPr>
        <w:t>Потім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обирають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капітані</w:t>
      </w:r>
      <w:proofErr w:type="gramStart"/>
      <w:r w:rsidRPr="00AE7EDD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Pr="00AE7EDD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AE7EDD">
        <w:rPr>
          <w:rFonts w:asciiTheme="majorHAnsi" w:hAnsiTheme="majorHAnsi"/>
          <w:sz w:val="28"/>
          <w:szCs w:val="28"/>
        </w:rPr>
        <w:lastRenderedPageBreak/>
        <w:t>опрацьовують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літературу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 теми </w:t>
      </w:r>
      <w:proofErr w:type="spellStart"/>
      <w:r w:rsidRPr="00AE7EDD">
        <w:rPr>
          <w:rFonts w:asciiTheme="majorHAnsi" w:hAnsiTheme="majorHAnsi"/>
          <w:sz w:val="28"/>
          <w:szCs w:val="28"/>
        </w:rPr>
        <w:t>турніру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обмірковують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виконання </w:t>
      </w:r>
      <w:proofErr w:type="spellStart"/>
      <w:r w:rsidRPr="00AE7EDD">
        <w:rPr>
          <w:rFonts w:asciiTheme="majorHAnsi" w:hAnsiTheme="majorHAnsi"/>
          <w:sz w:val="28"/>
          <w:szCs w:val="28"/>
        </w:rPr>
        <w:t>домашнього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завдання. </w:t>
      </w:r>
      <w:proofErr w:type="spellStart"/>
      <w:r w:rsidRPr="00AE7EDD">
        <w:rPr>
          <w:rFonts w:asciiTheme="majorHAnsi" w:hAnsiTheme="majorHAnsi"/>
          <w:sz w:val="28"/>
          <w:szCs w:val="28"/>
        </w:rPr>
        <w:t>Окрім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того, </w:t>
      </w:r>
      <w:proofErr w:type="spellStart"/>
      <w:r w:rsidRPr="00AE7EDD">
        <w:rPr>
          <w:rFonts w:asciiTheme="majorHAnsi" w:hAnsiTheme="majorHAnsi"/>
          <w:sz w:val="28"/>
          <w:szCs w:val="28"/>
        </w:rPr>
        <w:t>передбачається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низка </w:t>
      </w:r>
      <w:proofErr w:type="spellStart"/>
      <w:r w:rsidRPr="00AE7EDD">
        <w:rPr>
          <w:rFonts w:asciiTheme="majorHAnsi" w:hAnsiTheme="majorHAnsi"/>
          <w:sz w:val="28"/>
          <w:szCs w:val="28"/>
        </w:rPr>
        <w:t>запитань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ситуацій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завдань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невідомих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команді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які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треба буде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розв'язати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AE7EDD">
        <w:rPr>
          <w:rFonts w:asciiTheme="majorHAnsi" w:hAnsiTheme="majorHAnsi"/>
          <w:sz w:val="28"/>
          <w:szCs w:val="28"/>
        </w:rPr>
        <w:t>ході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турніру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AE7EDD">
        <w:rPr>
          <w:rFonts w:asciiTheme="majorHAnsi" w:hAnsiTheme="majorHAnsi"/>
          <w:sz w:val="28"/>
          <w:szCs w:val="28"/>
        </w:rPr>
        <w:t>на</w:t>
      </w:r>
      <w:proofErr w:type="gram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відміну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від КВК, що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проводяться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 одним </w:t>
      </w:r>
      <w:proofErr w:type="spellStart"/>
      <w:r w:rsidRPr="00AE7EDD">
        <w:rPr>
          <w:rFonts w:asciiTheme="majorHAnsi" w:hAnsiTheme="majorHAnsi"/>
          <w:sz w:val="28"/>
          <w:szCs w:val="28"/>
        </w:rPr>
        <w:t>сценарієм</w:t>
      </w:r>
      <w:proofErr w:type="spellEnd"/>
      <w:r w:rsidRPr="00AE7EDD">
        <w:rPr>
          <w:rFonts w:asciiTheme="majorHAnsi" w:hAnsiTheme="majorHAnsi"/>
          <w:sz w:val="28"/>
          <w:szCs w:val="28"/>
        </w:rPr>
        <w:t>).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Диспути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AE7EDD">
        <w:rPr>
          <w:rFonts w:asciiTheme="majorHAnsi" w:hAnsiTheme="majorHAnsi"/>
          <w:sz w:val="28"/>
          <w:szCs w:val="28"/>
        </w:rPr>
        <w:t>усний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науковий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спі</w:t>
      </w:r>
      <w:proofErr w:type="gramStart"/>
      <w:r w:rsidRPr="00AE7EDD">
        <w:rPr>
          <w:rFonts w:asciiTheme="majorHAnsi" w:hAnsiTheme="majorHAnsi"/>
          <w:sz w:val="28"/>
          <w:szCs w:val="28"/>
        </w:rPr>
        <w:t>р</w:t>
      </w:r>
      <w:proofErr w:type="spellEnd"/>
      <w:proofErr w:type="gram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якогось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питання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публічно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перед </w:t>
      </w:r>
      <w:proofErr w:type="spellStart"/>
      <w:r w:rsidRPr="00AE7EDD">
        <w:rPr>
          <w:rFonts w:asciiTheme="majorHAnsi" w:hAnsiTheme="majorHAnsi"/>
          <w:sz w:val="28"/>
          <w:szCs w:val="28"/>
        </w:rPr>
        <w:t>аудиторією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Як </w:t>
      </w:r>
      <w:proofErr w:type="spellStart"/>
      <w:r w:rsidRPr="00AE7EDD">
        <w:rPr>
          <w:rFonts w:asciiTheme="majorHAnsi" w:hAnsiTheme="majorHAnsi"/>
          <w:sz w:val="28"/>
          <w:szCs w:val="28"/>
        </w:rPr>
        <w:t>інтерактивна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форма роботи </w:t>
      </w:r>
      <w:proofErr w:type="spellStart"/>
      <w:r w:rsidRPr="00AE7EDD">
        <w:rPr>
          <w:rFonts w:asciiTheme="majorHAnsi" w:hAnsiTheme="majorHAnsi"/>
          <w:sz w:val="28"/>
          <w:szCs w:val="28"/>
        </w:rPr>
        <w:t>це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можуть бути </w:t>
      </w:r>
      <w:proofErr w:type="spellStart"/>
      <w:r w:rsidRPr="00AE7EDD">
        <w:rPr>
          <w:rFonts w:asciiTheme="majorHAnsi" w:hAnsiTheme="majorHAnsi"/>
          <w:sz w:val="28"/>
          <w:szCs w:val="28"/>
        </w:rPr>
        <w:t>зіткнення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ідей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думок, </w:t>
      </w:r>
      <w:proofErr w:type="spellStart"/>
      <w:r w:rsidRPr="00AE7EDD">
        <w:rPr>
          <w:rFonts w:asciiTheme="majorHAnsi" w:hAnsiTheme="majorHAnsi"/>
          <w:sz w:val="28"/>
          <w:szCs w:val="28"/>
        </w:rPr>
        <w:t>точок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зору, </w:t>
      </w:r>
      <w:proofErr w:type="spellStart"/>
      <w:r w:rsidRPr="00AE7EDD">
        <w:rPr>
          <w:rFonts w:asciiTheme="majorHAnsi" w:hAnsiTheme="majorHAnsi"/>
          <w:sz w:val="28"/>
          <w:szCs w:val="28"/>
        </w:rPr>
        <w:t>дебати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ісля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доповіді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Як правило, </w:t>
      </w:r>
      <w:proofErr w:type="spellStart"/>
      <w:r w:rsidRPr="00AE7EDD">
        <w:rPr>
          <w:rFonts w:asciiTheme="majorHAnsi" w:hAnsiTheme="majorHAnsi"/>
          <w:sz w:val="28"/>
          <w:szCs w:val="28"/>
        </w:rPr>
        <w:t>опоненти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визначаються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заздалегідь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Дискусія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AE7EDD">
        <w:rPr>
          <w:rFonts w:asciiTheme="majorHAnsi" w:hAnsiTheme="majorHAnsi"/>
          <w:sz w:val="28"/>
          <w:szCs w:val="28"/>
        </w:rPr>
        <w:t>колективне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якогось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E7EDD">
        <w:rPr>
          <w:rFonts w:asciiTheme="majorHAnsi" w:hAnsiTheme="majorHAnsi"/>
          <w:sz w:val="28"/>
          <w:szCs w:val="28"/>
        </w:rPr>
        <w:t>складного</w:t>
      </w:r>
      <w:proofErr w:type="gram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питання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Заздалегідь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готується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література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відповідно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E7EDD">
        <w:rPr>
          <w:rFonts w:asciiTheme="majorHAnsi" w:hAnsiTheme="majorHAnsi"/>
          <w:sz w:val="28"/>
          <w:szCs w:val="28"/>
        </w:rPr>
        <w:t>до</w:t>
      </w:r>
      <w:proofErr w:type="gram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E7EDD">
        <w:rPr>
          <w:rFonts w:asciiTheme="majorHAnsi" w:hAnsiTheme="majorHAnsi"/>
          <w:sz w:val="28"/>
          <w:szCs w:val="28"/>
        </w:rPr>
        <w:t>теми</w:t>
      </w:r>
      <w:proofErr w:type="gram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оформлюється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приміщення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B53A65">
        <w:rPr>
          <w:rFonts w:asciiTheme="majorHAnsi" w:hAnsiTheme="majorHAnsi"/>
          <w:sz w:val="28"/>
          <w:szCs w:val="28"/>
        </w:rPr>
        <w:t>учасники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ознайомлюються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з темою. </w:t>
      </w:r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час </w:t>
      </w:r>
      <w:proofErr w:type="spellStart"/>
      <w:r w:rsidRPr="00AE7EDD">
        <w:rPr>
          <w:rFonts w:asciiTheme="majorHAnsi" w:hAnsiTheme="majorHAnsi"/>
          <w:sz w:val="28"/>
          <w:szCs w:val="28"/>
        </w:rPr>
        <w:t>підготовки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можуть бути </w:t>
      </w:r>
      <w:proofErr w:type="spellStart"/>
      <w:r w:rsidRPr="00AE7EDD">
        <w:rPr>
          <w:rFonts w:asciiTheme="majorHAnsi" w:hAnsiTheme="majorHAnsi"/>
          <w:sz w:val="28"/>
          <w:szCs w:val="28"/>
        </w:rPr>
        <w:t>створені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творчі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групи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які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пропонують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свою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програму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позицію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Наприкінці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дискусії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формулюється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єдине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колективне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розв'язання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або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рекомендації</w:t>
      </w:r>
      <w:proofErr w:type="spellEnd"/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proofErr w:type="spellStart"/>
      <w:r w:rsidRPr="00AE7EDD">
        <w:rPr>
          <w:rFonts w:asciiTheme="majorHAnsi" w:hAnsiTheme="majorHAnsi"/>
          <w:sz w:val="28"/>
          <w:szCs w:val="28"/>
        </w:rPr>
        <w:t>Питань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має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бути не </w:t>
      </w:r>
      <w:proofErr w:type="spellStart"/>
      <w:r w:rsidRPr="00AE7EDD">
        <w:rPr>
          <w:rFonts w:asciiTheme="majorHAnsi" w:hAnsiTheme="majorHAnsi"/>
          <w:sz w:val="28"/>
          <w:szCs w:val="28"/>
        </w:rPr>
        <w:t>більше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п'яти</w:t>
      </w:r>
      <w:proofErr w:type="spellEnd"/>
      <w:proofErr w:type="gram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Щоб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вичерпати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найголовнішу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проблему </w:t>
      </w:r>
      <w:proofErr w:type="spellStart"/>
      <w:r w:rsidRPr="00AE7EDD">
        <w:rPr>
          <w:rFonts w:asciiTheme="majorHAnsi" w:hAnsiTheme="majorHAnsi"/>
          <w:sz w:val="28"/>
          <w:szCs w:val="28"/>
        </w:rPr>
        <w:t>дискусії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формулювати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її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слід так, </w:t>
      </w:r>
      <w:proofErr w:type="spellStart"/>
      <w:r w:rsidRPr="00AE7EDD">
        <w:rPr>
          <w:rFonts w:asciiTheme="majorHAnsi" w:hAnsiTheme="majorHAnsi"/>
          <w:sz w:val="28"/>
          <w:szCs w:val="28"/>
        </w:rPr>
        <w:t>щоб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була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можливість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висловити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р</w:t>
      </w:r>
      <w:proofErr w:type="gramEnd"/>
      <w:r w:rsidRPr="00AE7EDD">
        <w:rPr>
          <w:rFonts w:asciiTheme="majorHAnsi" w:hAnsiTheme="majorHAnsi"/>
          <w:sz w:val="28"/>
          <w:szCs w:val="28"/>
        </w:rPr>
        <w:t>ізні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погляди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неї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При </w:t>
      </w:r>
      <w:proofErr w:type="spellStart"/>
      <w:r w:rsidRPr="00AE7EDD">
        <w:rPr>
          <w:rFonts w:asciiTheme="majorHAnsi" w:hAnsiTheme="majorHAnsi"/>
          <w:sz w:val="28"/>
          <w:szCs w:val="28"/>
        </w:rPr>
        <w:t>цьому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дуже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важлива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роль </w:t>
      </w:r>
      <w:proofErr w:type="spellStart"/>
      <w:r w:rsidRPr="00AE7EDD">
        <w:rPr>
          <w:rFonts w:asciiTheme="majorHAnsi" w:hAnsiTheme="majorHAnsi"/>
          <w:sz w:val="28"/>
          <w:szCs w:val="28"/>
        </w:rPr>
        <w:t>ведучого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: він повинен </w:t>
      </w:r>
      <w:proofErr w:type="spellStart"/>
      <w:r w:rsidRPr="00AE7EDD">
        <w:rPr>
          <w:rFonts w:asciiTheme="majorHAnsi" w:hAnsiTheme="majorHAnsi"/>
          <w:sz w:val="28"/>
          <w:szCs w:val="28"/>
        </w:rPr>
        <w:t>уміти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ясно </w:t>
      </w:r>
      <w:proofErr w:type="spellStart"/>
      <w:r w:rsidRPr="00AE7EDD">
        <w:rPr>
          <w:rFonts w:asciiTheme="majorHAnsi" w:hAnsiTheme="majorHAnsi"/>
          <w:sz w:val="28"/>
          <w:szCs w:val="28"/>
        </w:rPr>
        <w:t>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чітко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обґрунтовувати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вибір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теми, що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обговорюється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зацікавити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аудиторію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примусити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її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думати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eastAsia="MS Gothic" w:hAnsi="MS Gothic" w:cs="MS Gothic"/>
          <w:sz w:val="28"/>
          <w:szCs w:val="28"/>
        </w:rPr>
        <w:t>❖</w:t>
      </w:r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Мозковий</w:t>
      </w:r>
      <w:proofErr w:type="spellEnd"/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штурм</w:t>
      </w:r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сприяє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розвитку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творчого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мислення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 цілому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ідвищує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рівень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педмайстерності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Це </w:t>
      </w:r>
      <w:proofErr w:type="spellStart"/>
      <w:r w:rsidRPr="00AE7EDD">
        <w:rPr>
          <w:rFonts w:asciiTheme="majorHAnsi" w:hAnsiTheme="majorHAnsi"/>
          <w:sz w:val="28"/>
          <w:szCs w:val="28"/>
        </w:rPr>
        <w:t>швидкий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рішучий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наступ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AE7EDD">
        <w:rPr>
          <w:rFonts w:asciiTheme="majorHAnsi" w:hAnsiTheme="majorHAnsi"/>
          <w:sz w:val="28"/>
          <w:szCs w:val="28"/>
        </w:rPr>
        <w:t>грі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мета </w:t>
      </w:r>
      <w:proofErr w:type="spellStart"/>
      <w:r w:rsidRPr="00AE7EDD">
        <w:rPr>
          <w:rFonts w:asciiTheme="majorHAnsi" w:hAnsiTheme="majorHAnsi"/>
          <w:sz w:val="28"/>
          <w:szCs w:val="28"/>
        </w:rPr>
        <w:t>якого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AE7EDD">
        <w:rPr>
          <w:rFonts w:asciiTheme="majorHAnsi" w:hAnsiTheme="majorHAnsi"/>
          <w:sz w:val="28"/>
          <w:szCs w:val="28"/>
        </w:rPr>
        <w:t>групове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розв'язання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Цю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форму </w:t>
      </w:r>
      <w:proofErr w:type="spellStart"/>
      <w:r w:rsidRPr="00AE7EDD">
        <w:rPr>
          <w:rFonts w:asciiTheme="majorHAnsi" w:hAnsiTheme="majorHAnsi"/>
          <w:sz w:val="28"/>
          <w:szCs w:val="28"/>
        </w:rPr>
        <w:t>зручно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використовувати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час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складних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проблем. </w:t>
      </w:r>
      <w:proofErr w:type="spellStart"/>
      <w:r w:rsidRPr="00AE7EDD">
        <w:rPr>
          <w:rFonts w:asciiTheme="majorHAnsi" w:hAnsiTheme="majorHAnsi"/>
          <w:sz w:val="28"/>
          <w:szCs w:val="28"/>
        </w:rPr>
        <w:t>Першочерговим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завданням </w:t>
      </w:r>
      <w:proofErr w:type="spellStart"/>
      <w:r w:rsidRPr="00AE7EDD">
        <w:rPr>
          <w:rFonts w:asciiTheme="majorHAnsi" w:hAnsiTheme="majorHAnsi"/>
          <w:sz w:val="28"/>
          <w:szCs w:val="28"/>
        </w:rPr>
        <w:t>групи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пошук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нових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альтернативних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варіантів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розв'язання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проблемної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ситуації.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lastRenderedPageBreak/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"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Круглий</w:t>
      </w:r>
      <w:proofErr w:type="spellEnd"/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B53A65">
        <w:rPr>
          <w:rFonts w:asciiTheme="majorHAnsi" w:hAnsiTheme="majorHAnsi"/>
          <w:b/>
          <w:sz w:val="28"/>
          <w:szCs w:val="28"/>
          <w:u w:val="single"/>
        </w:rPr>
        <w:t>ст</w:t>
      </w:r>
      <w:proofErr w:type="gramEnd"/>
      <w:r w:rsidRPr="00B53A65">
        <w:rPr>
          <w:rFonts w:asciiTheme="majorHAnsi" w:hAnsiTheme="majorHAnsi"/>
          <w:b/>
          <w:sz w:val="28"/>
          <w:szCs w:val="28"/>
          <w:u w:val="single"/>
        </w:rPr>
        <w:t>іл</w:t>
      </w:r>
      <w:proofErr w:type="spellEnd"/>
      <w:r w:rsidRPr="00B53A65">
        <w:rPr>
          <w:rFonts w:asciiTheme="majorHAnsi" w:hAnsiTheme="majorHAnsi"/>
          <w:b/>
          <w:sz w:val="28"/>
          <w:szCs w:val="28"/>
          <w:u w:val="single"/>
        </w:rPr>
        <w:t>"</w:t>
      </w:r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визнаний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науковцями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як одна з </w:t>
      </w:r>
      <w:proofErr w:type="spellStart"/>
      <w:r w:rsidRPr="00AE7EDD">
        <w:rPr>
          <w:rFonts w:asciiTheme="majorHAnsi" w:hAnsiTheme="majorHAnsi"/>
          <w:sz w:val="28"/>
          <w:szCs w:val="28"/>
        </w:rPr>
        <w:t>ефективних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інтерактивних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форм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навчання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дорослих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Розрізняють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міждисциплінарний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"</w:t>
      </w:r>
      <w:proofErr w:type="spellStart"/>
      <w:r w:rsidRPr="00AE7EDD">
        <w:rPr>
          <w:rFonts w:asciiTheme="majorHAnsi" w:hAnsiTheme="majorHAnsi"/>
          <w:sz w:val="28"/>
          <w:szCs w:val="28"/>
        </w:rPr>
        <w:t>круглий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ст</w:t>
      </w:r>
      <w:proofErr w:type="gramEnd"/>
      <w:r w:rsidRPr="00AE7EDD">
        <w:rPr>
          <w:rFonts w:asciiTheme="majorHAnsi" w:hAnsiTheme="majorHAnsi"/>
          <w:sz w:val="28"/>
          <w:szCs w:val="28"/>
        </w:rPr>
        <w:t>іл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" та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навчальні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зустрічі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 "круглим столом".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час </w:t>
      </w:r>
      <w:proofErr w:type="spellStart"/>
      <w:r w:rsidRPr="00AE7EDD">
        <w:rPr>
          <w:rFonts w:asciiTheme="majorHAnsi" w:hAnsiTheme="majorHAnsi"/>
          <w:sz w:val="28"/>
          <w:szCs w:val="28"/>
        </w:rPr>
        <w:t>першого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виноситься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тема, яку треба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розглянути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різнобічно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: з </w:t>
      </w:r>
      <w:proofErr w:type="spellStart"/>
      <w:r w:rsidRPr="00AE7EDD">
        <w:rPr>
          <w:rFonts w:asciiTheme="majorHAnsi" w:hAnsiTheme="majorHAnsi"/>
          <w:sz w:val="28"/>
          <w:szCs w:val="28"/>
        </w:rPr>
        <w:t>погляду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психології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лінгводидактики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тощо.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У такому </w:t>
      </w:r>
      <w:proofErr w:type="spellStart"/>
      <w:r w:rsidRPr="00AE7EDD">
        <w:rPr>
          <w:rFonts w:asciiTheme="majorHAnsi" w:hAnsiTheme="majorHAnsi"/>
          <w:sz w:val="28"/>
          <w:szCs w:val="28"/>
        </w:rPr>
        <w:t>засіданні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беруть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участь </w:t>
      </w:r>
      <w:proofErr w:type="spellStart"/>
      <w:r w:rsidRPr="00AE7EDD">
        <w:rPr>
          <w:rFonts w:asciiTheme="majorHAnsi" w:hAnsiTheme="majorHAnsi"/>
          <w:sz w:val="28"/>
          <w:szCs w:val="28"/>
        </w:rPr>
        <w:t>різні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фахівці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Слухачам </w:t>
      </w:r>
      <w:proofErr w:type="spellStart"/>
      <w:r w:rsidRPr="00AE7EDD">
        <w:rPr>
          <w:rFonts w:asciiTheme="majorHAnsi" w:hAnsiTheme="majorHAnsi"/>
          <w:sz w:val="28"/>
          <w:szCs w:val="28"/>
        </w:rPr>
        <w:t>заздалегідь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пропонують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теми </w:t>
      </w:r>
      <w:proofErr w:type="spellStart"/>
      <w:r w:rsidRPr="00AE7EDD">
        <w:rPr>
          <w:rFonts w:asciiTheme="majorHAnsi" w:hAnsiTheme="majorHAnsi"/>
          <w:sz w:val="28"/>
          <w:szCs w:val="28"/>
        </w:rPr>
        <w:t>повідомлень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що </w:t>
      </w:r>
      <w:proofErr w:type="spellStart"/>
      <w:r w:rsidRPr="00AE7EDD">
        <w:rPr>
          <w:rFonts w:asciiTheme="majorHAnsi" w:hAnsiTheme="majorHAnsi"/>
          <w:sz w:val="28"/>
          <w:szCs w:val="28"/>
        </w:rPr>
        <w:t>їх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коментуватимуть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запрошені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фахівці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; </w:t>
      </w:r>
      <w:proofErr w:type="spellStart"/>
      <w:r w:rsidRPr="00AE7EDD">
        <w:rPr>
          <w:rFonts w:asciiTheme="majorHAnsi" w:hAnsiTheme="majorHAnsi"/>
          <w:sz w:val="28"/>
          <w:szCs w:val="28"/>
        </w:rPr>
        <w:t>передбачається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активна участь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E7EDD">
        <w:rPr>
          <w:rFonts w:asciiTheme="majorHAnsi" w:hAnsiTheme="majorHAnsi"/>
          <w:sz w:val="28"/>
          <w:szCs w:val="28"/>
        </w:rPr>
        <w:t>в</w:t>
      </w:r>
      <w:proofErr w:type="gram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навчальні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зустрічі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за "круглим столом" </w:t>
      </w:r>
      <w:proofErr w:type="spellStart"/>
      <w:r w:rsidRPr="00AE7EDD">
        <w:rPr>
          <w:rFonts w:asciiTheme="majorHAnsi" w:hAnsiTheme="majorHAnsi"/>
          <w:sz w:val="28"/>
          <w:szCs w:val="28"/>
        </w:rPr>
        <w:t>виноситься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тема, яка </w:t>
      </w:r>
      <w:proofErr w:type="spellStart"/>
      <w:r w:rsidRPr="00AE7EDD">
        <w:rPr>
          <w:rFonts w:asciiTheme="majorHAnsi" w:hAnsiTheme="majorHAnsi"/>
          <w:sz w:val="28"/>
          <w:szCs w:val="28"/>
        </w:rPr>
        <w:t>хвилює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слухачів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або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яку слід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розглянути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ґрунтовніше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Запитання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AE7EDD">
        <w:rPr>
          <w:rFonts w:asciiTheme="majorHAnsi" w:hAnsiTheme="majorHAnsi"/>
          <w:sz w:val="28"/>
          <w:szCs w:val="28"/>
        </w:rPr>
        <w:t>запрошених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формулюються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заздалегідь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AE7EDD">
        <w:rPr>
          <w:rFonts w:asciiTheme="majorHAnsi" w:hAnsiTheme="majorHAnsi"/>
          <w:sz w:val="28"/>
          <w:szCs w:val="28"/>
        </w:rPr>
        <w:t>Обговорення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як правило, </w:t>
      </w:r>
      <w:proofErr w:type="spellStart"/>
      <w:r w:rsidRPr="00AE7EDD">
        <w:rPr>
          <w:rFonts w:asciiTheme="majorHAnsi" w:hAnsiTheme="majorHAnsi"/>
          <w:sz w:val="28"/>
          <w:szCs w:val="28"/>
        </w:rPr>
        <w:t>йде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E7EDD">
        <w:rPr>
          <w:rFonts w:asciiTheme="majorHAnsi" w:hAnsiTheme="majorHAnsi"/>
          <w:sz w:val="28"/>
          <w:szCs w:val="28"/>
        </w:rPr>
        <w:t>без</w:t>
      </w:r>
      <w:proofErr w:type="gram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активної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участі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слухачів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B53A65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  <w:lang w:val="uk-UA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Семінар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AE7EDD">
        <w:rPr>
          <w:rFonts w:asciiTheme="majorHAnsi" w:hAnsiTheme="majorHAnsi"/>
          <w:sz w:val="28"/>
          <w:szCs w:val="28"/>
        </w:rPr>
        <w:t>найпоширеніша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форма </w:t>
      </w:r>
      <w:proofErr w:type="spellStart"/>
      <w:r w:rsidRPr="00AE7EDD">
        <w:rPr>
          <w:rFonts w:asciiTheme="majorHAnsi" w:hAnsiTheme="majorHAnsi"/>
          <w:sz w:val="28"/>
          <w:szCs w:val="28"/>
        </w:rPr>
        <w:t>підвищення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кваліфікації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Мета — </w:t>
      </w:r>
      <w:proofErr w:type="spellStart"/>
      <w:r w:rsidRPr="00AE7EDD">
        <w:rPr>
          <w:rFonts w:asciiTheme="majorHAnsi" w:hAnsiTheme="majorHAnsi"/>
          <w:sz w:val="28"/>
          <w:szCs w:val="28"/>
        </w:rPr>
        <w:t>вдосконалення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теоретичної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практичної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підготовки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педагог</w:t>
      </w:r>
      <w:r w:rsidRPr="00AE7EDD">
        <w:rPr>
          <w:rFonts w:asciiTheme="majorHAnsi" w:hAnsiTheme="majorHAnsi"/>
          <w:sz w:val="28"/>
          <w:szCs w:val="28"/>
        </w:rPr>
        <w:t>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в</w:t>
      </w:r>
      <w:proofErr w:type="gramEnd"/>
      <w:r w:rsidRPr="00AE7EDD">
        <w:rPr>
          <w:rFonts w:asciiTheme="majorHAnsi" w:hAnsiTheme="majorHAnsi"/>
          <w:sz w:val="28"/>
          <w:szCs w:val="28"/>
        </w:rPr>
        <w:t>ідповідно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AE7EDD">
        <w:rPr>
          <w:rFonts w:asciiTheme="majorHAnsi" w:hAnsiTheme="majorHAnsi"/>
          <w:sz w:val="28"/>
          <w:szCs w:val="28"/>
        </w:rPr>
        <w:t>сучасних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наукових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досягнень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AE7EDD">
        <w:rPr>
          <w:rFonts w:asciiTheme="majorHAnsi" w:hAnsiTheme="majorHAnsi"/>
          <w:sz w:val="28"/>
          <w:szCs w:val="28"/>
        </w:rPr>
        <w:t>галузі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позашк</w:t>
      </w:r>
      <w:r w:rsidR="00B53A65">
        <w:rPr>
          <w:rFonts w:asciiTheme="majorHAnsi" w:hAnsiTheme="majorHAnsi"/>
          <w:sz w:val="28"/>
          <w:szCs w:val="28"/>
          <w:lang w:val="uk-UA"/>
        </w:rPr>
        <w:t>ільної</w:t>
      </w:r>
      <w:proofErr w:type="spellEnd"/>
      <w:r w:rsidR="00B53A65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B53A65">
        <w:rPr>
          <w:rFonts w:asciiTheme="majorHAnsi" w:hAnsiTheme="majorHAnsi"/>
          <w:sz w:val="28"/>
          <w:szCs w:val="28"/>
        </w:rPr>
        <w:t>ос</w:t>
      </w:r>
      <w:r w:rsidR="00B53A65">
        <w:rPr>
          <w:rFonts w:asciiTheme="majorHAnsi" w:hAnsiTheme="majorHAnsi"/>
          <w:sz w:val="28"/>
          <w:szCs w:val="28"/>
          <w:lang w:val="uk-UA"/>
        </w:rPr>
        <w:t>віти.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Тренінг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— форма методичної роботи, </w:t>
      </w:r>
      <w:proofErr w:type="spellStart"/>
      <w:r w:rsidRPr="00AE7EDD">
        <w:rPr>
          <w:rFonts w:asciiTheme="majorHAnsi" w:hAnsiTheme="majorHAnsi"/>
          <w:sz w:val="28"/>
          <w:szCs w:val="28"/>
        </w:rPr>
        <w:t>спрямована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здобуття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знань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умінь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навичок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E7EDD">
        <w:rPr>
          <w:rFonts w:asciiTheme="majorHAnsi" w:hAnsiTheme="majorHAnsi"/>
          <w:sz w:val="28"/>
          <w:szCs w:val="28"/>
        </w:rPr>
        <w:t>корекцію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установок для </w:t>
      </w:r>
      <w:proofErr w:type="spellStart"/>
      <w:r w:rsidRPr="00AE7EDD">
        <w:rPr>
          <w:rFonts w:asciiTheme="majorHAnsi" w:hAnsiTheme="majorHAnsi"/>
          <w:sz w:val="28"/>
          <w:szCs w:val="28"/>
        </w:rPr>
        <w:t>успішного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розв'язання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навчально-виховних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завдань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час </w:t>
      </w:r>
      <w:proofErr w:type="spellStart"/>
      <w:r w:rsidRPr="00AE7EDD">
        <w:rPr>
          <w:rFonts w:asciiTheme="majorHAnsi" w:hAnsiTheme="majorHAnsi"/>
          <w:sz w:val="28"/>
          <w:szCs w:val="28"/>
        </w:rPr>
        <w:t>тренінгу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вдосконалюються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вміння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виступати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перед </w:t>
      </w:r>
      <w:proofErr w:type="spellStart"/>
      <w:r w:rsidRPr="00AE7EDD">
        <w:rPr>
          <w:rFonts w:asciiTheme="majorHAnsi" w:hAnsiTheme="majorHAnsi"/>
          <w:sz w:val="28"/>
          <w:szCs w:val="28"/>
        </w:rPr>
        <w:t>аудиторією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вести </w:t>
      </w:r>
      <w:proofErr w:type="spellStart"/>
      <w:r w:rsidRPr="00AE7EDD">
        <w:rPr>
          <w:rFonts w:asciiTheme="majorHAnsi" w:hAnsiTheme="majorHAnsi"/>
          <w:sz w:val="28"/>
          <w:szCs w:val="28"/>
        </w:rPr>
        <w:t>ділову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розмову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правильно </w:t>
      </w:r>
      <w:proofErr w:type="spellStart"/>
      <w:r w:rsidRPr="00AE7EDD">
        <w:rPr>
          <w:rFonts w:asciiTheme="majorHAnsi" w:hAnsiTheme="majorHAnsi"/>
          <w:sz w:val="28"/>
          <w:szCs w:val="28"/>
        </w:rPr>
        <w:t>поводитись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AE7EDD">
        <w:rPr>
          <w:rFonts w:asciiTheme="majorHAnsi" w:hAnsiTheme="majorHAnsi"/>
          <w:sz w:val="28"/>
          <w:szCs w:val="28"/>
        </w:rPr>
        <w:t>конфліктних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ситуаціях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Педагогічний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аукціон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спрямований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активний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обмін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новими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ідеями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, думками,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педагогічними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знахідками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; </w:t>
      </w:r>
      <w:proofErr w:type="spellStart"/>
      <w:r w:rsidRPr="00AE7EDD">
        <w:rPr>
          <w:rFonts w:asciiTheme="majorHAnsi" w:hAnsiTheme="majorHAnsi"/>
          <w:sz w:val="28"/>
          <w:szCs w:val="28"/>
        </w:rPr>
        <w:t>їх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захист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або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пропаганду. На </w:t>
      </w:r>
      <w:proofErr w:type="spellStart"/>
      <w:r w:rsidRPr="00AE7EDD">
        <w:rPr>
          <w:rFonts w:asciiTheme="majorHAnsi" w:hAnsiTheme="majorHAnsi"/>
          <w:sz w:val="28"/>
          <w:szCs w:val="28"/>
        </w:rPr>
        <w:t>аукціоні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доц</w:t>
      </w:r>
      <w:proofErr w:type="gramEnd"/>
      <w:r w:rsidRPr="00AE7EDD">
        <w:rPr>
          <w:rFonts w:asciiTheme="majorHAnsi" w:hAnsiTheme="majorHAnsi"/>
          <w:sz w:val="28"/>
          <w:szCs w:val="28"/>
        </w:rPr>
        <w:t>ільно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презентувати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ідею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чи проблему, що </w:t>
      </w:r>
      <w:proofErr w:type="spellStart"/>
      <w:r w:rsidRPr="00AE7EDD">
        <w:rPr>
          <w:rFonts w:asciiTheme="majorHAnsi" w:hAnsiTheme="majorHAnsi"/>
          <w:sz w:val="28"/>
          <w:szCs w:val="28"/>
        </w:rPr>
        <w:t>найбільше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хвилює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щодо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якої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існує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багато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різних думок.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Банк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ідей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AE7EDD">
        <w:rPr>
          <w:rFonts w:asciiTheme="majorHAnsi" w:hAnsiTheme="majorHAnsi"/>
          <w:sz w:val="28"/>
          <w:szCs w:val="28"/>
        </w:rPr>
        <w:t>колективне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проектування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нових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ідей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розв'язання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практичних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проблем, </w:t>
      </w:r>
      <w:proofErr w:type="spellStart"/>
      <w:r w:rsidRPr="00AE7EDD">
        <w:rPr>
          <w:rFonts w:asciiTheme="majorHAnsi" w:hAnsiTheme="majorHAnsi"/>
          <w:sz w:val="28"/>
          <w:szCs w:val="28"/>
        </w:rPr>
        <w:t>які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не можна </w:t>
      </w:r>
      <w:proofErr w:type="spellStart"/>
      <w:r w:rsidRPr="00AE7EDD">
        <w:rPr>
          <w:rFonts w:asciiTheme="majorHAnsi" w:hAnsiTheme="majorHAnsi"/>
          <w:sz w:val="28"/>
          <w:szCs w:val="28"/>
        </w:rPr>
        <w:t>розв'язати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AE7EDD">
        <w:rPr>
          <w:rFonts w:asciiTheme="majorHAnsi" w:hAnsiTheme="majorHAnsi"/>
          <w:sz w:val="28"/>
          <w:szCs w:val="28"/>
        </w:rPr>
        <w:t>традиційний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спосіб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Бюро педагогічних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знахідок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покликане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дати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педагога</w:t>
      </w:r>
      <w:r w:rsidRPr="00AE7EDD">
        <w:rPr>
          <w:rFonts w:asciiTheme="majorHAnsi" w:hAnsiTheme="majorHAnsi"/>
          <w:sz w:val="28"/>
          <w:szCs w:val="28"/>
        </w:rPr>
        <w:t xml:space="preserve">м </w:t>
      </w:r>
      <w:proofErr w:type="spellStart"/>
      <w:r w:rsidRPr="00AE7EDD">
        <w:rPr>
          <w:rFonts w:asciiTheme="majorHAnsi" w:hAnsiTheme="majorHAnsi"/>
          <w:sz w:val="28"/>
          <w:szCs w:val="28"/>
        </w:rPr>
        <w:t>інформа</w:t>
      </w:r>
      <w:r w:rsidR="00B53A65">
        <w:rPr>
          <w:rFonts w:asciiTheme="majorHAnsi" w:hAnsiTheme="majorHAnsi"/>
          <w:sz w:val="28"/>
          <w:szCs w:val="28"/>
        </w:rPr>
        <w:t>цію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="00B53A65">
        <w:rPr>
          <w:rFonts w:asciiTheme="majorHAnsi" w:hAnsiTheme="majorHAnsi"/>
          <w:sz w:val="28"/>
          <w:szCs w:val="28"/>
        </w:rPr>
        <w:t>кращі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здобутки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r w:rsidRPr="00AE7EDD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AE7EDD">
        <w:rPr>
          <w:rFonts w:asciiTheme="majorHAnsi" w:hAnsiTheme="majorHAnsi"/>
          <w:sz w:val="28"/>
          <w:szCs w:val="28"/>
        </w:rPr>
        <w:t>галузі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освіти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B53A65">
        <w:rPr>
          <w:rFonts w:asciiTheme="majorHAnsi" w:hAnsiTheme="majorHAnsi"/>
          <w:b/>
          <w:sz w:val="28"/>
          <w:szCs w:val="28"/>
          <w:u w:val="single"/>
        </w:rPr>
        <w:t>Вікторина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—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ізнавальна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гра, що </w:t>
      </w:r>
      <w:proofErr w:type="spellStart"/>
      <w:r w:rsidRPr="00AE7EDD">
        <w:rPr>
          <w:rFonts w:asciiTheme="majorHAnsi" w:hAnsiTheme="majorHAnsi"/>
          <w:sz w:val="28"/>
          <w:szCs w:val="28"/>
        </w:rPr>
        <w:t>складається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із </w:t>
      </w:r>
      <w:proofErr w:type="spellStart"/>
      <w:r w:rsidRPr="00AE7EDD">
        <w:rPr>
          <w:rFonts w:asciiTheme="majorHAnsi" w:hAnsiTheme="majorHAnsi"/>
          <w:sz w:val="28"/>
          <w:szCs w:val="28"/>
        </w:rPr>
        <w:t>запитань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AE7EDD">
        <w:rPr>
          <w:rFonts w:asciiTheme="majorHAnsi" w:hAnsiTheme="majorHAnsi"/>
          <w:sz w:val="28"/>
          <w:szCs w:val="28"/>
        </w:rPr>
        <w:t>відповідей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П</w:t>
      </w:r>
      <w:proofErr w:type="gramEnd"/>
      <w:r w:rsidRPr="00AE7EDD">
        <w:rPr>
          <w:rFonts w:asciiTheme="majorHAnsi" w:hAnsiTheme="majorHAnsi"/>
          <w:sz w:val="28"/>
          <w:szCs w:val="28"/>
        </w:rPr>
        <w:t>ідвищує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</w:t>
      </w:r>
      <w:r w:rsidR="00B53A65">
        <w:rPr>
          <w:rFonts w:asciiTheme="majorHAnsi" w:hAnsiTheme="majorHAnsi"/>
          <w:sz w:val="28"/>
          <w:szCs w:val="28"/>
        </w:rPr>
        <w:t>агальноосвітній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рівень</w:t>
      </w:r>
      <w:proofErr w:type="spellEnd"/>
      <w:r w:rsidR="00B53A6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B53A65">
        <w:rPr>
          <w:rFonts w:asciiTheme="majorHAnsi" w:hAnsiTheme="majorHAnsi"/>
          <w:sz w:val="28"/>
          <w:szCs w:val="28"/>
        </w:rPr>
        <w:t>педагог</w:t>
      </w:r>
      <w:r w:rsidRPr="00AE7EDD">
        <w:rPr>
          <w:rFonts w:asciiTheme="majorHAnsi" w:hAnsiTheme="majorHAnsi"/>
          <w:sz w:val="28"/>
          <w:szCs w:val="28"/>
        </w:rPr>
        <w:t>ів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Синтез думок</w:t>
      </w:r>
      <w:r w:rsidRPr="00AE7EDD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AE7EDD">
        <w:rPr>
          <w:rFonts w:asciiTheme="majorHAnsi" w:hAnsiTheme="majorHAnsi"/>
          <w:sz w:val="28"/>
          <w:szCs w:val="28"/>
        </w:rPr>
        <w:t>пошук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виявлення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оригінальних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E7EDD">
        <w:rPr>
          <w:rFonts w:asciiTheme="majorHAnsi" w:hAnsiTheme="majorHAnsi"/>
          <w:sz w:val="28"/>
          <w:szCs w:val="28"/>
        </w:rPr>
        <w:t>р</w:t>
      </w:r>
      <w:proofErr w:type="gramEnd"/>
      <w:r w:rsidRPr="00AE7EDD">
        <w:rPr>
          <w:rFonts w:asciiTheme="majorHAnsi" w:hAnsiTheme="majorHAnsi"/>
          <w:sz w:val="28"/>
          <w:szCs w:val="28"/>
        </w:rPr>
        <w:t>ішень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AE7EDD">
        <w:rPr>
          <w:rFonts w:asciiTheme="majorHAnsi" w:hAnsiTheme="majorHAnsi"/>
          <w:sz w:val="28"/>
          <w:szCs w:val="28"/>
        </w:rPr>
        <w:t>теоретичних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AE7EDD">
        <w:rPr>
          <w:rFonts w:asciiTheme="majorHAnsi" w:hAnsiTheme="majorHAnsi"/>
          <w:sz w:val="28"/>
          <w:szCs w:val="28"/>
        </w:rPr>
        <w:t>практичних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питань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КВК</w:t>
      </w:r>
      <w:r w:rsidRPr="00AE7EDD">
        <w:rPr>
          <w:rFonts w:asciiTheme="majorHAnsi" w:hAnsiTheme="majorHAnsi"/>
          <w:sz w:val="28"/>
          <w:szCs w:val="28"/>
        </w:rPr>
        <w:t xml:space="preserve"> проводиться з метою </w:t>
      </w:r>
      <w:proofErr w:type="spellStart"/>
      <w:r w:rsidRPr="00AE7EDD">
        <w:rPr>
          <w:rFonts w:asciiTheme="majorHAnsi" w:hAnsiTheme="majorHAnsi"/>
          <w:sz w:val="28"/>
          <w:szCs w:val="28"/>
        </w:rPr>
        <w:t>виявлення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AE7EDD">
        <w:rPr>
          <w:rFonts w:asciiTheme="majorHAnsi" w:hAnsiTheme="majorHAnsi"/>
          <w:sz w:val="28"/>
          <w:szCs w:val="28"/>
        </w:rPr>
        <w:t>збагачення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знань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педагогів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 окремих педагогічних проблем.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AE7EDD">
        <w:rPr>
          <w:rFonts w:asciiTheme="majorHAnsi" w:hAnsiTheme="majorHAnsi"/>
          <w:sz w:val="28"/>
          <w:szCs w:val="28"/>
        </w:rPr>
        <w:t xml:space="preserve"> </w:t>
      </w:r>
    </w:p>
    <w:p w:rsidR="007D35C9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E494C" w:rsidRPr="00AE7EDD" w:rsidRDefault="007D35C9" w:rsidP="00B53A65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53A65">
        <w:rPr>
          <w:rFonts w:asciiTheme="majorHAnsi" w:eastAsia="MS Gothic" w:hAnsi="MS Gothic" w:cs="MS Gothic"/>
          <w:b/>
          <w:sz w:val="28"/>
          <w:szCs w:val="28"/>
          <w:u w:val="single"/>
        </w:rPr>
        <w:t>❖</w:t>
      </w:r>
      <w:r w:rsidRPr="00B53A65">
        <w:rPr>
          <w:rFonts w:asciiTheme="majorHAnsi" w:hAnsiTheme="majorHAnsi"/>
          <w:b/>
          <w:sz w:val="28"/>
          <w:szCs w:val="28"/>
          <w:u w:val="single"/>
        </w:rPr>
        <w:t xml:space="preserve"> Клуб "Що? Де? Коли?"</w:t>
      </w:r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має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E7EDD">
        <w:rPr>
          <w:rFonts w:asciiTheme="majorHAnsi" w:hAnsiTheme="majorHAnsi"/>
          <w:sz w:val="28"/>
          <w:szCs w:val="28"/>
        </w:rPr>
        <w:t>на</w:t>
      </w:r>
      <w:proofErr w:type="gram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меті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розширення </w:t>
      </w:r>
      <w:proofErr w:type="spellStart"/>
      <w:r w:rsidRPr="00AE7EDD">
        <w:rPr>
          <w:rFonts w:asciiTheme="majorHAnsi" w:hAnsiTheme="majorHAnsi"/>
          <w:sz w:val="28"/>
          <w:szCs w:val="28"/>
        </w:rPr>
        <w:t>знань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AE7EDD">
        <w:rPr>
          <w:rFonts w:asciiTheme="majorHAnsi" w:hAnsiTheme="majorHAnsi"/>
          <w:sz w:val="28"/>
          <w:szCs w:val="28"/>
        </w:rPr>
        <w:t>будь-якої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педагогічної </w:t>
      </w:r>
      <w:proofErr w:type="spellStart"/>
      <w:r w:rsidRPr="00AE7EDD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і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формування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навичок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усного</w:t>
      </w:r>
      <w:proofErr w:type="spellEnd"/>
      <w:r w:rsidRPr="00AE7ED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E7EDD">
        <w:rPr>
          <w:rFonts w:asciiTheme="majorHAnsi" w:hAnsiTheme="majorHAnsi"/>
          <w:sz w:val="28"/>
          <w:szCs w:val="28"/>
        </w:rPr>
        <w:t>виступу</w:t>
      </w:r>
      <w:proofErr w:type="spellEnd"/>
      <w:r w:rsidRPr="00AE7EDD">
        <w:rPr>
          <w:rFonts w:asciiTheme="majorHAnsi" w:hAnsiTheme="majorHAnsi"/>
          <w:sz w:val="28"/>
          <w:szCs w:val="28"/>
        </w:rPr>
        <w:t>.</w:t>
      </w:r>
    </w:p>
    <w:sectPr w:rsidR="007E494C" w:rsidRPr="00AE7EDD" w:rsidSect="00AE7E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C9"/>
    <w:rsid w:val="006D7874"/>
    <w:rsid w:val="007D35C9"/>
    <w:rsid w:val="007E494C"/>
    <w:rsid w:val="0093498C"/>
    <w:rsid w:val="009F504D"/>
    <w:rsid w:val="00A470F0"/>
    <w:rsid w:val="00AE7EDD"/>
    <w:rsid w:val="00B53A65"/>
    <w:rsid w:val="00C95704"/>
    <w:rsid w:val="00CA52D5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2012-10-11T11:57:00Z</dcterms:created>
  <dcterms:modified xsi:type="dcterms:W3CDTF">2012-10-17T10:12:00Z</dcterms:modified>
</cp:coreProperties>
</file>