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03" w:rsidRPr="00315589" w:rsidRDefault="00EA7303" w:rsidP="00315589">
      <w:pPr>
        <w:jc w:val="center"/>
        <w:rPr>
          <w:rFonts w:asciiTheme="majorHAnsi" w:hAnsiTheme="majorHAnsi"/>
          <w:b/>
          <w:sz w:val="28"/>
          <w:szCs w:val="28"/>
        </w:rPr>
      </w:pPr>
      <w:r w:rsidRPr="00315589">
        <w:rPr>
          <w:rFonts w:asciiTheme="majorHAnsi" w:hAnsiTheme="majorHAnsi"/>
          <w:b/>
          <w:sz w:val="28"/>
          <w:szCs w:val="28"/>
        </w:rPr>
        <w:t>ПОРАДИ БАТЬКАМ</w:t>
      </w:r>
    </w:p>
    <w:p w:rsidR="00EA7303" w:rsidRPr="00315589" w:rsidRDefault="00EA7303" w:rsidP="00315589">
      <w:pPr>
        <w:jc w:val="center"/>
        <w:rPr>
          <w:rFonts w:asciiTheme="majorHAnsi" w:hAnsiTheme="majorHAnsi"/>
          <w:b/>
          <w:sz w:val="28"/>
          <w:szCs w:val="28"/>
        </w:rPr>
      </w:pPr>
      <w:r w:rsidRPr="00315589">
        <w:rPr>
          <w:rFonts w:asciiTheme="majorHAnsi" w:hAnsiTheme="majorHAnsi"/>
          <w:b/>
          <w:sz w:val="28"/>
          <w:szCs w:val="28"/>
        </w:rPr>
        <w:t>ЩОДО ВИХОВАННЯ ОБДАРОВАНОЇ ДИТИНИ В СІМ'Ї</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Розвиток творчих здібностей особистості - це одвічний гуманістичний принцип. Ще стародавні греки вважали, що самостійна, а отже, і творча особистість здатна самовіддано служити своєму народу і державі. Кожна держава зацікавлена у вихованні такого могутнього інтелектуального потенціалу, як обдаровані, талановиті діти.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Обдарованість - це високий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івень здібностей людини, що дозволяє їй досягти особливих успіхів у певній галузі діяльності. Розрізняють загальну і спеціальну обдарованість. Загальна розумова обдарованість виявляється в оволодінні </w:t>
      </w:r>
      <w:proofErr w:type="gramStart"/>
      <w:r w:rsidRPr="00315589">
        <w:rPr>
          <w:rFonts w:asciiTheme="majorHAnsi" w:hAnsiTheme="majorHAnsi"/>
          <w:sz w:val="28"/>
          <w:szCs w:val="28"/>
        </w:rPr>
        <w:t>вс</w:t>
      </w:r>
      <w:proofErr w:type="gramEnd"/>
      <w:r w:rsidRPr="00315589">
        <w:rPr>
          <w:rFonts w:asciiTheme="majorHAnsi" w:hAnsiTheme="majorHAnsi"/>
          <w:sz w:val="28"/>
          <w:szCs w:val="28"/>
        </w:rPr>
        <w:t xml:space="preserve">іма видами діяльності, для успішного здійснення яких необхідні певні розумові якості. Спеціальна обдарованість пов'язана з певними видами діяльності, в яких вона найбільше розвивається.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Розрізняють обдарованість:</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w:t>
      </w:r>
      <w:proofErr w:type="gramStart"/>
      <w:r w:rsidRPr="00315589">
        <w:rPr>
          <w:rFonts w:asciiTheme="majorHAnsi" w:hAnsiTheme="majorHAnsi"/>
          <w:sz w:val="28"/>
          <w:szCs w:val="28"/>
        </w:rPr>
        <w:t>соц</w:t>
      </w:r>
      <w:proofErr w:type="gramEnd"/>
      <w:r w:rsidRPr="00315589">
        <w:rPr>
          <w:rFonts w:asciiTheme="majorHAnsi" w:hAnsiTheme="majorHAnsi"/>
          <w:sz w:val="28"/>
          <w:szCs w:val="28"/>
        </w:rPr>
        <w:t xml:space="preserve">іальну - лідерську;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художню - музичну, образотворчу, сценічну;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психомоторну - спортивні здібності;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інтелектуальну - здатність аналізувати, мислити, зіставляти факти (серед інтелектуальних дітей є такі, які навчаються відмінно з 1-2 предметі</w:t>
      </w:r>
      <w:proofErr w:type="gramStart"/>
      <w:r w:rsidRPr="00315589">
        <w:rPr>
          <w:rFonts w:asciiTheme="majorHAnsi" w:hAnsiTheme="majorHAnsi"/>
          <w:sz w:val="28"/>
          <w:szCs w:val="28"/>
        </w:rPr>
        <w:t>в</w:t>
      </w:r>
      <w:proofErr w:type="gramEnd"/>
      <w:r w:rsidRPr="00315589">
        <w:rPr>
          <w:rFonts w:asciiTheme="majorHAnsi" w:hAnsiTheme="majorHAnsi"/>
          <w:sz w:val="28"/>
          <w:szCs w:val="28"/>
        </w:rPr>
        <w:t xml:space="preserve"> і не встигають з інших);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академічну - надзвичайна здатність до навчання взагалі, стають відмінними </w:t>
      </w:r>
      <w:proofErr w:type="gramStart"/>
      <w:r w:rsidRPr="00315589">
        <w:rPr>
          <w:rFonts w:asciiTheme="majorHAnsi" w:hAnsiTheme="majorHAnsi"/>
          <w:sz w:val="28"/>
          <w:szCs w:val="28"/>
        </w:rPr>
        <w:t>спец</w:t>
      </w:r>
      <w:proofErr w:type="gramEnd"/>
      <w:r w:rsidRPr="00315589">
        <w:rPr>
          <w:rFonts w:asciiTheme="majorHAnsi" w:hAnsiTheme="majorHAnsi"/>
          <w:sz w:val="28"/>
          <w:szCs w:val="28"/>
        </w:rPr>
        <w:t xml:space="preserve">іалістами;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творчу - нестандартне бачення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іту й нешаблонне мислення (але такі діти часто не досягають поставленої мети і є невдахами. </w:t>
      </w:r>
      <w:proofErr w:type="gramStart"/>
      <w:r w:rsidRPr="00315589">
        <w:rPr>
          <w:rFonts w:asciiTheme="majorHAnsi" w:hAnsiTheme="majorHAnsi"/>
          <w:sz w:val="28"/>
          <w:szCs w:val="28"/>
        </w:rPr>
        <w:t>З</w:t>
      </w:r>
      <w:proofErr w:type="gramEnd"/>
      <w:r w:rsidRPr="00315589">
        <w:rPr>
          <w:rFonts w:asciiTheme="majorHAnsi" w:hAnsiTheme="majorHAnsi"/>
          <w:sz w:val="28"/>
          <w:szCs w:val="28"/>
        </w:rPr>
        <w:t xml:space="preserve"> дитинства вони всіх дратують. Важливо таку дитину побачити і допомогти їй).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Усі обдаровані діти мають потребу в знаннях, яскраво виражений інтерес до певної галузі знань. Немає потреби примушувати їх вчитися, вони самі шукають собі роботу, частіше складну інтелектуальну, із задоволенням нею займаються, присвячуючи їй увесь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ій вільний час. Обдаровані діти вільно і швидко оволодівають відповідними вміннями і навичками. Вони показують високий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івень досягнень.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Обдарована дитина шукає спілкування з дорослими, бо ті розуміють її краще, ніж однолітки, які часто насміхаються, дають </w:t>
      </w:r>
      <w:proofErr w:type="gramStart"/>
      <w:r w:rsidRPr="00315589">
        <w:rPr>
          <w:rFonts w:asciiTheme="majorHAnsi" w:hAnsiTheme="majorHAnsi"/>
          <w:sz w:val="28"/>
          <w:szCs w:val="28"/>
        </w:rPr>
        <w:t>пр</w:t>
      </w:r>
      <w:proofErr w:type="gramEnd"/>
      <w:r w:rsidRPr="00315589">
        <w:rPr>
          <w:rFonts w:asciiTheme="majorHAnsi" w:hAnsiTheme="majorHAnsi"/>
          <w:sz w:val="28"/>
          <w:szCs w:val="28"/>
        </w:rPr>
        <w:t xml:space="preserve">ізвиська. Обдаровані діти часто перебільшено емоційні, вони запальні, легко збуджуються через </w:t>
      </w:r>
      <w:proofErr w:type="gramStart"/>
      <w:r w:rsidRPr="00315589">
        <w:rPr>
          <w:rFonts w:asciiTheme="majorHAnsi" w:hAnsiTheme="majorHAnsi"/>
          <w:sz w:val="28"/>
          <w:szCs w:val="28"/>
        </w:rPr>
        <w:t>др</w:t>
      </w:r>
      <w:proofErr w:type="gramEnd"/>
      <w:r w:rsidRPr="00315589">
        <w:rPr>
          <w:rFonts w:asciiTheme="majorHAnsi" w:hAnsiTheme="majorHAnsi"/>
          <w:sz w:val="28"/>
          <w:szCs w:val="28"/>
        </w:rPr>
        <w:t xml:space="preserve">ібниці, але це не вередування, а виявлення багатства їх натури.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lastRenderedPageBreak/>
        <w:t xml:space="preserve">         Творчі діти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ідко бувають спокійними, вони страждають від своєї винятковості, але багатьох рятує тонке відчуття гумору, вони цінують його. У них особлива мова, особливе сприйняття. Тому такі якості обдарованих дітей вимагають особливого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ідходу до них, і не випадково за рішенням Всесвітньої організації охорони здоров'я входять до "групи ризику". Вони потребують особливого виховання, спеціальних, індивідуальних навчальних програм, спеціально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ідготовлених вчителів, шкіл. Фахівці давно відмітили, що обдаровані діти часто виростають в інтелігентних сім'ях, і справа тут зовсім не в особливих генах геніальності, а справа в сімейній атмосфері, в системі сімейних цінностей.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Взагалі батьки заохочують і бажали б розвивати в своїй дитині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ізнавальні потреби та різні здібності, але роблять вони це по-різному. Деякі батьки прагнуть до того, щоб дитина запам'ятала більше фактів, </w:t>
      </w:r>
      <w:proofErr w:type="gramStart"/>
      <w:r w:rsidRPr="00315589">
        <w:rPr>
          <w:rFonts w:asciiTheme="majorHAnsi" w:hAnsiTheme="majorHAnsi"/>
          <w:sz w:val="28"/>
          <w:szCs w:val="28"/>
        </w:rPr>
        <w:t>назв</w:t>
      </w:r>
      <w:proofErr w:type="gramEnd"/>
      <w:r w:rsidRPr="00315589">
        <w:rPr>
          <w:rFonts w:asciiTheme="majorHAnsi" w:hAnsiTheme="majorHAnsi"/>
          <w:sz w:val="28"/>
          <w:szCs w:val="28"/>
        </w:rPr>
        <w:t xml:space="preserve">, подій, відчувала гордість за свої знання.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Психологічні </w:t>
      </w:r>
      <w:proofErr w:type="gramStart"/>
      <w:r w:rsidRPr="00315589">
        <w:rPr>
          <w:rFonts w:asciiTheme="majorHAnsi" w:hAnsiTheme="majorHAnsi"/>
          <w:sz w:val="28"/>
          <w:szCs w:val="28"/>
        </w:rPr>
        <w:t>досл</w:t>
      </w:r>
      <w:proofErr w:type="gramEnd"/>
      <w:r w:rsidRPr="00315589">
        <w:rPr>
          <w:rFonts w:asciiTheme="majorHAnsi" w:hAnsiTheme="majorHAnsi"/>
          <w:sz w:val="28"/>
          <w:szCs w:val="28"/>
        </w:rPr>
        <w:t xml:space="preserve">ідження показують, що пізнавальна мотивація виявляється у формі дослідницької, пошукової активності, чутливості до нового, новизни ситуацій, знаходження нового у звичайному.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Для виявлення обдарованості використовують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ізні методи: від найпростішого батьківського спостереження до спеціально розроблених стандартизованих та тестових завдань.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Батьки використовують виховні стратегії: стратегія прямого виховного впливу, де вони постійно пропонують дітям якісь розвиваючі ігри, вправи. Інколи ця стратегія дає результати, але дуже часто в дитини виникає внутрішня протидія. Друга категорія батьків вважа</w:t>
      </w:r>
      <w:proofErr w:type="gramStart"/>
      <w:r w:rsidRPr="00315589">
        <w:rPr>
          <w:rFonts w:asciiTheme="majorHAnsi" w:hAnsiTheme="majorHAnsi"/>
          <w:sz w:val="28"/>
          <w:szCs w:val="28"/>
        </w:rPr>
        <w:t>є,</w:t>
      </w:r>
      <w:proofErr w:type="gramEnd"/>
      <w:r w:rsidRPr="00315589">
        <w:rPr>
          <w:rFonts w:asciiTheme="majorHAnsi" w:hAnsiTheme="majorHAnsi"/>
          <w:sz w:val="28"/>
          <w:szCs w:val="28"/>
        </w:rPr>
        <w:t xml:space="preserve"> що вивчати та розвивати їхню дитину повинні фахівці. Але не потрібно повністю перекладати всі турботи </w:t>
      </w:r>
      <w:proofErr w:type="gramStart"/>
      <w:r w:rsidRPr="00315589">
        <w:rPr>
          <w:rFonts w:asciiTheme="majorHAnsi" w:hAnsiTheme="majorHAnsi"/>
          <w:sz w:val="28"/>
          <w:szCs w:val="28"/>
        </w:rPr>
        <w:t>на</w:t>
      </w:r>
      <w:proofErr w:type="gramEnd"/>
      <w:r w:rsidRPr="00315589">
        <w:rPr>
          <w:rFonts w:asciiTheme="majorHAnsi" w:hAnsiTheme="majorHAnsi"/>
          <w:sz w:val="28"/>
          <w:szCs w:val="28"/>
        </w:rPr>
        <w:t xml:space="preserve"> плечі інших, а самим знаходитись осторонь.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Третя стратегія - коли батьки дають вибі</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 своїй дитині й намагаються підібрати гарну школу, не контролюючи розвиток здібностей.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Найголовніше в таких сім'ях - атмосфера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ізнавальних інтересів самих батьків (самі читають, ходять на виставки, не нав'язуючи свого інтересу). Така стратегія саморозвитку виявилась найефективнішою.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Властивістю таланту є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ідомий, поглиблений, всебічний розвиток обдарованості. У кожній дитині закладені певні здібності, тільки в одних вони виявляються дуже яскраво й виразно, а інших залишаються дрімати всередині. Здібності можуть виявлятися і в ранньому дитинстві, і в зрілому віці. Від народження всі діти здібні, однак такі рівні здібностей, як обдарування, талант і геніальність притаманні далеко не </w:t>
      </w:r>
      <w:proofErr w:type="gramStart"/>
      <w:r w:rsidRPr="00315589">
        <w:rPr>
          <w:rFonts w:asciiTheme="majorHAnsi" w:hAnsiTheme="majorHAnsi"/>
          <w:sz w:val="28"/>
          <w:szCs w:val="28"/>
        </w:rPr>
        <w:t>кожному</w:t>
      </w:r>
      <w:proofErr w:type="gramEnd"/>
      <w:r w:rsidRPr="00315589">
        <w:rPr>
          <w:rFonts w:asciiTheme="majorHAnsi" w:hAnsiTheme="majorHAnsi"/>
          <w:sz w:val="28"/>
          <w:szCs w:val="28"/>
        </w:rPr>
        <w:t xml:space="preserve"> [1, 233]. Батьки повинні добре знати, що обдаровані діти швидше за інших виконують завдання, прагнуть до самостійності, до розв'язання завдань </w:t>
      </w:r>
      <w:r w:rsidRPr="00315589">
        <w:rPr>
          <w:rFonts w:asciiTheme="majorHAnsi" w:hAnsiTheme="majorHAnsi"/>
          <w:sz w:val="28"/>
          <w:szCs w:val="28"/>
        </w:rPr>
        <w:lastRenderedPageBreak/>
        <w:t xml:space="preserve">проблемного характеру або таких, які вимагають кмітливості,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ізних способів розв'язання, творчості.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Розвиток здібностей нерозривно пов'язаний із формуванням інтересу. Обдарованість і талант не люблять тиску. </w:t>
      </w:r>
      <w:proofErr w:type="gramStart"/>
      <w:r w:rsidRPr="00315589">
        <w:rPr>
          <w:rFonts w:asciiTheme="majorHAnsi" w:hAnsiTheme="majorHAnsi"/>
          <w:sz w:val="28"/>
          <w:szCs w:val="28"/>
        </w:rPr>
        <w:t>Б</w:t>
      </w:r>
      <w:proofErr w:type="gramEnd"/>
      <w:r w:rsidRPr="00315589">
        <w:rPr>
          <w:rFonts w:asciiTheme="majorHAnsi" w:hAnsiTheme="majorHAnsi"/>
          <w:sz w:val="28"/>
          <w:szCs w:val="28"/>
        </w:rPr>
        <w:t xml:space="preserve">ільшість дітей конфліктують з учителями, батьками в разі нетактовного ставлення, відсутності уваги або належного розумового навантаження. </w:t>
      </w:r>
      <w:proofErr w:type="gramStart"/>
      <w:r w:rsidRPr="00315589">
        <w:rPr>
          <w:rFonts w:asciiTheme="majorHAnsi" w:hAnsiTheme="majorHAnsi"/>
          <w:sz w:val="28"/>
          <w:szCs w:val="28"/>
        </w:rPr>
        <w:t>Ц</w:t>
      </w:r>
      <w:proofErr w:type="gramEnd"/>
      <w:r w:rsidRPr="00315589">
        <w:rPr>
          <w:rFonts w:asciiTheme="majorHAnsi" w:hAnsiTheme="majorHAnsi"/>
          <w:sz w:val="28"/>
          <w:szCs w:val="28"/>
        </w:rPr>
        <w:t xml:space="preserve">і діти відрізняються гарною пам'яттю, багатим словниковим запасом, вони надзвичайно гостро переживають невдачі, часто перебувають у стресовому стані, впертість і прагнення довести розпочату справу до кінця, що нерідко сприймається дорослими як вередливість, а допитливість може оцінюватися як порушення норми. Батькам потрібен індивідуальний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ідхід до вирішення проблемних питань з дитиною. Вони повинні здійснювати контроль над читанням дитини, захопленнями, але спрямувати свою діяльність на організацію допомоги дитині, збільшити ступінь самостійності, здатність до ефективного вирішення </w:t>
      </w:r>
      <w:proofErr w:type="gramStart"/>
      <w:r w:rsidRPr="00315589">
        <w:rPr>
          <w:rFonts w:asciiTheme="majorHAnsi" w:hAnsiTheme="majorHAnsi"/>
          <w:sz w:val="28"/>
          <w:szCs w:val="28"/>
        </w:rPr>
        <w:t>р</w:t>
      </w:r>
      <w:proofErr w:type="gramEnd"/>
      <w:r w:rsidRPr="00315589">
        <w:rPr>
          <w:rFonts w:asciiTheme="majorHAnsi" w:hAnsiTheme="majorHAnsi"/>
          <w:sz w:val="28"/>
          <w:szCs w:val="28"/>
        </w:rPr>
        <w:t>ізного роду проблем, створити умови для забезпечення позитивного емоційного стану обдарованої дитини, позитивно-стійкого ставлення до життя, творчої діяльності. Стосунки батьків повинні будуватися на дові</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'ї. Допомога не може мати форму наказу, батьки повинні формувати в дітей стійкість у тихотравмуючих ситуаціях, навчати навичкам саморегуляції, набуття вміння щодо адаптації у соціально значущому середовищі без зниження потреби в реалізації обдарованості.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Батьки повинні особливу увагу приділяти розвиткові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ізнавальних інтересів дитини, адже завдяки їм формуються основні інтелектуальні вміння, необхідні для засвоєння знань, закладається основа для дальшого успішного оволодіння знаннями. Василь Сухомлинський зазначав, що до кожної дитини треба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ідхід. Тому батьки повинні розвивати у своїх дітей активну пізнавальну діяльність, зацікавлювати дитину різними видами завдань (пошукових, логічних, ігрових). Дитина не тільки повинна засвоїти певну суму знань, </w:t>
      </w:r>
      <w:proofErr w:type="gramStart"/>
      <w:r w:rsidRPr="00315589">
        <w:rPr>
          <w:rFonts w:asciiTheme="majorHAnsi" w:hAnsiTheme="majorHAnsi"/>
          <w:sz w:val="28"/>
          <w:szCs w:val="28"/>
        </w:rPr>
        <w:t>а й</w:t>
      </w:r>
      <w:proofErr w:type="gramEnd"/>
      <w:r w:rsidRPr="00315589">
        <w:rPr>
          <w:rFonts w:asciiTheme="majorHAnsi" w:hAnsiTheme="majorHAnsi"/>
          <w:sz w:val="28"/>
          <w:szCs w:val="28"/>
        </w:rPr>
        <w:t xml:space="preserve"> навчитися спостерігати, порівнювати, виявляти взаємозв'язок між поняттями й міркувати. А добитися це можливо лише засобами, що активізують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ізнавальну діяльність.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Робота над розвитком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ізнавальних інтересів дитини, активізує її діяльність, підвищує продуктивність праці. Звичайно, батьки не повинні залишати дитину наодинці зі своїми проблемами. Батьківська допомога має бути обережною, зваженою, вона має наштовхувати дитину на власні розв'язки, а не насаджувати свої. Головне завдання батьків - прагнути, щоб навчальна праця їх дитини приносила їй радість, а не муки й гіркоту невдач. Дитина, яка захоплена справою, </w:t>
      </w:r>
      <w:proofErr w:type="gramStart"/>
      <w:r w:rsidRPr="00315589">
        <w:rPr>
          <w:rFonts w:asciiTheme="majorHAnsi" w:hAnsiTheme="majorHAnsi"/>
          <w:sz w:val="28"/>
          <w:szCs w:val="28"/>
        </w:rPr>
        <w:t>яка їй</w:t>
      </w:r>
      <w:proofErr w:type="gramEnd"/>
      <w:r w:rsidRPr="00315589">
        <w:rPr>
          <w:rFonts w:asciiTheme="majorHAnsi" w:hAnsiTheme="majorHAnsi"/>
          <w:sz w:val="28"/>
          <w:szCs w:val="28"/>
        </w:rPr>
        <w:t xml:space="preserve"> до вподоби, виявляє наполегливість, силу волі, критичне ставлення до загальновідомого. В творчості дитина може реалізувати </w:t>
      </w:r>
      <w:proofErr w:type="gramStart"/>
      <w:r w:rsidRPr="00315589">
        <w:rPr>
          <w:rFonts w:asciiTheme="majorHAnsi" w:hAnsiTheme="majorHAnsi"/>
          <w:sz w:val="28"/>
          <w:szCs w:val="28"/>
        </w:rPr>
        <w:t>вс</w:t>
      </w:r>
      <w:proofErr w:type="gramEnd"/>
      <w:r w:rsidRPr="00315589">
        <w:rPr>
          <w:rFonts w:asciiTheme="majorHAnsi" w:hAnsiTheme="majorHAnsi"/>
          <w:sz w:val="28"/>
          <w:szCs w:val="28"/>
        </w:rPr>
        <w:t xml:space="preserve">і наявні в неї знання, уміння та здібності. Батькам потрібно знати, що обдарована дитина прагне довірливого спілкування. </w:t>
      </w:r>
      <w:r w:rsidRPr="00315589">
        <w:rPr>
          <w:rFonts w:asciiTheme="majorHAnsi" w:hAnsiTheme="majorHAnsi"/>
          <w:sz w:val="28"/>
          <w:szCs w:val="28"/>
        </w:rPr>
        <w:lastRenderedPageBreak/>
        <w:t xml:space="preserve">Вона хоче бачити у батьках мудру дорослу людину, яка збагатить її уявлення про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іт і про саму себе, допоможе подолати труднощі. Дітям дуже хочеться, щоб батьки сприймали їх як рівноправних в особистісному плані партнерів. Їм не хочеться, щоб їх повчали, вони прагнуть рівноправного спілкування, щоб їх сприймали як особистості й реагували на них як на особистість. Звичайно, перед батьками стоїть проблема формування й плекання не просто особистості, а особистості обдарованої, особистості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ідомого українського громадянина.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Педагоги мають навчити батьків розвиткові творчих здібностей і обдарованості у їхніх дітях. Тут важливе значення мають відкриті запитання, творчі дискусії, глибоке знання батьками психологічної сутності творчого процесу, віра в інтелектуальні сили дитини. Для дитини батьки повинні створити умови, щоб обдарована дитина мала змогу самостійно здійснювати </w:t>
      </w:r>
      <w:proofErr w:type="gramStart"/>
      <w:r w:rsidRPr="00315589">
        <w:rPr>
          <w:rFonts w:asciiTheme="majorHAnsi" w:hAnsiTheme="majorHAnsi"/>
          <w:sz w:val="28"/>
          <w:szCs w:val="28"/>
        </w:rPr>
        <w:t>свою</w:t>
      </w:r>
      <w:proofErr w:type="gramEnd"/>
      <w:r w:rsidRPr="00315589">
        <w:rPr>
          <w:rFonts w:asciiTheme="majorHAnsi" w:hAnsiTheme="majorHAnsi"/>
          <w:sz w:val="28"/>
          <w:szCs w:val="28"/>
        </w:rPr>
        <w:t xml:space="preserve"> індивідуальну діяльність. Завдання батьків полягає в максимальному сприянні, стимулюванні активності та розвитку в дитини винахідливості, ініціативи, творчого </w:t>
      </w:r>
      <w:proofErr w:type="gramStart"/>
      <w:r w:rsidRPr="00315589">
        <w:rPr>
          <w:rFonts w:asciiTheme="majorHAnsi" w:hAnsiTheme="majorHAnsi"/>
          <w:sz w:val="28"/>
          <w:szCs w:val="28"/>
        </w:rPr>
        <w:t>п</w:t>
      </w:r>
      <w:proofErr w:type="gramEnd"/>
      <w:r w:rsidRPr="00315589">
        <w:rPr>
          <w:rFonts w:asciiTheme="majorHAnsi" w:hAnsiTheme="majorHAnsi"/>
          <w:sz w:val="28"/>
          <w:szCs w:val="28"/>
        </w:rPr>
        <w:t>ідходу до навчання. Бажано</w:t>
      </w:r>
      <w:proofErr w:type="gramStart"/>
      <w:r w:rsidRPr="00315589">
        <w:rPr>
          <w:rFonts w:asciiTheme="majorHAnsi" w:hAnsiTheme="majorHAnsi"/>
          <w:sz w:val="28"/>
          <w:szCs w:val="28"/>
        </w:rPr>
        <w:t xml:space="preserve"> ,</w:t>
      </w:r>
      <w:proofErr w:type="gramEnd"/>
      <w:r w:rsidRPr="00315589">
        <w:rPr>
          <w:rFonts w:asciiTheme="majorHAnsi" w:hAnsiTheme="majorHAnsi"/>
          <w:sz w:val="28"/>
          <w:szCs w:val="28"/>
        </w:rPr>
        <w:t xml:space="preserve"> щоб у дитини був улюблений затишний куточок, де вона може повністю усамітнитися і спокійно подумати. У кімнаті дитина </w:t>
      </w:r>
      <w:proofErr w:type="gramStart"/>
      <w:r w:rsidRPr="00315589">
        <w:rPr>
          <w:rFonts w:asciiTheme="majorHAnsi" w:hAnsiTheme="majorHAnsi"/>
          <w:sz w:val="28"/>
          <w:szCs w:val="28"/>
        </w:rPr>
        <w:t>повинна</w:t>
      </w:r>
      <w:proofErr w:type="gramEnd"/>
      <w:r w:rsidRPr="00315589">
        <w:rPr>
          <w:rFonts w:asciiTheme="majorHAnsi" w:hAnsiTheme="majorHAnsi"/>
          <w:sz w:val="28"/>
          <w:szCs w:val="28"/>
        </w:rPr>
        <w:t xml:space="preserve"> відчувати атмосферу творчості, розкутості на уміння знаходити розв'язок нестандартних ситуацій, як націленість на відкриття нового.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Розвиваючи творчі здібності дитини, батьки виконують суспільний запит щодо формування особистості, здатної самостійно мислити, приймати сміливі й нестандартні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ішення, творчо ставитись до праці. Саме такі творчі особистості мають високий рівень національної самосвідомості, що виявляє причетність їх до споконвічних духовних цінностей українського народу. А допоможуть їм </w:t>
      </w:r>
      <w:proofErr w:type="gramStart"/>
      <w:r w:rsidRPr="00315589">
        <w:rPr>
          <w:rFonts w:asciiTheme="majorHAnsi" w:hAnsiTheme="majorHAnsi"/>
          <w:sz w:val="28"/>
          <w:szCs w:val="28"/>
        </w:rPr>
        <w:t>такими</w:t>
      </w:r>
      <w:proofErr w:type="gramEnd"/>
      <w:r w:rsidRPr="00315589">
        <w:rPr>
          <w:rFonts w:asciiTheme="majorHAnsi" w:hAnsiTheme="majorHAnsi"/>
          <w:sz w:val="28"/>
          <w:szCs w:val="28"/>
        </w:rPr>
        <w:t xml:space="preserve"> стати їх перші порадники - батьки.</w:t>
      </w: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Pr="00315589" w:rsidRDefault="00EA7303" w:rsidP="00315589">
      <w:pPr>
        <w:jc w:val="center"/>
        <w:rPr>
          <w:rFonts w:asciiTheme="majorHAnsi" w:hAnsiTheme="majorHAnsi"/>
          <w:b/>
          <w:sz w:val="36"/>
          <w:szCs w:val="36"/>
        </w:rPr>
      </w:pPr>
      <w:r w:rsidRPr="00315589">
        <w:rPr>
          <w:rFonts w:asciiTheme="majorHAnsi" w:hAnsiTheme="majorHAnsi"/>
          <w:b/>
          <w:sz w:val="36"/>
          <w:szCs w:val="36"/>
        </w:rPr>
        <w:lastRenderedPageBreak/>
        <w:t>Поради батькам,</w:t>
      </w:r>
    </w:p>
    <w:p w:rsidR="00EA7303" w:rsidRPr="00315589" w:rsidRDefault="00EA7303" w:rsidP="00315589">
      <w:pPr>
        <w:jc w:val="center"/>
        <w:rPr>
          <w:rFonts w:asciiTheme="majorHAnsi" w:hAnsiTheme="majorHAnsi"/>
          <w:b/>
          <w:sz w:val="36"/>
          <w:szCs w:val="36"/>
        </w:rPr>
      </w:pPr>
      <w:r w:rsidRPr="00315589">
        <w:rPr>
          <w:rFonts w:asciiTheme="majorHAnsi" w:hAnsiTheme="majorHAnsi"/>
          <w:b/>
          <w:sz w:val="36"/>
          <w:szCs w:val="36"/>
        </w:rPr>
        <w:t>які бажають розвивати здібності своїх дітей:</w:t>
      </w:r>
    </w:p>
    <w:p w:rsidR="00EA7303" w:rsidRPr="00315589" w:rsidRDefault="00EA7303" w:rsidP="00315589">
      <w:pPr>
        <w:jc w:val="both"/>
        <w:rPr>
          <w:rFonts w:asciiTheme="majorHAnsi" w:hAnsiTheme="majorHAnsi"/>
          <w:sz w:val="28"/>
          <w:szCs w:val="28"/>
        </w:rPr>
      </w:pP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1.</w:t>
      </w:r>
      <w:r w:rsidRPr="00315589">
        <w:rPr>
          <w:rFonts w:asciiTheme="majorHAnsi" w:hAnsiTheme="majorHAnsi"/>
          <w:sz w:val="28"/>
          <w:szCs w:val="28"/>
        </w:rPr>
        <w:t xml:space="preserve"> Не стримуйте розкриття потенційних можливостей </w:t>
      </w:r>
      <w:proofErr w:type="gramStart"/>
      <w:r w:rsidRPr="00315589">
        <w:rPr>
          <w:rFonts w:asciiTheme="majorHAnsi" w:hAnsiTheme="majorHAnsi"/>
          <w:sz w:val="28"/>
          <w:szCs w:val="28"/>
        </w:rPr>
        <w:t>псих</w:t>
      </w:r>
      <w:proofErr w:type="gramEnd"/>
      <w:r w:rsidRPr="00315589">
        <w:rPr>
          <w:rFonts w:asciiTheme="majorHAnsi" w:hAnsiTheme="majorHAnsi"/>
          <w:sz w:val="28"/>
          <w:szCs w:val="28"/>
        </w:rPr>
        <w:t xml:space="preserve">іки.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2.</w:t>
      </w:r>
      <w:r w:rsidRPr="00315589">
        <w:rPr>
          <w:rFonts w:asciiTheme="majorHAnsi" w:hAnsiTheme="majorHAnsi"/>
          <w:sz w:val="28"/>
          <w:szCs w:val="28"/>
        </w:rPr>
        <w:t xml:space="preserve"> Уникайте однобокості в навчанні та вихованні.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3</w:t>
      </w:r>
      <w:r w:rsidRPr="00315589">
        <w:rPr>
          <w:rFonts w:asciiTheme="majorHAnsi" w:hAnsiTheme="majorHAnsi"/>
          <w:sz w:val="28"/>
          <w:szCs w:val="28"/>
        </w:rPr>
        <w:t xml:space="preserve">. Не позбавляйте дитину ігор, забав, казок, створюйте умови для виходу дитячої енергії, рухливості, емоційності.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4.</w:t>
      </w:r>
      <w:r w:rsidRPr="00315589">
        <w:rPr>
          <w:rFonts w:asciiTheme="majorHAnsi" w:hAnsiTheme="majorHAnsi"/>
          <w:sz w:val="28"/>
          <w:szCs w:val="28"/>
        </w:rPr>
        <w:t xml:space="preserve"> Допомагайте дитині в задоволенні основних людських потреб (почуття безпеки, кохання, повага </w:t>
      </w:r>
      <w:proofErr w:type="gramStart"/>
      <w:r w:rsidRPr="00315589">
        <w:rPr>
          <w:rFonts w:asciiTheme="majorHAnsi" w:hAnsiTheme="majorHAnsi"/>
          <w:sz w:val="28"/>
          <w:szCs w:val="28"/>
        </w:rPr>
        <w:t>до</w:t>
      </w:r>
      <w:proofErr w:type="gramEnd"/>
      <w:r w:rsidRPr="00315589">
        <w:rPr>
          <w:rFonts w:asciiTheme="majorHAnsi" w:hAnsiTheme="majorHAnsi"/>
          <w:sz w:val="28"/>
          <w:szCs w:val="28"/>
        </w:rPr>
        <w:t xml:space="preserve"> себе і до оточуючих), тому що людина, енергія якої скована загальними потребами, проблемами, найменше спроможна досягти висот самовираження.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5</w:t>
      </w:r>
      <w:r w:rsidRPr="00315589">
        <w:rPr>
          <w:rFonts w:asciiTheme="majorHAnsi" w:hAnsiTheme="majorHAnsi"/>
          <w:sz w:val="28"/>
          <w:szCs w:val="28"/>
        </w:rPr>
        <w:t xml:space="preserve">. Залишайте дитину на самоті і дозволяйте їй займатися своїми справами. Пам'ятайте, якщо ви хочете </w:t>
      </w:r>
      <w:proofErr w:type="gramStart"/>
      <w:r w:rsidRPr="00315589">
        <w:rPr>
          <w:rFonts w:asciiTheme="majorHAnsi" w:hAnsiTheme="majorHAnsi"/>
          <w:sz w:val="28"/>
          <w:szCs w:val="28"/>
        </w:rPr>
        <w:t>своїй</w:t>
      </w:r>
      <w:proofErr w:type="gramEnd"/>
      <w:r w:rsidRPr="00315589">
        <w:rPr>
          <w:rFonts w:asciiTheme="majorHAnsi" w:hAnsiTheme="majorHAnsi"/>
          <w:sz w:val="28"/>
          <w:szCs w:val="28"/>
        </w:rPr>
        <w:t xml:space="preserve"> дитині добра, навчіть її обходитися без вас.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6.</w:t>
      </w:r>
      <w:r w:rsidRPr="00315589">
        <w:rPr>
          <w:rFonts w:asciiTheme="majorHAnsi" w:hAnsiTheme="majorHAnsi"/>
          <w:sz w:val="28"/>
          <w:szCs w:val="28"/>
        </w:rPr>
        <w:t xml:space="preserve"> </w:t>
      </w:r>
      <w:proofErr w:type="gramStart"/>
      <w:r w:rsidRPr="00315589">
        <w:rPr>
          <w:rFonts w:asciiTheme="majorHAnsi" w:hAnsiTheme="majorHAnsi"/>
          <w:sz w:val="28"/>
          <w:szCs w:val="28"/>
        </w:rPr>
        <w:t>П</w:t>
      </w:r>
      <w:proofErr w:type="gramEnd"/>
      <w:r w:rsidRPr="00315589">
        <w:rPr>
          <w:rFonts w:asciiTheme="majorHAnsi" w:hAnsiTheme="majorHAnsi"/>
          <w:sz w:val="28"/>
          <w:szCs w:val="28"/>
        </w:rPr>
        <w:t xml:space="preserve">ідтримуйте здібності дитини до творчості і співчувайте у випадку невдачі, уникайте незадовільної оцінки творчих спроб дитини. </w:t>
      </w:r>
    </w:p>
    <w:p w:rsidR="00EA7303" w:rsidRPr="00315589" w:rsidRDefault="00EA7303" w:rsidP="00315589">
      <w:pPr>
        <w:jc w:val="both"/>
        <w:rPr>
          <w:rFonts w:asciiTheme="majorHAnsi" w:hAnsiTheme="majorHAnsi"/>
          <w:sz w:val="28"/>
          <w:szCs w:val="28"/>
        </w:rPr>
      </w:pPr>
      <w:r w:rsidRPr="00315589">
        <w:rPr>
          <w:rFonts w:asciiTheme="majorHAnsi" w:hAnsiTheme="majorHAnsi"/>
          <w:b/>
          <w:sz w:val="36"/>
          <w:szCs w:val="36"/>
        </w:rPr>
        <w:t>7</w:t>
      </w:r>
      <w:r w:rsidRPr="00315589">
        <w:rPr>
          <w:rFonts w:asciiTheme="majorHAnsi" w:hAnsiTheme="majorHAnsi"/>
          <w:sz w:val="28"/>
          <w:szCs w:val="28"/>
        </w:rPr>
        <w:t xml:space="preserve">. Будьте терпимими до ідей, поважайте допитливість, реагуйте на запитання дитини. Навчати потрібно не тому, що може сама дитина, а тому, що вона опанує з допомогою дорослого, показу, </w:t>
      </w:r>
      <w:proofErr w:type="gramStart"/>
      <w:r w:rsidRPr="00315589">
        <w:rPr>
          <w:rFonts w:asciiTheme="majorHAnsi" w:hAnsiTheme="majorHAnsi"/>
          <w:sz w:val="28"/>
          <w:szCs w:val="28"/>
        </w:rPr>
        <w:t>п</w:t>
      </w:r>
      <w:proofErr w:type="gramEnd"/>
      <w:r w:rsidRPr="00315589">
        <w:rPr>
          <w:rFonts w:asciiTheme="majorHAnsi" w:hAnsiTheme="majorHAnsi"/>
          <w:sz w:val="28"/>
          <w:szCs w:val="28"/>
        </w:rPr>
        <w:t>ідказки.</w:t>
      </w:r>
    </w:p>
    <w:p w:rsidR="00EA7303" w:rsidRPr="00315589" w:rsidRDefault="000616F9" w:rsidP="00315589">
      <w:pPr>
        <w:jc w:val="both"/>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252730</wp:posOffset>
            </wp:positionV>
            <wp:extent cx="4855845" cy="3219450"/>
            <wp:effectExtent l="19050" t="0" r="1905" b="0"/>
            <wp:wrapTight wrapText="bothSides">
              <wp:wrapPolygon edited="0">
                <wp:start x="-85" y="0"/>
                <wp:lineTo x="-85" y="21472"/>
                <wp:lineTo x="21608" y="21472"/>
                <wp:lineTo x="21608" y="0"/>
                <wp:lineTo x="-8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55845" cy="3219450"/>
                    </a:xfrm>
                    <a:prstGeom prst="rect">
                      <a:avLst/>
                    </a:prstGeom>
                    <a:noFill/>
                    <a:ln w="9525">
                      <a:noFill/>
                      <a:miter lim="800000"/>
                      <a:headEnd/>
                      <a:tailEnd/>
                    </a:ln>
                  </pic:spPr>
                </pic:pic>
              </a:graphicData>
            </a:graphic>
          </wp:anchor>
        </w:drawing>
      </w:r>
    </w:p>
    <w:p w:rsidR="00EA7303" w:rsidRPr="00315589" w:rsidRDefault="00EA7303" w:rsidP="00315589">
      <w:pPr>
        <w:jc w:val="both"/>
        <w:rPr>
          <w:rFonts w:asciiTheme="majorHAnsi" w:hAnsiTheme="majorHAnsi"/>
          <w:sz w:val="28"/>
          <w:szCs w:val="28"/>
        </w:rPr>
      </w:pPr>
    </w:p>
    <w:p w:rsidR="00EA7303" w:rsidRDefault="00EA7303"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Default="00315589" w:rsidP="00315589">
      <w:pPr>
        <w:jc w:val="both"/>
        <w:rPr>
          <w:rFonts w:asciiTheme="majorHAnsi" w:hAnsiTheme="majorHAnsi"/>
          <w:sz w:val="28"/>
          <w:szCs w:val="28"/>
        </w:rPr>
      </w:pPr>
    </w:p>
    <w:p w:rsidR="00315589" w:rsidRPr="00315589" w:rsidRDefault="00315589" w:rsidP="00315589">
      <w:pPr>
        <w:jc w:val="both"/>
        <w:rPr>
          <w:rFonts w:asciiTheme="majorHAnsi" w:hAnsiTheme="majorHAnsi"/>
          <w:sz w:val="28"/>
          <w:szCs w:val="28"/>
        </w:rPr>
      </w:pPr>
    </w:p>
    <w:p w:rsidR="00315589" w:rsidRPr="00315589" w:rsidRDefault="00EA7303" w:rsidP="00315589">
      <w:pPr>
        <w:spacing w:after="0"/>
        <w:jc w:val="center"/>
        <w:rPr>
          <w:rFonts w:asciiTheme="majorHAnsi" w:hAnsiTheme="majorHAnsi"/>
          <w:b/>
          <w:sz w:val="36"/>
          <w:szCs w:val="36"/>
        </w:rPr>
      </w:pPr>
      <w:r w:rsidRPr="00315589">
        <w:rPr>
          <w:rFonts w:asciiTheme="majorHAnsi" w:hAnsiTheme="majorHAnsi"/>
          <w:b/>
          <w:sz w:val="36"/>
          <w:szCs w:val="36"/>
        </w:rPr>
        <w:lastRenderedPageBreak/>
        <w:t>Поради батькам,</w:t>
      </w:r>
    </w:p>
    <w:p w:rsidR="00EA7303" w:rsidRPr="00315589" w:rsidRDefault="00EA7303" w:rsidP="00315589">
      <w:pPr>
        <w:spacing w:after="0"/>
        <w:jc w:val="center"/>
        <w:rPr>
          <w:rFonts w:asciiTheme="majorHAnsi" w:hAnsiTheme="majorHAnsi"/>
          <w:b/>
          <w:sz w:val="36"/>
          <w:szCs w:val="36"/>
        </w:rPr>
      </w:pPr>
      <w:r w:rsidRPr="00315589">
        <w:rPr>
          <w:rFonts w:asciiTheme="majorHAnsi" w:hAnsiTheme="majorHAnsi"/>
          <w:b/>
          <w:sz w:val="36"/>
          <w:szCs w:val="36"/>
        </w:rPr>
        <w:t>які виховують обдаровану дитину</w:t>
      </w:r>
    </w:p>
    <w:p w:rsidR="00EA7303" w:rsidRPr="00315589" w:rsidRDefault="00EA7303" w:rsidP="00315589">
      <w:pPr>
        <w:spacing w:after="0"/>
        <w:jc w:val="both"/>
        <w:rPr>
          <w:rFonts w:asciiTheme="majorHAnsi" w:hAnsiTheme="majorHAnsi"/>
          <w:sz w:val="28"/>
          <w:szCs w:val="28"/>
        </w:rPr>
      </w:pPr>
      <w:r w:rsidRPr="00315589">
        <w:rPr>
          <w:rFonts w:asciiTheme="majorHAnsi" w:hAnsiTheme="majorHAnsi"/>
          <w:sz w:val="28"/>
          <w:szCs w:val="28"/>
        </w:rPr>
        <w:t xml:space="preserve">           Найперше - потрібно любити свою дитину. Приймати дитину такою, якою вона</w:t>
      </w:r>
      <w:proofErr w:type="gramStart"/>
      <w:r w:rsidRPr="00315589">
        <w:rPr>
          <w:rFonts w:asciiTheme="majorHAnsi" w:hAnsiTheme="majorHAnsi"/>
          <w:sz w:val="28"/>
          <w:szCs w:val="28"/>
        </w:rPr>
        <w:t xml:space="preserve"> є,</w:t>
      </w:r>
      <w:proofErr w:type="gramEnd"/>
      <w:r w:rsidRPr="00315589">
        <w:rPr>
          <w:rFonts w:asciiTheme="majorHAnsi" w:hAnsiTheme="majorHAnsi"/>
          <w:sz w:val="28"/>
          <w:szCs w:val="28"/>
        </w:rPr>
        <w:t xml:space="preserve"> беручи участь у її розвитку, підтримуючи, а не нав'язуючи свої інтереси, давати дитині можливість вибору. Для розвитку творчого потенціалу, як показали </w:t>
      </w:r>
      <w:proofErr w:type="gramStart"/>
      <w:r w:rsidRPr="00315589">
        <w:rPr>
          <w:rFonts w:asciiTheme="majorHAnsi" w:hAnsiTheme="majorHAnsi"/>
          <w:sz w:val="28"/>
          <w:szCs w:val="28"/>
        </w:rPr>
        <w:t>досл</w:t>
      </w:r>
      <w:proofErr w:type="gramEnd"/>
      <w:r w:rsidRPr="00315589">
        <w:rPr>
          <w:rFonts w:asciiTheme="majorHAnsi" w:hAnsiTheme="majorHAnsi"/>
          <w:sz w:val="28"/>
          <w:szCs w:val="28"/>
        </w:rPr>
        <w:t xml:space="preserve">ідження, необхідна не лише адекватна оцінка сил дитини, але трішки завищена, зазнайкою вона не виросте, зате у неї буде запас сил та впевненість при невдачах, до яких треба готувати змалку. </w:t>
      </w:r>
    </w:p>
    <w:p w:rsidR="00EA7303" w:rsidRPr="00315589" w:rsidRDefault="00EA7303" w:rsidP="00315589">
      <w:pPr>
        <w:ind w:firstLine="708"/>
        <w:jc w:val="both"/>
        <w:rPr>
          <w:rFonts w:asciiTheme="majorHAnsi" w:hAnsiTheme="majorHAnsi"/>
          <w:sz w:val="28"/>
          <w:szCs w:val="28"/>
        </w:rPr>
      </w:pPr>
      <w:r w:rsidRPr="00315589">
        <w:rPr>
          <w:rFonts w:asciiTheme="majorHAnsi" w:hAnsiTheme="majorHAnsi"/>
          <w:sz w:val="28"/>
          <w:szCs w:val="28"/>
        </w:rPr>
        <w:t xml:space="preserve">Батьки повинні бути прикладом, адже дитина </w:t>
      </w:r>
      <w:proofErr w:type="gramStart"/>
      <w:r w:rsidRPr="00315589">
        <w:rPr>
          <w:rFonts w:asciiTheme="majorHAnsi" w:hAnsiTheme="majorHAnsi"/>
          <w:sz w:val="28"/>
          <w:szCs w:val="28"/>
        </w:rPr>
        <w:t>св</w:t>
      </w:r>
      <w:proofErr w:type="gramEnd"/>
      <w:r w:rsidRPr="00315589">
        <w:rPr>
          <w:rFonts w:asciiTheme="majorHAnsi" w:hAnsiTheme="majorHAnsi"/>
          <w:sz w:val="28"/>
          <w:szCs w:val="28"/>
        </w:rPr>
        <w:t xml:space="preserve">ідомо переймає вашу манеру говорити, ходити, працювати, відповідальності за доручену справу. Кожен батько </w:t>
      </w:r>
      <w:proofErr w:type="gramStart"/>
      <w:r w:rsidRPr="00315589">
        <w:rPr>
          <w:rFonts w:asciiTheme="majorHAnsi" w:hAnsiTheme="majorHAnsi"/>
          <w:sz w:val="28"/>
          <w:szCs w:val="28"/>
        </w:rPr>
        <w:t>повинен</w:t>
      </w:r>
      <w:proofErr w:type="gramEnd"/>
      <w:r w:rsidRPr="00315589">
        <w:rPr>
          <w:rFonts w:asciiTheme="majorHAnsi" w:hAnsiTheme="majorHAnsi"/>
          <w:sz w:val="28"/>
          <w:szCs w:val="28"/>
        </w:rPr>
        <w:t xml:space="preserve"> пам'ятати правило: "Не зашкодь!" Адже обдарована дитина більш чутлива, </w:t>
      </w:r>
      <w:proofErr w:type="gramStart"/>
      <w:r w:rsidRPr="00315589">
        <w:rPr>
          <w:rFonts w:asciiTheme="majorHAnsi" w:hAnsiTheme="majorHAnsi"/>
          <w:sz w:val="28"/>
          <w:szCs w:val="28"/>
        </w:rPr>
        <w:t>ранима</w:t>
      </w:r>
      <w:proofErr w:type="gramEnd"/>
      <w:r w:rsidRPr="00315589">
        <w:rPr>
          <w:rFonts w:asciiTheme="majorHAnsi" w:hAnsiTheme="majorHAnsi"/>
          <w:sz w:val="28"/>
          <w:szCs w:val="28"/>
        </w:rPr>
        <w:t xml:space="preserve">,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 </w:t>
      </w:r>
    </w:p>
    <w:p w:rsidR="00EA7303"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Батьки повинні завжди пам'ятати, що для обдарованої дитини творчість є життєвою необхідністю. </w:t>
      </w:r>
      <w:proofErr w:type="gramStart"/>
      <w:r w:rsidRPr="00315589">
        <w:rPr>
          <w:rFonts w:asciiTheme="majorHAnsi" w:hAnsiTheme="majorHAnsi"/>
          <w:sz w:val="28"/>
          <w:szCs w:val="28"/>
        </w:rPr>
        <w:t xml:space="preserve">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 </w:t>
      </w:r>
      <w:proofErr w:type="gramEnd"/>
    </w:p>
    <w:p w:rsidR="00EA7303" w:rsidRPr="00315589" w:rsidRDefault="00EA7303" w:rsidP="00315589">
      <w:pPr>
        <w:ind w:firstLine="708"/>
        <w:jc w:val="both"/>
        <w:rPr>
          <w:rFonts w:asciiTheme="majorHAnsi" w:hAnsiTheme="majorHAnsi"/>
          <w:sz w:val="28"/>
          <w:szCs w:val="28"/>
        </w:rPr>
      </w:pPr>
      <w:r w:rsidRPr="00315589">
        <w:rPr>
          <w:rFonts w:asciiTheme="majorHAnsi" w:hAnsiTheme="majorHAnsi"/>
          <w:sz w:val="28"/>
          <w:szCs w:val="28"/>
        </w:rP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w:t>
      </w:r>
      <w:proofErr w:type="gramStart"/>
      <w:r w:rsidRPr="00315589">
        <w:rPr>
          <w:rFonts w:asciiTheme="majorHAnsi" w:hAnsiTheme="majorHAnsi"/>
          <w:sz w:val="28"/>
          <w:szCs w:val="28"/>
        </w:rPr>
        <w:t>досягає в</w:t>
      </w:r>
      <w:proofErr w:type="gramEnd"/>
      <w:r w:rsidRPr="00315589">
        <w:rPr>
          <w:rFonts w:asciiTheme="majorHAnsi" w:hAnsiTheme="majorHAnsi"/>
          <w:sz w:val="28"/>
          <w:szCs w:val="28"/>
        </w:rPr>
        <w:t xml:space="preserve"> житті, долаючи перешкоди, є цілеспрямовуючим життя. </w:t>
      </w:r>
      <w:proofErr w:type="gramStart"/>
      <w:r w:rsidRPr="00315589">
        <w:rPr>
          <w:rFonts w:asciiTheme="majorHAnsi" w:hAnsiTheme="majorHAnsi"/>
          <w:sz w:val="28"/>
          <w:szCs w:val="28"/>
        </w:rPr>
        <w:t>Ц</w:t>
      </w:r>
      <w:proofErr w:type="gramEnd"/>
      <w:r w:rsidRPr="00315589">
        <w:rPr>
          <w:rFonts w:asciiTheme="majorHAnsi" w:hAnsiTheme="majorHAnsi"/>
          <w:sz w:val="28"/>
          <w:szCs w:val="28"/>
        </w:rPr>
        <w:t xml:space="preserve">ілеспрямовані люди знаходять своє щастя в житті, вони вміють поставити перед собою чітку, реальну мету. Прагнення досягти своєї цілі робить людину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ішучою та наполегливою. І.Павлов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w:t>
      </w:r>
      <w:proofErr w:type="gramStart"/>
      <w:r w:rsidRPr="00315589">
        <w:rPr>
          <w:rFonts w:asciiTheme="majorHAnsi" w:hAnsiTheme="majorHAnsi"/>
          <w:sz w:val="28"/>
          <w:szCs w:val="28"/>
        </w:rPr>
        <w:t>р</w:t>
      </w:r>
      <w:proofErr w:type="gramEnd"/>
      <w:r w:rsidRPr="00315589">
        <w:rPr>
          <w:rFonts w:asciiTheme="majorHAnsi" w:hAnsiTheme="majorHAnsi"/>
          <w:sz w:val="28"/>
          <w:szCs w:val="28"/>
        </w:rPr>
        <w:t xml:space="preserve">ішучістю та витримкою, допомагають обдарованим дітям самореалізуватися. </w:t>
      </w:r>
    </w:p>
    <w:p w:rsidR="007E494C" w:rsidRPr="00315589" w:rsidRDefault="00EA7303" w:rsidP="00315589">
      <w:pPr>
        <w:jc w:val="both"/>
        <w:rPr>
          <w:rFonts w:asciiTheme="majorHAnsi" w:hAnsiTheme="majorHAnsi"/>
          <w:sz w:val="28"/>
          <w:szCs w:val="28"/>
        </w:rPr>
      </w:pPr>
      <w:r w:rsidRPr="00315589">
        <w:rPr>
          <w:rFonts w:asciiTheme="majorHAnsi" w:hAnsiTheme="majorHAnsi"/>
          <w:sz w:val="28"/>
          <w:szCs w:val="28"/>
        </w:rPr>
        <w:t xml:space="preserve">        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w:t>
      </w:r>
      <w:proofErr w:type="gramStart"/>
      <w:r w:rsidRPr="00315589">
        <w:rPr>
          <w:rFonts w:asciiTheme="majorHAnsi" w:hAnsiTheme="majorHAnsi"/>
          <w:sz w:val="28"/>
          <w:szCs w:val="28"/>
        </w:rPr>
        <w:t>є.</w:t>
      </w:r>
      <w:proofErr w:type="gramEnd"/>
      <w:r w:rsidRPr="00315589">
        <w:rPr>
          <w:rFonts w:asciiTheme="majorHAnsi" w:hAnsiTheme="majorHAnsi"/>
          <w:sz w:val="28"/>
          <w:szCs w:val="28"/>
        </w:rPr>
        <w:t xml:space="preserve"> Тому батьки повинні бути терплячими, безмежно вірити в дитину, тоді ця дитина виросте хорошою творчою людиною.</w:t>
      </w:r>
    </w:p>
    <w:sectPr w:rsidR="007E494C" w:rsidRPr="00315589" w:rsidSect="00315589">
      <w:pgSz w:w="11906" w:h="16838"/>
      <w:pgMar w:top="426" w:right="850"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A7303"/>
    <w:rsid w:val="00036CA0"/>
    <w:rsid w:val="000616F9"/>
    <w:rsid w:val="00315589"/>
    <w:rsid w:val="007E494C"/>
    <w:rsid w:val="009F504D"/>
    <w:rsid w:val="00C95704"/>
    <w:rsid w:val="00CB556B"/>
    <w:rsid w:val="00E717BF"/>
    <w:rsid w:val="00EA7303"/>
    <w:rsid w:val="00F53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6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2012-03-20T12:33:00Z</dcterms:created>
  <dcterms:modified xsi:type="dcterms:W3CDTF">2012-03-20T20:31:00Z</dcterms:modified>
</cp:coreProperties>
</file>