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0" w:rsidRDefault="009A66E0" w:rsidP="009A66E0">
      <w:pPr>
        <w:spacing w:after="240"/>
        <w:jc w:val="center"/>
        <w:textAlignment w:val="baseline"/>
        <w:outlineLvl w:val="0"/>
        <w:rPr>
          <w:rFonts w:ascii="Cambria" w:eastAsia="Times New Roman" w:hAnsi="Cambria" w:cs="Arial"/>
          <w:b/>
          <w:caps/>
          <w:spacing w:val="30"/>
          <w:kern w:val="36"/>
          <w:sz w:val="36"/>
          <w:szCs w:val="36"/>
          <w:lang w:eastAsia="ru-RU"/>
        </w:rPr>
      </w:pPr>
      <w:r w:rsidRPr="009A66E0">
        <w:rPr>
          <w:rFonts w:ascii="Cambria" w:eastAsia="Times New Roman" w:hAnsi="Cambria" w:cs="Arial"/>
          <w:b/>
          <w:caps/>
          <w:spacing w:val="30"/>
          <w:kern w:val="36"/>
          <w:sz w:val="36"/>
          <w:szCs w:val="36"/>
          <w:lang w:eastAsia="ru-RU"/>
        </w:rPr>
        <w:t xml:space="preserve">СЛОВА, ЯКИМИ ВАРТО ЗАМІНИТИ ЗВИЧНІ ЗАУВАЖЕННЯ В СТОРОНУ ДИТИНИ. </w:t>
      </w:r>
    </w:p>
    <w:p w:rsidR="009A66E0" w:rsidRPr="009A66E0" w:rsidRDefault="009A66E0" w:rsidP="009A66E0">
      <w:pPr>
        <w:spacing w:after="240"/>
        <w:jc w:val="center"/>
        <w:textAlignment w:val="baseline"/>
        <w:outlineLvl w:val="0"/>
        <w:rPr>
          <w:rFonts w:ascii="Cambria" w:eastAsia="Times New Roman" w:hAnsi="Cambria" w:cs="Arial"/>
          <w:b/>
          <w:caps/>
          <w:spacing w:val="30"/>
          <w:kern w:val="36"/>
          <w:sz w:val="36"/>
          <w:szCs w:val="36"/>
          <w:u w:val="single"/>
          <w:lang w:eastAsia="ru-RU"/>
        </w:rPr>
      </w:pPr>
      <w:r w:rsidRPr="009A66E0">
        <w:rPr>
          <w:rFonts w:ascii="Cambria" w:eastAsia="Times New Roman" w:hAnsi="Cambria" w:cs="Arial"/>
          <w:b/>
          <w:caps/>
          <w:spacing w:val="30"/>
          <w:kern w:val="36"/>
          <w:sz w:val="36"/>
          <w:szCs w:val="36"/>
          <w:u w:val="single"/>
          <w:lang w:eastAsia="ru-RU"/>
        </w:rPr>
        <w:t>ПРИЙОМ, ЯКИЙ СПРАВДІ ПРАЦЮЄ!</w:t>
      </w:r>
    </w:p>
    <w:p w:rsidR="009A66E0" w:rsidRPr="009A66E0" w:rsidRDefault="009A66E0" w:rsidP="009A66E0">
      <w:pPr>
        <w:shd w:val="clear" w:color="auto" w:fill="FFFFFF"/>
        <w:spacing w:after="0"/>
        <w:ind w:firstLine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Спробуйте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замінити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звичні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зауваження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дитині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які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використовуєте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регулярно,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новими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словами,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зміниться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все –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інтонація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ваш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настрій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а головне,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реакція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дитини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!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Спробуйте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–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це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працю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є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!</w:t>
      </w:r>
      <w:proofErr w:type="gramEnd"/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роздратованого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ішли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швидше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скільки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тебе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чекати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!”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Скомандувати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“На старт,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увага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…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руш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!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Побігли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! “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загрозливого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Їж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інакше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не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отримаєш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десерт”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порадувати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ісля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того, як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зникне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ця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крихітна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котлетка, до тебе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прилетить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щось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смачненьке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”.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грубого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“Прибери за собою”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вимовити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мрійливим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голосом: “От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якби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був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чарівником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зміг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би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начарувати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порядок на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столі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…”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-142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розсердженого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“Не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заважай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!”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Сказати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Іди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пограйся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трохи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сам. А коли я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звільнюся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ми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влаштуємо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мін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і-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свято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”.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незадоволеного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“Не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вередуй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іратська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футболка в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пранні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одягай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ту, яка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є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примирити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неприємністю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Дивись-но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а ось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родичка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твоєї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іратської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футболки. Давай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її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одягнемо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!”</w:t>
      </w:r>
    </w:p>
    <w:p w:rsidR="009A66E0" w:rsidRPr="009A66E0" w:rsidRDefault="009A66E0" w:rsidP="009A66E0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риторичного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Ляжеш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нарешті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спати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?!”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Поцікавитися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Показати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тобі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хитрий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спосіб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укривання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ковдрою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?”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злого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поп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захотів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?”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Випустити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пар: “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Ц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ікаво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кому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це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я зараз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вуха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відірву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шию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намилю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?”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безсилого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Щоб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я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ніяких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“не хочу” не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чула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!”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Несподівано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закричати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“Ой,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дивися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Капризка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прибіг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. Лови, лови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його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щоб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в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ін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нам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настрій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не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псував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!”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gram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нудного</w:t>
      </w:r>
      <w:proofErr w:type="gram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: “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Скільки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разів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повторювати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!”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Сказати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таємничим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шепотом: “Раз-два-три, передаю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секретну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інформацію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…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Повторіть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, як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чутно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”.</w:t>
      </w:r>
    </w:p>
    <w:p w:rsidR="009A66E0" w:rsidRPr="009A66E0" w:rsidRDefault="009A66E0" w:rsidP="009A66E0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Cambria" w:eastAsia="Times New Roman" w:hAnsi="Cambria" w:cs="Arial"/>
          <w:sz w:val="30"/>
          <w:szCs w:val="30"/>
          <w:lang w:eastAsia="ru-RU"/>
        </w:rPr>
      </w:pP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Замість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менторського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“Руки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помив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?”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Запропонувати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: “Давай поспорим,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що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вода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з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твоїх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рук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потече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 xml:space="preserve"> </w:t>
      </w:r>
      <w:proofErr w:type="spellStart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чорна</w:t>
      </w:r>
      <w:proofErr w:type="spellEnd"/>
      <w:r w:rsidRPr="009A66E0">
        <w:rPr>
          <w:rFonts w:ascii="Cambria" w:eastAsia="Times New Roman" w:hAnsi="Cambria" w:cs="Arial"/>
          <w:sz w:val="30"/>
          <w:szCs w:val="30"/>
          <w:lang w:eastAsia="ru-RU"/>
        </w:rPr>
        <w:t>?”</w:t>
      </w:r>
    </w:p>
    <w:p w:rsidR="009A66E0" w:rsidRPr="009A66E0" w:rsidRDefault="009A66E0" w:rsidP="009A66E0">
      <w:pPr>
        <w:shd w:val="clear" w:color="auto" w:fill="FFFFFF"/>
        <w:jc w:val="both"/>
        <w:textAlignment w:val="baseline"/>
        <w:rPr>
          <w:rFonts w:ascii="Cambria" w:eastAsia="Times New Roman" w:hAnsi="Cambria" w:cs="Arial"/>
          <w:sz w:val="32"/>
          <w:szCs w:val="32"/>
          <w:lang w:eastAsia="ru-RU"/>
        </w:rPr>
      </w:pPr>
      <w:proofErr w:type="spellStart"/>
      <w:r w:rsidRPr="009A66E0">
        <w:rPr>
          <w:rFonts w:ascii="Cambria" w:eastAsia="Times New Roman" w:hAnsi="Cambria" w:cs="Arial"/>
          <w:i/>
          <w:iCs/>
          <w:sz w:val="32"/>
          <w:szCs w:val="32"/>
          <w:lang w:eastAsia="ru-RU"/>
        </w:rPr>
        <w:t>Джерело</w:t>
      </w:r>
      <w:proofErr w:type="spellEnd"/>
      <w:r w:rsidRPr="009A66E0">
        <w:rPr>
          <w:rFonts w:ascii="Cambria" w:eastAsia="Times New Roman" w:hAnsi="Cambria" w:cs="Arial"/>
          <w:i/>
          <w:iCs/>
          <w:sz w:val="32"/>
          <w:szCs w:val="32"/>
          <w:lang w:eastAsia="ru-RU"/>
        </w:rPr>
        <w:t xml:space="preserve">: </w:t>
      </w:r>
      <w:proofErr w:type="spellStart"/>
      <w:r w:rsidRPr="009A66E0">
        <w:rPr>
          <w:rFonts w:ascii="Cambria" w:eastAsia="Times New Roman" w:hAnsi="Cambria" w:cs="Arial"/>
          <w:i/>
          <w:iCs/>
          <w:sz w:val="32"/>
          <w:szCs w:val="32"/>
          <w:lang w:eastAsia="ru-RU"/>
        </w:rPr>
        <w:t>flym</w:t>
      </w:r>
      <w:proofErr w:type="spellEnd"/>
    </w:p>
    <w:p w:rsidR="000832CC" w:rsidRPr="009A66E0" w:rsidRDefault="000832CC" w:rsidP="009A66E0">
      <w:pPr>
        <w:jc w:val="both"/>
        <w:rPr>
          <w:rFonts w:ascii="Cambria" w:hAnsi="Cambria"/>
          <w:sz w:val="32"/>
          <w:szCs w:val="32"/>
        </w:rPr>
      </w:pPr>
    </w:p>
    <w:sectPr w:rsidR="000832CC" w:rsidRPr="009A66E0" w:rsidSect="009A66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1A1"/>
    <w:multiLevelType w:val="multilevel"/>
    <w:tmpl w:val="0DE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6E0"/>
    <w:rsid w:val="000832CC"/>
    <w:rsid w:val="009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C"/>
  </w:style>
  <w:style w:type="paragraph" w:styleId="1">
    <w:name w:val="heading 1"/>
    <w:basedOn w:val="a"/>
    <w:link w:val="10"/>
    <w:uiPriority w:val="9"/>
    <w:qFormat/>
    <w:rsid w:val="009A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A66E0"/>
  </w:style>
  <w:style w:type="character" w:styleId="a3">
    <w:name w:val="Hyperlink"/>
    <w:basedOn w:val="a0"/>
    <w:uiPriority w:val="99"/>
    <w:semiHidden/>
    <w:unhideWhenUsed/>
    <w:rsid w:val="009A66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66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5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89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2</cp:revision>
  <dcterms:created xsi:type="dcterms:W3CDTF">2017-11-28T21:22:00Z</dcterms:created>
  <dcterms:modified xsi:type="dcterms:W3CDTF">2017-11-28T21:28:00Z</dcterms:modified>
</cp:coreProperties>
</file>