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510A01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607263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</w:t>
            </w:r>
            <w:r w:rsidR="00607263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13 лютого 2019 року № </w:t>
            </w:r>
            <w:r w:rsidR="00510A01">
              <w:rPr>
                <w:rFonts w:ascii="Times New Roman" w:hAnsi="Times New Roman"/>
                <w:sz w:val="18"/>
                <w:u w:val="single"/>
              </w:rPr>
              <w:t>17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98"/>
        <w:gridCol w:w="1651"/>
        <w:gridCol w:w="1390"/>
        <w:gridCol w:w="5832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60726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607263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40</w:t>
            </w:r>
            <w:r w:rsidR="007B4602">
              <w:rPr>
                <w:rFonts w:ascii="Times New Roman" w:hAnsi="Times New Roman"/>
                <w:color w:val="000000"/>
                <w:sz w:val="18"/>
              </w:rPr>
              <w:t>82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82</w:t>
            </w:r>
            <w:r w:rsidR="007B4602">
              <w:rPr>
                <w:rFonts w:ascii="Times New Roman" w:hAnsi="Times New Roman"/>
                <w:color w:val="000000"/>
                <w:sz w:val="18"/>
              </w:rPr>
              <w:t>9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7B4602" w:rsidRDefault="007B4602" w:rsidP="00445210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7B4602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Інші заходи в галузі культури і мистецтва </w:t>
            </w:r>
          </w:p>
          <w:p w:rsidR="002A52F4" w:rsidRPr="00084DEF" w:rsidRDefault="002A52F4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607263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15 </w:t>
            </w:r>
            <w:r w:rsidR="007B4602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607263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15 </w:t>
            </w:r>
            <w:r w:rsidR="007B4602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BF6B13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та Міністерства культури і туризму України від 01.10.2010 р. № 1150/41 «Про затвердження Типового переліку бюджетних програм та результативних показників їх виконання для місцевих бюджетів у галузі «Культура»</w:t>
            </w:r>
          </w:p>
          <w:p w:rsidR="00084DEF" w:rsidRPr="00084DEF" w:rsidRDefault="00084DEF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550AE2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</w:t>
            </w:r>
            <w:r w:rsidR="00550AE2">
              <w:rPr>
                <w:rFonts w:ascii="Times New Roman" w:hAnsi="Times New Roman"/>
                <w:color w:val="000000"/>
                <w:sz w:val="18"/>
              </w:rPr>
              <w:t xml:space="preserve">              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="00550AE2">
              <w:rPr>
                <w:rFonts w:ascii="Times New Roman" w:hAnsi="Times New Roman"/>
                <w:color w:val="000000"/>
                <w:sz w:val="18"/>
              </w:rPr>
              <w:t>35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550AE2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7B4602" w:rsidP="00BF6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602">
              <w:rPr>
                <w:rFonts w:ascii="Times New Roman" w:hAnsi="Times New Roman"/>
                <w:color w:val="000000"/>
                <w:sz w:val="18"/>
              </w:rPr>
              <w:t>Підтримка та розвиток культурно-освітніх заходів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7B4602" w:rsidRPr="007B4602">
              <w:rPr>
                <w:rFonts w:ascii="Times New Roman" w:hAnsi="Times New Roman"/>
                <w:color w:val="000000"/>
                <w:sz w:val="18"/>
                <w:u w:val="single"/>
              </w:rPr>
              <w:t>Підтримка та розвиток культурно-освітніх заходів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7B46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602">
              <w:rPr>
                <w:rFonts w:ascii="Times New Roman" w:hAnsi="Times New Roman"/>
                <w:color w:val="000000"/>
                <w:sz w:val="18"/>
              </w:rPr>
              <w:t>Підтримка та розвиток культурно-освітніх заходів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39"/>
        <w:gridCol w:w="1708"/>
        <w:gridCol w:w="1622"/>
        <w:gridCol w:w="1513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 w:rsidP="007B46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</w:t>
            </w:r>
            <w:r w:rsidR="007B4602">
              <w:rPr>
                <w:rFonts w:ascii="Times New Roman" w:hAnsi="Times New Roman"/>
                <w:color w:val="000000"/>
                <w:sz w:val="18"/>
              </w:rPr>
              <w:t>п</w:t>
            </w:r>
            <w:r w:rsidR="007B4602" w:rsidRPr="007B4602">
              <w:rPr>
                <w:rFonts w:ascii="Times New Roman" w:hAnsi="Times New Roman"/>
                <w:color w:val="000000"/>
                <w:sz w:val="18"/>
              </w:rPr>
              <w:t>ідтримк</w:t>
            </w:r>
            <w:r w:rsidR="007B4602">
              <w:rPr>
                <w:rFonts w:ascii="Times New Roman" w:hAnsi="Times New Roman"/>
                <w:color w:val="000000"/>
                <w:sz w:val="18"/>
              </w:rPr>
              <w:t>у</w:t>
            </w:r>
            <w:r w:rsidR="007B4602" w:rsidRPr="007B4602">
              <w:rPr>
                <w:rFonts w:ascii="Times New Roman" w:hAnsi="Times New Roman"/>
                <w:color w:val="000000"/>
                <w:sz w:val="18"/>
              </w:rPr>
              <w:t xml:space="preserve"> та розвиток культурно-освітніх заходів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  <w:r w:rsidR="007B4602">
              <w:rPr>
                <w:rFonts w:ascii="Times New Roman" w:hAnsi="Times New Roman"/>
                <w:color w:val="000000"/>
                <w:sz w:val="16"/>
              </w:rPr>
              <w:t>000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  <w:r w:rsidR="007B4602">
              <w:rPr>
                <w:rFonts w:ascii="Times New Roman" w:hAnsi="Times New Roman"/>
                <w:color w:val="000000"/>
                <w:sz w:val="16"/>
              </w:rPr>
              <w:t>000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  <w:r w:rsidR="007B4602">
              <w:rPr>
                <w:rFonts w:ascii="Times New Roman" w:hAnsi="Times New Roman"/>
                <w:color w:val="000000"/>
                <w:sz w:val="16"/>
              </w:rPr>
              <w:t>000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  <w:r w:rsidR="007B4602">
              <w:rPr>
                <w:rFonts w:ascii="Times New Roman" w:hAnsi="Times New Roman"/>
                <w:color w:val="000000"/>
                <w:sz w:val="16"/>
              </w:rPr>
              <w:t>000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7B4602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7B46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602">
              <w:rPr>
                <w:rFonts w:ascii="Times New Roman" w:hAnsi="Times New Roman"/>
                <w:color w:val="000000"/>
                <w:sz w:val="18"/>
              </w:rPr>
              <w:t>Забезпечення проведення сільських заходів у 2019 році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550A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7B4602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7B46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550A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7B460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550A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7B4602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7B46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550A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7B460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7B4602" w:rsidRDefault="007B4602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7B4602" w:rsidRDefault="007B4602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0"/>
        <w:gridCol w:w="2066"/>
        <w:gridCol w:w="1320"/>
        <w:gridCol w:w="1351"/>
        <w:gridCol w:w="1324"/>
        <w:gridCol w:w="1425"/>
        <w:gridCol w:w="1310"/>
      </w:tblGrid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2A52F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68123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Default="00681233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445210" w:rsidRDefault="00681233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681233">
              <w:rPr>
                <w:rFonts w:ascii="Times New Roman" w:hAnsi="Times New Roman"/>
                <w:sz w:val="16"/>
              </w:rPr>
              <w:t>Кількість колективів, що приймають участь у заходах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681233" w:rsidRDefault="00681233">
            <w:pPr>
              <w:rPr>
                <w:rFonts w:ascii="Times New Roman" w:hAnsi="Times New Roman"/>
                <w:sz w:val="16"/>
              </w:rPr>
            </w:pPr>
            <w:r w:rsidRPr="00681233">
              <w:rPr>
                <w:rFonts w:ascii="Times New Roman" w:hAnsi="Times New Roman"/>
                <w:sz w:val="16"/>
              </w:rPr>
              <w:t>звітність установи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550AE2" w:rsidP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 w:rsidP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</w:tr>
      <w:tr w:rsidR="0068123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Default="00681233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445210" w:rsidRDefault="00681233">
            <w:pPr>
              <w:rPr>
                <w:rFonts w:ascii="Times New Roman" w:hAnsi="Times New Roman"/>
                <w:color w:val="000000"/>
                <w:sz w:val="16"/>
              </w:rPr>
            </w:pPr>
            <w:r w:rsidRPr="00681233">
              <w:rPr>
                <w:rFonts w:ascii="Times New Roman" w:hAnsi="Times New Roman"/>
                <w:color w:val="000000"/>
                <w:sz w:val="16"/>
              </w:rPr>
              <w:t>Кількість гуртків, що приймають участь у заходах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681233" w:rsidRDefault="00681233">
            <w:pPr>
              <w:rPr>
                <w:rFonts w:ascii="Times New Roman" w:hAnsi="Times New Roman"/>
                <w:sz w:val="16"/>
              </w:rPr>
            </w:pPr>
            <w:r w:rsidRPr="00681233">
              <w:rPr>
                <w:rFonts w:ascii="Times New Roman" w:hAnsi="Times New Roman"/>
                <w:sz w:val="16"/>
              </w:rPr>
              <w:t>звітність установи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</w:tr>
      <w:tr w:rsidR="0068123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Default="00681233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rPr>
                <w:rFonts w:ascii="Times New Roman" w:hAnsi="Times New Roman"/>
                <w:color w:val="000000"/>
                <w:sz w:val="16"/>
              </w:rPr>
            </w:pPr>
            <w:r w:rsidRPr="00681233">
              <w:rPr>
                <w:rFonts w:ascii="Times New Roman" w:hAnsi="Times New Roman"/>
                <w:color w:val="000000"/>
                <w:sz w:val="16"/>
              </w:rPr>
              <w:t>Кількість відвідувачів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осіб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681233" w:rsidRDefault="00681233">
            <w:pPr>
              <w:rPr>
                <w:rFonts w:ascii="Times New Roman" w:hAnsi="Times New Roman"/>
                <w:sz w:val="16"/>
              </w:rPr>
            </w:pPr>
            <w:r w:rsidRPr="00681233">
              <w:rPr>
                <w:rFonts w:ascii="Times New Roman" w:hAnsi="Times New Roman"/>
                <w:sz w:val="16"/>
              </w:rPr>
              <w:t>звітність установи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800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68123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81233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800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середні витрати на одного відвідувача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 w:rsidP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  <w:r w:rsidR="00681233">
              <w:rPr>
                <w:rFonts w:ascii="Times New Roman" w:hAnsi="Times New Roman"/>
                <w:color w:val="000000"/>
                <w:sz w:val="16"/>
              </w:rPr>
              <w:t>000</w:t>
            </w:r>
            <w:r w:rsidR="00BF6B13" w:rsidRPr="00BF6B13">
              <w:rPr>
                <w:rFonts w:ascii="Times New Roman" w:hAnsi="Times New Roman"/>
                <w:color w:val="000000"/>
                <w:sz w:val="16"/>
              </w:rPr>
              <w:t>/</w:t>
            </w:r>
            <w:r>
              <w:rPr>
                <w:rFonts w:ascii="Times New Roman" w:hAnsi="Times New Roman"/>
                <w:color w:val="000000"/>
                <w:sz w:val="16"/>
              </w:rPr>
              <w:t>800</w:t>
            </w:r>
            <w:r w:rsidR="00BF6B13" w:rsidRPr="00BF6B13">
              <w:rPr>
                <w:rFonts w:ascii="Times New Roman" w:hAnsi="Times New Roman"/>
                <w:color w:val="000000"/>
                <w:sz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</w:rPr>
              <w:t>18,75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18,75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4452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0AE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bookmarkStart w:id="142" w:name="_GoBack"/>
            <w:bookmarkEnd w:id="142"/>
            <w:r>
              <w:rPr>
                <w:rFonts w:ascii="Times New Roman" w:hAnsi="Times New Roman"/>
                <w:color w:val="000000"/>
                <w:sz w:val="16"/>
              </w:rPr>
              <w:t>18,75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79" w:colFirst="6" w:colLast="6"/>
            <w:bookmarkStart w:id="144" w:name="278" w:colFirst="5" w:colLast="5"/>
            <w:bookmarkStart w:id="145" w:name="277" w:colFirst="4" w:colLast="4"/>
            <w:bookmarkStart w:id="146" w:name="276" w:colFirst="3" w:colLast="3"/>
            <w:bookmarkStart w:id="147" w:name="275" w:colFirst="2" w:colLast="2"/>
            <w:bookmarkStart w:id="148" w:name="274" w:colFirst="1" w:colLast="1"/>
            <w:bookmarkStart w:id="149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86" w:colFirst="6" w:colLast="6"/>
            <w:bookmarkStart w:id="151" w:name="285" w:colFirst="5" w:colLast="5"/>
            <w:bookmarkStart w:id="152" w:name="284" w:colFirst="4" w:colLast="4"/>
            <w:bookmarkStart w:id="153" w:name="283" w:colFirst="3" w:colLast="3"/>
            <w:bookmarkStart w:id="154" w:name="282" w:colFirst="2" w:colLast="2"/>
            <w:bookmarkStart w:id="155" w:name="281" w:colFirst="1" w:colLast="1"/>
            <w:bookmarkStart w:id="156" w:name="280" w:colFirst="0" w:colLast="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50"/>
    <w:bookmarkEnd w:id="151"/>
    <w:bookmarkEnd w:id="152"/>
    <w:bookmarkEnd w:id="153"/>
    <w:bookmarkEnd w:id="154"/>
    <w:bookmarkEnd w:id="155"/>
    <w:bookmarkEnd w:id="156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7" w:name="290" w:colFirst="3" w:colLast="3"/>
            <w:bookmarkStart w:id="158" w:name="289" w:colFirst="2" w:colLast="2"/>
            <w:bookmarkStart w:id="159" w:name="288" w:colFirst="1" w:colLast="1"/>
            <w:bookmarkStart w:id="160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550A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1" w:name="291"/>
            <w:bookmarkEnd w:id="157"/>
            <w:bookmarkEnd w:id="158"/>
            <w:bookmarkEnd w:id="159"/>
            <w:bookmarkEnd w:id="160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1"/>
          </w:p>
          <w:p w:rsidR="002A52F4" w:rsidRDefault="00550AE2" w:rsidP="00550AE2">
            <w:pPr>
              <w:rPr>
                <w:rFonts w:ascii="Times New Roman" w:hAnsi="Times New Roman"/>
                <w:color w:val="000000"/>
              </w:rPr>
            </w:pPr>
            <w:bookmarkStart w:id="162" w:name="292"/>
            <w:r>
              <w:rPr>
                <w:rFonts w:ascii="Times New Roman" w:hAnsi="Times New Roman"/>
                <w:color w:val="000000"/>
                <w:sz w:val="18"/>
              </w:rPr>
              <w:t>Т.в.о.сільського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3" w:name="296" w:colFirst="3" w:colLast="3"/>
            <w:bookmarkStart w:id="164" w:name="295" w:colFirst="2" w:colLast="2"/>
            <w:bookmarkStart w:id="165" w:name="294" w:colFirst="1" w:colLast="1"/>
            <w:bookmarkStart w:id="166" w:name="293" w:colFirst="0" w:colLast="0"/>
            <w:bookmarkEnd w:id="162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550A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7" w:name="297"/>
            <w:bookmarkEnd w:id="163"/>
            <w:bookmarkEnd w:id="164"/>
            <w:bookmarkEnd w:id="165"/>
            <w:bookmarkEnd w:id="166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7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13 лютого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8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8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E301E"/>
    <w:rsid w:val="002A52F4"/>
    <w:rsid w:val="00335B4E"/>
    <w:rsid w:val="00445210"/>
    <w:rsid w:val="00510A01"/>
    <w:rsid w:val="00550AE2"/>
    <w:rsid w:val="00607263"/>
    <w:rsid w:val="00681233"/>
    <w:rsid w:val="006C6BAC"/>
    <w:rsid w:val="007B4602"/>
    <w:rsid w:val="00A80CD1"/>
    <w:rsid w:val="00BF6B13"/>
    <w:rsid w:val="00C82A41"/>
    <w:rsid w:val="00C97BEA"/>
    <w:rsid w:val="00DC320E"/>
    <w:rsid w:val="00DE55FC"/>
    <w:rsid w:val="00F6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14</cp:revision>
  <cp:lastPrinted>2019-02-13T08:00:00Z</cp:lastPrinted>
  <dcterms:created xsi:type="dcterms:W3CDTF">2019-02-12T08:08:00Z</dcterms:created>
  <dcterms:modified xsi:type="dcterms:W3CDTF">2019-02-13T08:01:00Z</dcterms:modified>
</cp:coreProperties>
</file>