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0" w:rsidRPr="009D37A2" w:rsidRDefault="00F65730" w:rsidP="00F65730">
      <w:pPr>
        <w:jc w:val="right"/>
        <w:rPr>
          <w:b/>
          <w:lang w:val="uk-UA"/>
        </w:rPr>
      </w:pPr>
    </w:p>
    <w:p w:rsidR="00F65730" w:rsidRDefault="00F65730" w:rsidP="00F65730">
      <w:pPr>
        <w:rPr>
          <w:lang w:val="uk-UA"/>
        </w:rPr>
      </w:pPr>
    </w:p>
    <w:p w:rsidR="00C32F1C" w:rsidRPr="00575D0D" w:rsidRDefault="00C32F1C" w:rsidP="00F657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>Шановні споживачі!</w:t>
      </w:r>
    </w:p>
    <w:p w:rsidR="00C32F1C" w:rsidRPr="00575D0D" w:rsidRDefault="00C32F1C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>Міське комунальне підприємство «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завжди проводить відкриту політику що до  тарифів на свої послуги.</w:t>
      </w:r>
    </w:p>
    <w:p w:rsidR="00F65730" w:rsidRPr="00575D0D" w:rsidRDefault="00C32F1C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ЗгідноЗакону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питну воду та питне водопостачання», постанови Кабінету міністрів України від 01. Червня 2011 року № 869 « Про забезпечення єдиного підходу до формування тарифів на житлово-комунальні послуги», щодо встановлення тарифів на централізоване водопостачання,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 інформує про тарифи на послуги </w:t>
      </w:r>
      <w:r w:rsidR="00AD64D1"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A12D5" w:rsidRPr="00575D0D">
        <w:rPr>
          <w:rFonts w:ascii="Times New Roman" w:hAnsi="Times New Roman" w:cs="Times New Roman"/>
          <w:sz w:val="24"/>
          <w:szCs w:val="24"/>
          <w:lang w:val="uk-UA"/>
        </w:rPr>
        <w:t>наступних розмірах( з урахуванням податку на додану вартість):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>для споживачів, які є суб’єктами господарювання у сфері централізованого водопостачання та водовідведення: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централізоване водопостачання   -  19,83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централізоване водопостачання  -  21,45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>для споживачів, які не є суб’єктами господарювання у сфері централізованого водопостачання та водовідведення: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централізоване водопостачання   -  19,83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централізоване водопостачання  -  21,45 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75D0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575D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2D5" w:rsidRPr="00575D0D" w:rsidRDefault="00EA12D5" w:rsidP="00575D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hAnsi="Times New Roman" w:cs="Times New Roman"/>
          <w:sz w:val="24"/>
          <w:szCs w:val="24"/>
          <w:lang w:val="uk-UA"/>
        </w:rPr>
        <w:t>Загальний розмір тарифу та його структура включає планові витрати</w:t>
      </w:r>
      <w:r w:rsidR="00A866D9" w:rsidRPr="00575D0D">
        <w:rPr>
          <w:rFonts w:ascii="Times New Roman" w:hAnsi="Times New Roman" w:cs="Times New Roman"/>
          <w:sz w:val="24"/>
          <w:szCs w:val="24"/>
          <w:lang w:val="uk-UA"/>
        </w:rPr>
        <w:t xml:space="preserve"> на безперебійну діяльність підприємства, та не передбачає прибутку.</w:t>
      </w:r>
    </w:p>
    <w:p w:rsidR="00F65730" w:rsidRDefault="00F65730" w:rsidP="00575D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D0D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прийнятого </w:t>
      </w:r>
      <w:hyperlink r:id="rId4" w:history="1">
        <w:r w:rsidRPr="00575D0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Закону України «Про комерційний облік теплової енергії та водопостачання»</w:t>
        </w:r>
      </w:hyperlink>
      <w:r w:rsidRPr="00575D0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hyperlink r:id="rId5" w:history="1">
        <w:r w:rsidRPr="00575D0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НКРЕКП</w:t>
        </w:r>
      </w:hyperlink>
      <w:r w:rsidRPr="00575D0D">
        <w:rPr>
          <w:rFonts w:ascii="Times New Roman" w:eastAsia="Times New Roman" w:hAnsi="Times New Roman" w:cs="Times New Roman"/>
          <w:sz w:val="24"/>
          <w:szCs w:val="24"/>
          <w:lang w:val="uk-UA"/>
        </w:rPr>
        <w:t> було </w:t>
      </w:r>
      <w:r w:rsidRPr="00575D0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вилучено</w:t>
      </w:r>
      <w:r w:rsidRPr="00575D0D">
        <w:rPr>
          <w:rFonts w:ascii="Times New Roman" w:eastAsia="Times New Roman" w:hAnsi="Times New Roman" w:cs="Times New Roman"/>
          <w:sz w:val="24"/>
          <w:szCs w:val="24"/>
          <w:lang w:val="uk-UA"/>
        </w:rPr>
        <w:t> зі складової тарифу </w:t>
      </w:r>
      <w:r w:rsidRPr="00575D0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ПОВІРКУ, МОНТАЖ та ДЕМОНТАЖ приладів обліку.</w:t>
      </w:r>
      <w:r w:rsidRPr="00575D0D">
        <w:rPr>
          <w:rFonts w:ascii="Times New Roman" w:eastAsia="Times New Roman" w:hAnsi="Times New Roman" w:cs="Times New Roman"/>
          <w:sz w:val="24"/>
          <w:szCs w:val="24"/>
          <w:lang w:val="uk-UA"/>
        </w:rPr>
        <w:t> Відповідно із введенням в дію зазначених тарифів, споживач самостійно організовує монтаж-демонтаж і повірку лічильника та сплачує виконавцю за виконані послуги.</w:t>
      </w:r>
    </w:p>
    <w:p w:rsidR="00575D0D" w:rsidRDefault="00575D0D" w:rsidP="00575D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залежності від типу засобу обліку води встановлюється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міжповірочний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 в 4 роки від дати останньої повірки, але, як показує практика, не більш трьох </w:t>
      </w:r>
      <w:r w:rsidR="00A738CC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 Гарантований виробником термін експлуатації приладу становить від 10 до 12 років.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8B7A1A" w:rsidRPr="00575D0D" w:rsidRDefault="008B7A1A" w:rsidP="00575D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водоканал» для своїх споживачів надає наступні послуги: </w:t>
      </w:r>
    </w:p>
    <w:p w:rsidR="00F65730" w:rsidRDefault="00F65730" w:rsidP="00F65730">
      <w:pPr>
        <w:rPr>
          <w:b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1984"/>
        <w:gridCol w:w="1701"/>
      </w:tblGrid>
      <w:tr w:rsidR="00F65730" w:rsidRPr="00D6596B" w:rsidTr="008B7A1A">
        <w:tc>
          <w:tcPr>
            <w:tcW w:w="851" w:type="dxa"/>
            <w:vAlign w:val="center"/>
          </w:tcPr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Найменування роботи</w:t>
            </w:r>
          </w:p>
        </w:tc>
        <w:tc>
          <w:tcPr>
            <w:tcW w:w="1984" w:type="dxa"/>
          </w:tcPr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Населення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(приватний сектор)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грн.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701" w:type="dxa"/>
          </w:tcPr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Населення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(багато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поверхові будинки)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грн.</w:t>
            </w:r>
          </w:p>
          <w:p w:rsidR="00F65730" w:rsidRPr="00575D0D" w:rsidRDefault="00F65730" w:rsidP="00CF7E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D0D">
              <w:rPr>
                <w:b/>
                <w:sz w:val="24"/>
                <w:szCs w:val="24"/>
                <w:lang w:val="uk-UA"/>
              </w:rPr>
              <w:t>з ПДВ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 w:rsidRPr="002C6E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Демонтаж-монтаж приладу обліку води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228,50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150,00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Демонтаж приладу обліку води (труби ПВХ)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222,00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88,50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 xml:space="preserve">Демонтаж приладу обліку води (труби </w:t>
            </w:r>
            <w:r w:rsidRPr="00575D0D">
              <w:rPr>
                <w:sz w:val="24"/>
                <w:szCs w:val="24"/>
                <w:lang w:val="uk-UA"/>
              </w:rPr>
              <w:lastRenderedPageBreak/>
              <w:t xml:space="preserve">металопластик) 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lastRenderedPageBreak/>
              <w:t>224,60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91,00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Демонтаж приладу обліку води (труби металеві)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96,50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 xml:space="preserve">Демонтаж приладу обліку води </w:t>
            </w:r>
          </w:p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(тимчасовий прилад обліку води)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237,50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92,60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Монтаж приладу обліку води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82,50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 xml:space="preserve">Демонтаж-монтаж </w:t>
            </w:r>
            <w:proofErr w:type="spellStart"/>
            <w:r w:rsidRPr="00575D0D">
              <w:rPr>
                <w:sz w:val="24"/>
                <w:szCs w:val="24"/>
                <w:lang w:val="uk-UA"/>
              </w:rPr>
              <w:t>шарового</w:t>
            </w:r>
            <w:proofErr w:type="spellEnd"/>
            <w:r w:rsidRPr="00575D0D">
              <w:rPr>
                <w:sz w:val="24"/>
                <w:szCs w:val="24"/>
                <w:lang w:val="uk-UA"/>
              </w:rPr>
              <w:t xml:space="preserve"> крану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206,00</w:t>
            </w:r>
          </w:p>
        </w:tc>
        <w:tc>
          <w:tcPr>
            <w:tcW w:w="1701" w:type="dxa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140,00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 xml:space="preserve">Позапланове </w:t>
            </w:r>
            <w:proofErr w:type="spellStart"/>
            <w:r w:rsidRPr="00575D0D">
              <w:rPr>
                <w:sz w:val="24"/>
                <w:szCs w:val="24"/>
                <w:lang w:val="uk-UA"/>
              </w:rPr>
              <w:t>розпломбування</w:t>
            </w:r>
            <w:proofErr w:type="spellEnd"/>
            <w:r w:rsidRPr="00575D0D">
              <w:rPr>
                <w:sz w:val="24"/>
                <w:szCs w:val="24"/>
                <w:lang w:val="uk-UA"/>
              </w:rPr>
              <w:t xml:space="preserve"> приладу обліку води (за заявою абонента)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84,00</w:t>
            </w:r>
          </w:p>
        </w:tc>
        <w:tc>
          <w:tcPr>
            <w:tcW w:w="1701" w:type="dxa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28,50</w:t>
            </w:r>
          </w:p>
        </w:tc>
      </w:tr>
      <w:tr w:rsidR="00F65730" w:rsidRPr="002C6E6D" w:rsidTr="008B7A1A">
        <w:tc>
          <w:tcPr>
            <w:tcW w:w="851" w:type="dxa"/>
            <w:vAlign w:val="center"/>
          </w:tcPr>
          <w:p w:rsidR="00F65730" w:rsidRPr="002C6E6D" w:rsidRDefault="00F65730" w:rsidP="00CF7E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  <w:vAlign w:val="center"/>
          </w:tcPr>
          <w:p w:rsidR="00F65730" w:rsidRPr="00575D0D" w:rsidRDefault="00F65730" w:rsidP="00CF7E55">
            <w:pPr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Позапланове Опломбування приладу обліку води (за заявою абонента)</w:t>
            </w:r>
          </w:p>
        </w:tc>
        <w:tc>
          <w:tcPr>
            <w:tcW w:w="1984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122,00</w:t>
            </w:r>
          </w:p>
        </w:tc>
        <w:tc>
          <w:tcPr>
            <w:tcW w:w="1701" w:type="dxa"/>
            <w:vAlign w:val="center"/>
          </w:tcPr>
          <w:p w:rsidR="00F65730" w:rsidRPr="00575D0D" w:rsidRDefault="00F65730" w:rsidP="00CF7E55">
            <w:pPr>
              <w:jc w:val="center"/>
              <w:rPr>
                <w:sz w:val="24"/>
                <w:szCs w:val="24"/>
                <w:lang w:val="uk-UA"/>
              </w:rPr>
            </w:pPr>
            <w:r w:rsidRPr="00575D0D">
              <w:rPr>
                <w:sz w:val="24"/>
                <w:szCs w:val="24"/>
                <w:lang w:val="uk-UA"/>
              </w:rPr>
              <w:t>42,50</w:t>
            </w:r>
          </w:p>
        </w:tc>
      </w:tr>
    </w:tbl>
    <w:p w:rsidR="00F65730" w:rsidRDefault="00F65730" w:rsidP="00F65730">
      <w:pPr>
        <w:rPr>
          <w:b/>
          <w:lang w:val="uk-UA"/>
        </w:rPr>
      </w:pPr>
    </w:p>
    <w:p w:rsidR="001C3DEB" w:rsidRDefault="001C3DEB" w:rsidP="00F6573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b/>
          <w:lang w:val="uk-UA"/>
        </w:rPr>
        <w:t>МКП</w:t>
      </w:r>
      <w:proofErr w:type="spellEnd"/>
      <w:r>
        <w:rPr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водоканал» приймає замовлення на виконання послуг за телефоном </w:t>
      </w:r>
    </w:p>
    <w:p w:rsidR="008B7A1A" w:rsidRDefault="001C3DEB" w:rsidP="00F65730">
      <w:pPr>
        <w:rPr>
          <w:b/>
          <w:lang w:val="uk-UA"/>
        </w:rPr>
      </w:pPr>
      <w:r w:rsidRPr="001C3D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066-648-06-39,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095-72-36-47</w:t>
      </w:r>
    </w:p>
    <w:p w:rsidR="00F65730" w:rsidRDefault="00F65730" w:rsidP="00F65730">
      <w:pPr>
        <w:rPr>
          <w:b/>
          <w:lang w:val="uk-UA"/>
        </w:rPr>
      </w:pPr>
    </w:p>
    <w:p w:rsidR="005E1DBE" w:rsidRPr="00F65730" w:rsidRDefault="005E1DBE">
      <w:pPr>
        <w:rPr>
          <w:lang w:val="uk-UA"/>
        </w:rPr>
      </w:pPr>
    </w:p>
    <w:sectPr w:rsidR="005E1DBE" w:rsidRPr="00F65730" w:rsidSect="00A34C2F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65730"/>
    <w:rsid w:val="001C3DEB"/>
    <w:rsid w:val="00575D0D"/>
    <w:rsid w:val="005E1DBE"/>
    <w:rsid w:val="008B7A1A"/>
    <w:rsid w:val="00A738CC"/>
    <w:rsid w:val="00A866D9"/>
    <w:rsid w:val="00AD64D1"/>
    <w:rsid w:val="00C32F1C"/>
    <w:rsid w:val="00D71844"/>
    <w:rsid w:val="00EA12D5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1551.gov.ua/x/kYBLAQ" TargetMode="External"/><Relationship Id="rId4" Type="http://schemas.openxmlformats.org/officeDocument/2006/relationships/hyperlink" Target="http://zakon3.rada.gov.ua/laws/show/211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2019-11-29T07:50:00Z</dcterms:created>
  <dcterms:modified xsi:type="dcterms:W3CDTF">2019-11-29T09:22:00Z</dcterms:modified>
</cp:coreProperties>
</file>