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3E" w:rsidRDefault="00681F3E" w:rsidP="00681F3E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Default="00681F3E" w:rsidP="00F2568F">
      <w:pPr>
        <w:pStyle w:val="1"/>
        <w:rPr>
          <w:sz w:val="24"/>
        </w:rPr>
      </w:pPr>
      <w:r w:rsidRPr="00FB4FCE">
        <w:rPr>
          <w:sz w:val="24"/>
        </w:rPr>
        <w:t>СВАТІВСЬКА МІСЬКА РАДА</w:t>
      </w:r>
    </w:p>
    <w:p w:rsidR="00F2568F" w:rsidRPr="00F2568F" w:rsidRDefault="00F2568F" w:rsidP="00F2568F">
      <w:pPr>
        <w:spacing w:after="0" w:line="240" w:lineRule="auto"/>
        <w:rPr>
          <w:lang w:val="uk-UA"/>
        </w:rPr>
      </w:pPr>
    </w:p>
    <w:p w:rsidR="00F96872" w:rsidRDefault="00576AAC" w:rsidP="00F256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B4FCE"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F2568F" w:rsidRPr="00FB4FCE" w:rsidRDefault="00F2568F" w:rsidP="00F256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82AA5" w:rsidRDefault="00F4555A" w:rsidP="00F256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B4FCE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F2568F" w:rsidRDefault="00F2568F" w:rsidP="00F256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2568F" w:rsidRPr="00FB4FCE" w:rsidRDefault="00F2568F" w:rsidP="00F256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2568F" w:rsidRDefault="00576AAC" w:rsidP="00F256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B4FCE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B4FCE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B4FCE">
        <w:rPr>
          <w:rFonts w:ascii="Times New Roman" w:hAnsi="Times New Roman" w:cs="Times New Roman"/>
          <w:sz w:val="24"/>
          <w:szCs w:val="24"/>
        </w:rPr>
        <w:t xml:space="preserve">  </w:t>
      </w:r>
      <w:r w:rsidR="00F2568F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«     </w:t>
      </w:r>
      <w:r w:rsidR="00FB4FCE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» </w:t>
      </w:r>
      <w:r w:rsidR="00F2568F">
        <w:rPr>
          <w:rFonts w:ascii="Times New Roman" w:hAnsi="Times New Roman" w:cs="Times New Roman"/>
          <w:sz w:val="24"/>
          <w:szCs w:val="24"/>
          <w:u w:val="single"/>
          <w:lang w:val="uk-UA"/>
        </w:rPr>
        <w:t>берез</w:t>
      </w:r>
      <w:r w:rsidR="00FB4FCE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ня  </w:t>
      </w:r>
      <w:r w:rsidR="00F96872" w:rsidRPr="00FB4FCE">
        <w:rPr>
          <w:rFonts w:ascii="Times New Roman" w:hAnsi="Times New Roman" w:cs="Times New Roman"/>
          <w:sz w:val="24"/>
          <w:szCs w:val="24"/>
        </w:rPr>
        <w:t>201</w:t>
      </w:r>
      <w:r w:rsidR="00FB4FCE" w:rsidRPr="00FB4FCE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F96872" w:rsidRPr="00FB4FCE">
        <w:rPr>
          <w:rFonts w:ascii="Times New Roman" w:hAnsi="Times New Roman" w:cs="Times New Roman"/>
          <w:sz w:val="24"/>
          <w:szCs w:val="24"/>
        </w:rPr>
        <w:t xml:space="preserve"> р.    </w:t>
      </w:r>
      <w:r w:rsidR="00FB4FCE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FB4FC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B4FCE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FB4FCE"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B4FC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B4FCE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FB4FCE">
        <w:rPr>
          <w:rFonts w:ascii="Times New Roman" w:hAnsi="Times New Roman" w:cs="Times New Roman"/>
          <w:sz w:val="24"/>
          <w:szCs w:val="24"/>
        </w:rPr>
        <w:t xml:space="preserve"> </w:t>
      </w:r>
      <w:r w:rsidR="00FB4FCE" w:rsidRPr="00FB4FCE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FB4FCE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F96872" w:rsidRPr="00FB4FCE">
        <w:rPr>
          <w:rFonts w:ascii="Times New Roman" w:hAnsi="Times New Roman" w:cs="Times New Roman"/>
          <w:sz w:val="24"/>
          <w:szCs w:val="24"/>
        </w:rPr>
        <w:t xml:space="preserve"> №</w:t>
      </w:r>
      <w:r w:rsidR="00F2568F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="00F82AA5" w:rsidRPr="00FB4F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B4FCE" w:rsidRPr="00FB4FCE" w:rsidRDefault="00FB4FCE" w:rsidP="00F2568F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</w:pPr>
      <w:r w:rsidRPr="00FB4FCE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</w:t>
      </w:r>
    </w:p>
    <w:p w:rsidR="00FB4FCE" w:rsidRPr="00FB4FCE" w:rsidRDefault="00FB4FCE" w:rsidP="00F2568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</w:pPr>
    </w:p>
    <w:p w:rsidR="00F2568F" w:rsidRPr="00F2568F" w:rsidRDefault="00FB4FCE" w:rsidP="00F2568F">
      <w:pPr>
        <w:spacing w:after="0" w:line="240" w:lineRule="auto"/>
        <w:ind w:right="4575"/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</w:pPr>
      <w:r w:rsidRPr="00FB4FCE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«</w:t>
      </w:r>
      <w:r w:rsidR="00F2568F" w:rsidRPr="00F2568F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 xml:space="preserve">Про </w:t>
      </w:r>
      <w:r w:rsidR="00552DC9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врегулювання питання підтвердження</w:t>
      </w:r>
      <w:r w:rsidR="00F2568F" w:rsidRPr="00F2568F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 xml:space="preserve"> фактичного місця</w:t>
      </w:r>
    </w:p>
    <w:p w:rsidR="00F2568F" w:rsidRPr="00F2568F" w:rsidRDefault="00F2568F" w:rsidP="00F2568F">
      <w:pPr>
        <w:spacing w:after="0" w:line="240" w:lineRule="auto"/>
        <w:ind w:right="4575"/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</w:pPr>
      <w:r w:rsidRPr="00F2568F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проживання (не проживання)</w:t>
      </w:r>
    </w:p>
    <w:p w:rsidR="00F2568F" w:rsidRPr="00F2568F" w:rsidRDefault="00F2568F" w:rsidP="00F2568F">
      <w:pPr>
        <w:spacing w:after="0" w:line="240" w:lineRule="auto"/>
        <w:ind w:right="4575"/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</w:pPr>
      <w:r w:rsidRPr="00F2568F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 xml:space="preserve">громадян на території </w:t>
      </w:r>
    </w:p>
    <w:p w:rsidR="00FB4FCE" w:rsidRPr="00FB4FCE" w:rsidRDefault="00552DC9" w:rsidP="00F2568F">
      <w:pPr>
        <w:tabs>
          <w:tab w:val="left" w:pos="4253"/>
        </w:tabs>
        <w:spacing w:after="0" w:line="240" w:lineRule="auto"/>
        <w:ind w:right="4575"/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Сватівської міської ради</w:t>
      </w:r>
      <w:r w:rsidR="00FB4FCE" w:rsidRPr="00FB4FCE"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  <w:t>»</w:t>
      </w:r>
      <w:r w:rsidR="00FB4FCE" w:rsidRPr="00FB4FCE"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  <w:t xml:space="preserve"> </w:t>
      </w:r>
    </w:p>
    <w:p w:rsidR="00FB4FCE" w:rsidRPr="00FB4FCE" w:rsidRDefault="00FB4FCE" w:rsidP="00F2568F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</w:pPr>
    </w:p>
    <w:p w:rsidR="00FB4FCE" w:rsidRPr="00AC797E" w:rsidRDefault="00FB4FCE" w:rsidP="00F2568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F2568F">
        <w:rPr>
          <w:rFonts w:eastAsiaTheme="minorHAnsi"/>
          <w:sz w:val="24"/>
          <w:szCs w:val="24"/>
          <w:lang w:val="uk-UA" w:eastAsia="en-US"/>
        </w:rPr>
        <w:t xml:space="preserve">      </w:t>
      </w:r>
      <w:r w:rsidRPr="00AC797E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 </w:t>
      </w:r>
      <w:r w:rsidR="00AC797E" w:rsidRPr="00AC797E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У зв’язку з запровадженням в дію реєстру територіальної громади міста Сватове, який сформовано за допомогою програмного забезпечення «ЦНАП-</w:t>
      </w:r>
      <w:r w:rsidR="00AC797E" w:rsidRPr="00AC797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SOS</w:t>
      </w:r>
      <w:r w:rsidR="00AC797E" w:rsidRPr="00AC797E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-1»</w:t>
      </w:r>
      <w:r w:rsidR="00AC797E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,</w:t>
      </w:r>
      <w:r w:rsidRPr="00AC797E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</w:t>
      </w:r>
      <w:r w:rsidR="00AC797E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F2568F" w:rsidRPr="00AC797E">
        <w:rPr>
          <w:rFonts w:ascii="Times New Roman" w:hAnsi="Times New Roman" w:cs="Times New Roman"/>
          <w:sz w:val="24"/>
          <w:szCs w:val="24"/>
          <w:lang w:val="uk-UA"/>
        </w:rPr>
        <w:t xml:space="preserve"> метою упорядкування </w:t>
      </w:r>
      <w:r w:rsidR="00552DC9" w:rsidRPr="00AC797E">
        <w:rPr>
          <w:rFonts w:ascii="Times New Roman" w:hAnsi="Times New Roman" w:cs="Times New Roman"/>
          <w:sz w:val="24"/>
          <w:szCs w:val="24"/>
          <w:lang w:val="uk-UA"/>
        </w:rPr>
        <w:t xml:space="preserve">порядку підтвердження   </w:t>
      </w:r>
      <w:r w:rsidR="00F2568F" w:rsidRPr="00AC797E">
        <w:rPr>
          <w:rFonts w:ascii="Times New Roman" w:hAnsi="Times New Roman" w:cs="Times New Roman"/>
          <w:sz w:val="24"/>
          <w:szCs w:val="24"/>
          <w:lang w:val="uk-UA"/>
        </w:rPr>
        <w:t xml:space="preserve">  фактичн</w:t>
      </w:r>
      <w:r w:rsidR="00552DC9" w:rsidRPr="00AC797E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F2568F" w:rsidRPr="00AC797E">
        <w:rPr>
          <w:rFonts w:ascii="Times New Roman" w:hAnsi="Times New Roman" w:cs="Times New Roman"/>
          <w:sz w:val="24"/>
          <w:szCs w:val="24"/>
          <w:lang w:val="uk-UA"/>
        </w:rPr>
        <w:t xml:space="preserve"> місц</w:t>
      </w:r>
      <w:r w:rsidR="00552DC9" w:rsidRPr="00AC797E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F2568F" w:rsidRPr="00AC797E">
        <w:rPr>
          <w:rFonts w:ascii="Times New Roman" w:hAnsi="Times New Roman" w:cs="Times New Roman"/>
          <w:sz w:val="24"/>
          <w:szCs w:val="24"/>
          <w:lang w:val="uk-UA"/>
        </w:rPr>
        <w:t xml:space="preserve"> прожив</w:t>
      </w:r>
      <w:r w:rsidR="00552DC9" w:rsidRPr="00AC797E">
        <w:rPr>
          <w:rFonts w:ascii="Times New Roman" w:hAnsi="Times New Roman" w:cs="Times New Roman"/>
          <w:sz w:val="24"/>
          <w:szCs w:val="24"/>
          <w:lang w:val="uk-UA"/>
        </w:rPr>
        <w:t>ання (не проживання) громадян на території Сватівської міської ради у зв’язку з відсутні</w:t>
      </w:r>
      <w:r w:rsidR="000868C9" w:rsidRPr="00AC797E">
        <w:rPr>
          <w:rFonts w:ascii="Times New Roman" w:hAnsi="Times New Roman" w:cs="Times New Roman"/>
          <w:sz w:val="24"/>
          <w:szCs w:val="24"/>
          <w:lang w:val="uk-UA"/>
        </w:rPr>
        <w:t xml:space="preserve">стю </w:t>
      </w:r>
      <w:r w:rsidR="00552DC9" w:rsidRPr="00AC797E">
        <w:rPr>
          <w:rFonts w:ascii="Times New Roman" w:hAnsi="Times New Roman" w:cs="Times New Roman"/>
          <w:sz w:val="24"/>
          <w:szCs w:val="24"/>
          <w:lang w:val="uk-UA"/>
        </w:rPr>
        <w:t>законодавчого врегулювання даного питання</w:t>
      </w:r>
      <w:r w:rsidR="000868C9" w:rsidRPr="00AC797E">
        <w:rPr>
          <w:rFonts w:ascii="Times New Roman" w:hAnsi="Times New Roman" w:cs="Times New Roman"/>
          <w:sz w:val="24"/>
          <w:szCs w:val="24"/>
          <w:lang w:val="uk-UA"/>
        </w:rPr>
        <w:t>, враховуючи вимоги Закону У</w:t>
      </w:r>
      <w:r w:rsidR="00552DC9" w:rsidRPr="00AC797E">
        <w:rPr>
          <w:rFonts w:ascii="Times New Roman" w:hAnsi="Times New Roman" w:cs="Times New Roman"/>
          <w:sz w:val="24"/>
          <w:szCs w:val="24"/>
          <w:lang w:val="uk-UA"/>
        </w:rPr>
        <w:t xml:space="preserve">країни </w:t>
      </w:r>
      <w:r w:rsidR="000868C9" w:rsidRPr="00AC797E">
        <w:rPr>
          <w:rFonts w:ascii="Times New Roman" w:hAnsi="Times New Roman" w:cs="Times New Roman"/>
          <w:sz w:val="24"/>
          <w:szCs w:val="24"/>
          <w:lang w:val="uk-UA"/>
        </w:rPr>
        <w:t>«П</w:t>
      </w:r>
      <w:r w:rsidR="00552DC9" w:rsidRPr="00AC797E">
        <w:rPr>
          <w:rFonts w:ascii="Times New Roman" w:hAnsi="Times New Roman" w:cs="Times New Roman"/>
          <w:sz w:val="24"/>
          <w:szCs w:val="24"/>
          <w:lang w:val="uk-UA"/>
        </w:rPr>
        <w:t>ро свободу пересування та вільний</w:t>
      </w:r>
      <w:r w:rsidR="000868C9" w:rsidRPr="00AC797E">
        <w:rPr>
          <w:rFonts w:ascii="Times New Roman" w:hAnsi="Times New Roman" w:cs="Times New Roman"/>
          <w:sz w:val="24"/>
          <w:szCs w:val="24"/>
          <w:lang w:val="uk-UA"/>
        </w:rPr>
        <w:t xml:space="preserve"> вибір місця</w:t>
      </w:r>
      <w:r w:rsidR="00552DC9" w:rsidRPr="00AC79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868C9" w:rsidRPr="00AC797E">
        <w:rPr>
          <w:rFonts w:ascii="Times New Roman" w:hAnsi="Times New Roman" w:cs="Times New Roman"/>
          <w:sz w:val="24"/>
          <w:szCs w:val="24"/>
          <w:lang w:val="uk-UA"/>
        </w:rPr>
        <w:t xml:space="preserve">проживання», </w:t>
      </w:r>
      <w:r w:rsidR="00552DC9" w:rsidRPr="00AC797E">
        <w:rPr>
          <w:rFonts w:ascii="Times New Roman" w:hAnsi="Times New Roman" w:cs="Times New Roman"/>
          <w:sz w:val="24"/>
          <w:szCs w:val="24"/>
          <w:lang w:val="uk-UA"/>
        </w:rPr>
        <w:t xml:space="preserve"> який надає громадянам право самостійно визначати місце проживання і не </w:t>
      </w:r>
      <w:r w:rsidR="000868C9" w:rsidRPr="00AC797E">
        <w:rPr>
          <w:rFonts w:ascii="Times New Roman" w:hAnsi="Times New Roman" w:cs="Times New Roman"/>
          <w:sz w:val="24"/>
          <w:szCs w:val="24"/>
          <w:lang w:val="uk-UA"/>
        </w:rPr>
        <w:t>обов’язково</w:t>
      </w:r>
      <w:r w:rsidR="00552DC9" w:rsidRPr="00AC797E">
        <w:rPr>
          <w:rFonts w:ascii="Times New Roman" w:hAnsi="Times New Roman" w:cs="Times New Roman"/>
          <w:sz w:val="24"/>
          <w:szCs w:val="24"/>
          <w:lang w:val="uk-UA"/>
        </w:rPr>
        <w:t xml:space="preserve"> за місцем реєстрації.</w:t>
      </w:r>
      <w:r w:rsidR="00AC79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B34DE">
        <w:rPr>
          <w:rFonts w:ascii="Times New Roman" w:hAnsi="Times New Roman" w:cs="Times New Roman"/>
          <w:sz w:val="24"/>
          <w:szCs w:val="24"/>
          <w:lang w:val="uk-UA"/>
        </w:rPr>
        <w:t>Враховуючи що, п</w:t>
      </w:r>
      <w:r w:rsidR="006B5C7A" w:rsidRPr="00AC797E">
        <w:rPr>
          <w:rFonts w:ascii="Times New Roman" w:hAnsi="Times New Roman" w:cs="Times New Roman"/>
          <w:sz w:val="24"/>
          <w:szCs w:val="24"/>
          <w:lang w:val="uk-UA"/>
        </w:rPr>
        <w:t>ри звернені  мешканців громади до державних установ в</w:t>
      </w:r>
      <w:r w:rsidR="00552DC9" w:rsidRPr="00AC797E">
        <w:rPr>
          <w:rFonts w:ascii="Times New Roman" w:hAnsi="Times New Roman" w:cs="Times New Roman"/>
          <w:sz w:val="24"/>
          <w:szCs w:val="24"/>
          <w:lang w:val="uk-UA"/>
        </w:rPr>
        <w:t xml:space="preserve">иникає потреба підтвердження фактів проживання не за місцем проживання та підтвердження </w:t>
      </w:r>
      <w:r w:rsidR="006B5C7A" w:rsidRPr="00AC797E">
        <w:rPr>
          <w:rFonts w:ascii="Times New Roman" w:hAnsi="Times New Roman" w:cs="Times New Roman"/>
          <w:sz w:val="24"/>
          <w:szCs w:val="24"/>
          <w:lang w:val="uk-UA"/>
        </w:rPr>
        <w:t>взаємовідносин</w:t>
      </w:r>
      <w:r w:rsidR="00552DC9" w:rsidRPr="00AC797E">
        <w:rPr>
          <w:rFonts w:ascii="Times New Roman" w:hAnsi="Times New Roman" w:cs="Times New Roman"/>
          <w:sz w:val="24"/>
          <w:szCs w:val="24"/>
          <w:lang w:val="uk-UA"/>
        </w:rPr>
        <w:t xml:space="preserve"> з членами родини за місцем фактичного проживання</w:t>
      </w:r>
      <w:r w:rsidR="00F2568F" w:rsidRPr="00AC797E">
        <w:rPr>
          <w:rFonts w:ascii="Times New Roman" w:hAnsi="Times New Roman" w:cs="Times New Roman"/>
          <w:sz w:val="24"/>
          <w:szCs w:val="24"/>
          <w:lang w:val="uk-UA"/>
        </w:rPr>
        <w:t>, керуючись статтями 40, 59 Закону України «Про місцеве самоврядування в Україні»</w:t>
      </w:r>
      <w:r w:rsidRPr="00AC797E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,</w:t>
      </w:r>
    </w:p>
    <w:p w:rsidR="00FB4FCE" w:rsidRPr="00AC797E" w:rsidRDefault="00FB4FCE" w:rsidP="00F2568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bookmarkStart w:id="0" w:name="_GoBack"/>
      <w:bookmarkEnd w:id="0"/>
    </w:p>
    <w:p w:rsidR="00FB4FCE" w:rsidRPr="00AC797E" w:rsidRDefault="00FB4FCE" w:rsidP="00F2568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</w:pPr>
      <w:r w:rsidRPr="00AC797E"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  <w:t>Виконавчий комітет Сватівської міської ради</w:t>
      </w:r>
    </w:p>
    <w:p w:rsidR="00FB4FCE" w:rsidRPr="00AC797E" w:rsidRDefault="00FB4FCE" w:rsidP="00F2568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</w:pPr>
      <w:r w:rsidRPr="00AC797E"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  <w:t>ВИРІШИВ:</w:t>
      </w:r>
    </w:p>
    <w:p w:rsidR="00FB4FCE" w:rsidRPr="00AC797E" w:rsidRDefault="00FB4FCE" w:rsidP="00F2568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</w:p>
    <w:p w:rsidR="00F2568F" w:rsidRPr="00AC797E" w:rsidRDefault="00F2568F" w:rsidP="00F2568F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AC797E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1. Затвердити Порядок  </w:t>
      </w:r>
      <w:r w:rsidR="00552DC9" w:rsidRPr="00AC797E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підтвердження</w:t>
      </w:r>
      <w:r w:rsidRPr="00AC797E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фактичного  місця проживання (не проживання) громадян на території м. Сватове за певною адресою (додаток 1).</w:t>
      </w:r>
    </w:p>
    <w:p w:rsidR="00F2568F" w:rsidRPr="00AC797E" w:rsidRDefault="00F2568F" w:rsidP="00F2568F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AC797E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2. </w:t>
      </w:r>
      <w:r w:rsidR="000868C9" w:rsidRPr="00AC797E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Затвердити форму А</w:t>
      </w:r>
      <w:r w:rsidRPr="00AC797E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кту про фактичне місце проживання (не проживання) громадян на території м. Сватове за певною адресою (додаток </w:t>
      </w:r>
      <w:r w:rsidR="000868C9" w:rsidRPr="00AC797E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2</w:t>
      </w:r>
      <w:r w:rsidRPr="00AC797E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). </w:t>
      </w:r>
    </w:p>
    <w:p w:rsidR="000F541F" w:rsidRDefault="000868C9" w:rsidP="00F2568F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AC797E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3. </w:t>
      </w:r>
      <w:r w:rsidR="000F541F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</w:t>
      </w:r>
      <w:r w:rsidRPr="00AC797E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Затвердити форму Довідки про фактичне місце проживання (не проживання) громадян на території м. Сватове за певною адресою</w:t>
      </w:r>
      <w:r w:rsidR="000F541F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</w:t>
      </w:r>
      <w:r w:rsidR="000F541F" w:rsidRPr="00AC797E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(додаток 3).</w:t>
      </w:r>
      <w:r w:rsidRPr="00AC797E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</w:t>
      </w:r>
    </w:p>
    <w:p w:rsidR="000868C9" w:rsidRPr="00AC797E" w:rsidRDefault="000F541F" w:rsidP="00F2568F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4.   Довідку </w:t>
      </w:r>
      <w:r w:rsidR="000868C9" w:rsidRPr="00AC797E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видавати на підставі заяв встановленого зразка (додаток </w:t>
      </w:r>
      <w:r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4</w:t>
      </w:r>
      <w:r w:rsidR="000868C9" w:rsidRPr="00AC797E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).</w:t>
      </w:r>
    </w:p>
    <w:p w:rsidR="00552DC9" w:rsidRPr="00AC797E" w:rsidRDefault="000F541F" w:rsidP="006B5C7A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5. </w:t>
      </w:r>
      <w:r w:rsidR="00552DC9" w:rsidRPr="00AC797E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Скасувати рішення </w:t>
      </w:r>
      <w:r w:rsidR="006B5C7A" w:rsidRPr="00AC797E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виконавчого комітету №151 від 25.07.2012р. Про затвердження Положення про видачу довідок про склад сім’ї  з місця проживання та видачу побутових характеристик за місцем проживання.</w:t>
      </w:r>
    </w:p>
    <w:p w:rsidR="00FB4FCE" w:rsidRPr="00AC797E" w:rsidRDefault="00F2568F" w:rsidP="00F2568F">
      <w:pPr>
        <w:tabs>
          <w:tab w:val="left" w:pos="4253"/>
        </w:tabs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AC797E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4. Контроль</w:t>
      </w:r>
      <w:r w:rsidR="00FB4FCE" w:rsidRPr="00AC797E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за виконанням даного рішення покласти на першого заступника міського голови  </w:t>
      </w:r>
      <w:proofErr w:type="spellStart"/>
      <w:r w:rsidR="00FB4FCE" w:rsidRPr="00AC797E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Жаданову</w:t>
      </w:r>
      <w:proofErr w:type="spellEnd"/>
      <w:r w:rsidR="00FB4FCE" w:rsidRPr="00AC797E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Л.В.</w:t>
      </w:r>
    </w:p>
    <w:p w:rsidR="00FB4FCE" w:rsidRPr="00AC797E" w:rsidRDefault="00FB4FCE" w:rsidP="00F2568F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</w:p>
    <w:p w:rsidR="00FB4FCE" w:rsidRPr="00AC797E" w:rsidRDefault="00FB4FCE" w:rsidP="00F2568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</w:p>
    <w:p w:rsidR="0010561B" w:rsidRDefault="00FB4FCE" w:rsidP="00F2568F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</w:pPr>
      <w:r w:rsidRPr="00AC797E"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  <w:t xml:space="preserve"> Сватівський міський голова                                                                         </w:t>
      </w:r>
      <w:proofErr w:type="spellStart"/>
      <w:r w:rsidRPr="00AC797E"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  <w:t>Є.В.Рибалко</w:t>
      </w:r>
      <w:proofErr w:type="spellEnd"/>
    </w:p>
    <w:p w:rsidR="000F541F" w:rsidRPr="00AC797E" w:rsidRDefault="000F541F" w:rsidP="00F256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F541F" w:rsidRPr="00AC797E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015A47"/>
    <w:multiLevelType w:val="hybridMultilevel"/>
    <w:tmpl w:val="F460C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9B7B55"/>
    <w:multiLevelType w:val="hybridMultilevel"/>
    <w:tmpl w:val="A04044F6"/>
    <w:lvl w:ilvl="0" w:tplc="2F5C67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868C9"/>
    <w:rsid w:val="000B2129"/>
    <w:rsid w:val="000F541F"/>
    <w:rsid w:val="0010561B"/>
    <w:rsid w:val="001A6C2F"/>
    <w:rsid w:val="001E6B04"/>
    <w:rsid w:val="004B34DE"/>
    <w:rsid w:val="005010ED"/>
    <w:rsid w:val="00552DC9"/>
    <w:rsid w:val="00562EE8"/>
    <w:rsid w:val="00576AAC"/>
    <w:rsid w:val="00681B27"/>
    <w:rsid w:val="00681F3E"/>
    <w:rsid w:val="0068664F"/>
    <w:rsid w:val="006B335F"/>
    <w:rsid w:val="006B5C7A"/>
    <w:rsid w:val="006E6B65"/>
    <w:rsid w:val="00741300"/>
    <w:rsid w:val="00760F68"/>
    <w:rsid w:val="007D406F"/>
    <w:rsid w:val="00830000"/>
    <w:rsid w:val="00975D72"/>
    <w:rsid w:val="00983986"/>
    <w:rsid w:val="00AB6732"/>
    <w:rsid w:val="00AC797E"/>
    <w:rsid w:val="00C25A7F"/>
    <w:rsid w:val="00C81C8F"/>
    <w:rsid w:val="00D57DEB"/>
    <w:rsid w:val="00E10379"/>
    <w:rsid w:val="00EC201A"/>
    <w:rsid w:val="00F2568F"/>
    <w:rsid w:val="00F4555A"/>
    <w:rsid w:val="00F82AA5"/>
    <w:rsid w:val="00F96872"/>
    <w:rsid w:val="00FB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73D5B"/>
  <w15:docId w15:val="{93F8A81A-70CC-4B78-AB19-E5E37613E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Lunev</cp:lastModifiedBy>
  <cp:revision>5</cp:revision>
  <cp:lastPrinted>2019-03-25T11:35:00Z</cp:lastPrinted>
  <dcterms:created xsi:type="dcterms:W3CDTF">2019-03-25T09:25:00Z</dcterms:created>
  <dcterms:modified xsi:type="dcterms:W3CDTF">2019-03-25T12:28:00Z</dcterms:modified>
</cp:coreProperties>
</file>