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4A4651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4A4651" w:rsidRPr="00F82AA5" w:rsidRDefault="004A4651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ПОЗАЧЕРГОВА СОРОК ПЕРША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4A4651" w:rsidP="004A4651">
      <w:pPr>
        <w:tabs>
          <w:tab w:val="left" w:pos="1120"/>
        </w:tabs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18 січня 2016</w:t>
      </w:r>
      <w:r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м. Сватове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374261" w:rsidRPr="00374261" w:rsidRDefault="004A465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пров. Франка, 2-а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Франка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2-а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4A4651">
        <w:rPr>
          <w:rFonts w:ascii="Times New Roman" w:hAnsi="Times New Roman" w:cs="Times New Roman"/>
          <w:sz w:val="24"/>
          <w:szCs w:val="24"/>
          <w:lang w:val="uk-UA"/>
        </w:rPr>
        <w:t>Щупаковською</w:t>
      </w:r>
      <w:proofErr w:type="spellEnd"/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С.Н.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про вилучення земельної ділянки площею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26,4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кв. м.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відсутністю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4A4651">
        <w:rPr>
          <w:rFonts w:ascii="Times New Roman" w:hAnsi="Times New Roman" w:cs="Times New Roman"/>
          <w:sz w:val="24"/>
          <w:szCs w:val="24"/>
          <w:lang w:val="uk-UA"/>
        </w:rPr>
        <w:t>Бедусенко</w:t>
      </w:r>
      <w:proofErr w:type="spellEnd"/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Віктором Анатолійовичем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права власності від 20.08.1980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816535" w:rsidRDefault="00374261" w:rsidP="00135824">
      <w:pPr>
        <w:pStyle w:val="a3"/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1. Вилучити з користування </w:t>
      </w:r>
      <w:r w:rsidR="00816535">
        <w:rPr>
          <w:sz w:val="24"/>
          <w:szCs w:val="24"/>
        </w:rPr>
        <w:t xml:space="preserve"> </w:t>
      </w:r>
      <w:proofErr w:type="spellStart"/>
      <w:r w:rsidR="004A4651">
        <w:rPr>
          <w:sz w:val="24"/>
          <w:szCs w:val="24"/>
          <w:lang w:val="ru-RU"/>
        </w:rPr>
        <w:t>Бедусенко</w:t>
      </w:r>
      <w:proofErr w:type="spellEnd"/>
      <w:r w:rsidR="004A4651">
        <w:rPr>
          <w:sz w:val="24"/>
          <w:szCs w:val="24"/>
          <w:lang w:val="ru-RU"/>
        </w:rPr>
        <w:t xml:space="preserve"> </w:t>
      </w:r>
      <w:proofErr w:type="spellStart"/>
      <w:r w:rsidR="004A4651">
        <w:rPr>
          <w:sz w:val="24"/>
          <w:szCs w:val="24"/>
          <w:lang w:val="ru-RU"/>
        </w:rPr>
        <w:t>Віктора</w:t>
      </w:r>
      <w:proofErr w:type="spellEnd"/>
      <w:r w:rsidR="004A4651">
        <w:rPr>
          <w:sz w:val="24"/>
          <w:szCs w:val="24"/>
          <w:lang w:val="ru-RU"/>
        </w:rPr>
        <w:t xml:space="preserve"> </w:t>
      </w:r>
      <w:proofErr w:type="spellStart"/>
      <w:r w:rsidR="004A4651">
        <w:rPr>
          <w:sz w:val="24"/>
          <w:szCs w:val="24"/>
          <w:lang w:val="ru-RU"/>
        </w:rPr>
        <w:t>Анатолійовича</w:t>
      </w:r>
      <w:proofErr w:type="spellEnd"/>
      <w:r w:rsidR="004A4651">
        <w:rPr>
          <w:sz w:val="24"/>
          <w:szCs w:val="24"/>
          <w:lang w:val="ru-RU"/>
        </w:rPr>
        <w:t xml:space="preserve"> </w:t>
      </w:r>
      <w:r w:rsidRPr="00816535">
        <w:rPr>
          <w:sz w:val="24"/>
          <w:szCs w:val="24"/>
        </w:rPr>
        <w:t>земельн</w:t>
      </w:r>
      <w:r w:rsidR="005E4D9A">
        <w:rPr>
          <w:sz w:val="24"/>
          <w:szCs w:val="24"/>
        </w:rPr>
        <w:t>у</w:t>
      </w:r>
      <w:r w:rsidRPr="00816535">
        <w:rPr>
          <w:sz w:val="24"/>
          <w:szCs w:val="24"/>
        </w:rPr>
        <w:t xml:space="preserve"> ділянк</w:t>
      </w:r>
      <w:r w:rsidR="005E4D9A">
        <w:rPr>
          <w:sz w:val="24"/>
          <w:szCs w:val="24"/>
        </w:rPr>
        <w:t>у</w:t>
      </w:r>
      <w:r w:rsidR="0065523B" w:rsidRPr="00816535">
        <w:rPr>
          <w:sz w:val="24"/>
          <w:szCs w:val="24"/>
        </w:rPr>
        <w:t xml:space="preserve"> за адресою: Луганська область, м. Сватове, </w:t>
      </w:r>
      <w:r w:rsidR="004A4651">
        <w:rPr>
          <w:sz w:val="24"/>
          <w:szCs w:val="24"/>
        </w:rPr>
        <w:t>пров</w:t>
      </w:r>
      <w:r w:rsidR="0065523B" w:rsidRPr="00816535">
        <w:rPr>
          <w:sz w:val="24"/>
          <w:szCs w:val="24"/>
        </w:rPr>
        <w:t xml:space="preserve">. </w:t>
      </w:r>
      <w:r w:rsidR="004A4651">
        <w:rPr>
          <w:sz w:val="24"/>
          <w:szCs w:val="24"/>
        </w:rPr>
        <w:t>Франка</w:t>
      </w:r>
      <w:r w:rsidR="00816535" w:rsidRPr="00816535">
        <w:rPr>
          <w:sz w:val="24"/>
          <w:szCs w:val="24"/>
        </w:rPr>
        <w:t>,</w:t>
      </w:r>
      <w:r w:rsidR="005E4D9A">
        <w:rPr>
          <w:sz w:val="24"/>
          <w:szCs w:val="24"/>
        </w:rPr>
        <w:t xml:space="preserve"> </w:t>
      </w:r>
      <w:r w:rsidR="004A4651">
        <w:rPr>
          <w:sz w:val="24"/>
          <w:szCs w:val="24"/>
          <w:lang w:val="ru-RU"/>
        </w:rPr>
        <w:t>2-а</w:t>
      </w:r>
      <w:r w:rsidR="0065523B" w:rsidRPr="00816535">
        <w:rPr>
          <w:sz w:val="24"/>
          <w:szCs w:val="24"/>
        </w:rPr>
        <w:t>,</w:t>
      </w:r>
      <w:r w:rsidRPr="00816535">
        <w:rPr>
          <w:sz w:val="24"/>
          <w:szCs w:val="24"/>
        </w:rPr>
        <w:t xml:space="preserve">  площею</w:t>
      </w:r>
      <w:r w:rsidR="00AD370F" w:rsidRPr="00816535">
        <w:rPr>
          <w:sz w:val="24"/>
          <w:szCs w:val="24"/>
        </w:rPr>
        <w:t xml:space="preserve">  -</w:t>
      </w:r>
      <w:r w:rsidR="00EB33CB" w:rsidRPr="00816535">
        <w:rPr>
          <w:sz w:val="24"/>
          <w:szCs w:val="24"/>
        </w:rPr>
        <w:t xml:space="preserve"> </w:t>
      </w:r>
      <w:r w:rsidR="004A4651">
        <w:rPr>
          <w:sz w:val="24"/>
          <w:szCs w:val="24"/>
          <w:lang w:val="ru-RU"/>
        </w:rPr>
        <w:t>26,4</w:t>
      </w:r>
      <w:r w:rsidR="00486E43">
        <w:rPr>
          <w:sz w:val="24"/>
          <w:szCs w:val="24"/>
        </w:rPr>
        <w:t xml:space="preserve"> кв.</w:t>
      </w:r>
      <w:r w:rsidR="00FA17BD">
        <w:rPr>
          <w:sz w:val="24"/>
          <w:szCs w:val="24"/>
          <w:lang w:val="ru-RU"/>
        </w:rPr>
        <w:t xml:space="preserve"> </w:t>
      </w:r>
      <w:r w:rsidR="00486E43">
        <w:rPr>
          <w:sz w:val="24"/>
          <w:szCs w:val="24"/>
        </w:rPr>
        <w:t>м.</w:t>
      </w:r>
      <w:r w:rsidRPr="00816535">
        <w:rPr>
          <w:sz w:val="24"/>
          <w:szCs w:val="24"/>
        </w:rPr>
        <w:t xml:space="preserve"> до </w:t>
      </w:r>
      <w:r w:rsidR="00486E43">
        <w:rPr>
          <w:sz w:val="24"/>
          <w:szCs w:val="24"/>
        </w:rPr>
        <w:t xml:space="preserve">земельного </w:t>
      </w:r>
      <w:r w:rsidRPr="00816535">
        <w:rPr>
          <w:sz w:val="24"/>
          <w:szCs w:val="24"/>
        </w:rPr>
        <w:t>фонду Сватівської міської ради.</w:t>
      </w:r>
    </w:p>
    <w:p w:rsidR="00AD370F" w:rsidRPr="00816535" w:rsidRDefault="00AD370F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>2. Податковій інспекції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57D2"/>
    <w:rsid w:val="00374261"/>
    <w:rsid w:val="003F1680"/>
    <w:rsid w:val="00486E43"/>
    <w:rsid w:val="004A4651"/>
    <w:rsid w:val="005402E4"/>
    <w:rsid w:val="005E4D9A"/>
    <w:rsid w:val="00620395"/>
    <w:rsid w:val="0062398F"/>
    <w:rsid w:val="00631489"/>
    <w:rsid w:val="0065523B"/>
    <w:rsid w:val="0066529B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47376"/>
    <w:rsid w:val="00AB5AC5"/>
    <w:rsid w:val="00AD370F"/>
    <w:rsid w:val="00AF5940"/>
    <w:rsid w:val="00B10E96"/>
    <w:rsid w:val="00BE0973"/>
    <w:rsid w:val="00C704C2"/>
    <w:rsid w:val="00CF52E5"/>
    <w:rsid w:val="00EB2AE7"/>
    <w:rsid w:val="00EB33CB"/>
    <w:rsid w:val="00ED189C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27</cp:revision>
  <cp:lastPrinted>2016-01-16T06:23:00Z</cp:lastPrinted>
  <dcterms:created xsi:type="dcterms:W3CDTF">2013-08-19T08:41:00Z</dcterms:created>
  <dcterms:modified xsi:type="dcterms:W3CDTF">2016-01-16T06:23:00Z</dcterms:modified>
</cp:coreProperties>
</file>