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thinThickThinMediumGap" w:sz="24" w:space="0" w:color="FF0000"/>
          <w:left w:val="thinThickThinMediumGap" w:sz="24" w:space="0" w:color="FF0000"/>
          <w:bottom w:val="thinThickThinMediumGap" w:sz="24" w:space="0" w:color="FF0000"/>
          <w:right w:val="thinThickThinMediumGap" w:sz="24" w:space="0" w:color="FF0000"/>
          <w:insideH w:val="thinThickThinMediumGap" w:sz="24" w:space="0" w:color="FF0000"/>
          <w:insideV w:val="thinThickThinMediumGap" w:sz="24" w:space="0" w:color="FF0000"/>
        </w:tblBorders>
        <w:tblLook w:val="04A0"/>
      </w:tblPr>
      <w:tblGrid>
        <w:gridCol w:w="15525"/>
      </w:tblGrid>
      <w:tr w:rsidR="00B95C97" w:rsidRPr="00B95C97" w:rsidTr="00B95C97">
        <w:trPr>
          <w:trHeight w:val="1952"/>
        </w:trPr>
        <w:tc>
          <w:tcPr>
            <w:tcW w:w="15525" w:type="dxa"/>
          </w:tcPr>
          <w:p w:rsidR="00B95C97" w:rsidRPr="00B95C97" w:rsidRDefault="00B95C97" w:rsidP="00F0686F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  <w:t>ДО УВАГИ СПОЖИВАЧІВ ТЕПЛОВОЇ ЕНЕРГІЇ!!!</w:t>
            </w:r>
          </w:p>
          <w:p w:rsidR="009D3380" w:rsidRDefault="00B95C97" w:rsidP="00F068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«Сватове-тепло» доводить до відома споживачів, що у зв’язку із зміною ціни на природний газ</w:t>
            </w:r>
          </w:p>
          <w:p w:rsidR="00B95C97" w:rsidRDefault="009D3380" w:rsidP="00F068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електроенергію</w:t>
            </w:r>
            <w:r w:rsidR="00B95C97"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</w:t>
            </w:r>
            <w:r w:rsidR="00B259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 бюджетних організацій з 01.04</w:t>
            </w:r>
            <w:r w:rsidR="00B95C97"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.2020 року,</w:t>
            </w:r>
          </w:p>
          <w:p w:rsidR="00B95C97" w:rsidRPr="00B95C97" w:rsidRDefault="00B95C97" w:rsidP="00F068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виникла необхідність коригування тарифів на опалювальний сезон 2019-2020 рр.</w:t>
            </w:r>
          </w:p>
          <w:p w:rsidR="00B95C97" w:rsidRDefault="00B95C97" w:rsidP="00F0686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Пропозиції та зауваження приймаються </w:t>
            </w:r>
          </w:p>
          <w:p w:rsidR="00B95C97" w:rsidRDefault="00B95C97" w:rsidP="00B95C9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електронну адресу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підприємства </w:t>
            </w:r>
            <w:hyperlink r:id="rId8" w:history="1">
              <w:r w:rsidRPr="008F3AE8">
                <w:rPr>
                  <w:rStyle w:val="ac"/>
                  <w:rFonts w:ascii="Times New Roman" w:hAnsi="Times New Roman" w:cs="Times New Roman"/>
                  <w:sz w:val="28"/>
                  <w:szCs w:val="28"/>
                  <w:lang w:val="uk-UA"/>
                </w:rPr>
                <w:t>svatovo-teplo@ukr.net</w:t>
              </w:r>
            </w:hyperlink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B95C97" w:rsidRPr="00B95C97" w:rsidRDefault="00B95C97" w:rsidP="00F0686F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 w:rsidRPr="00B95C9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7 календарних днів з дня розміщення на сайті.</w:t>
            </w:r>
          </w:p>
        </w:tc>
      </w:tr>
    </w:tbl>
    <w:p w:rsidR="00683F24" w:rsidRPr="00E44FE8" w:rsidRDefault="00683F24" w:rsidP="00683F24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44FE8">
        <w:rPr>
          <w:rFonts w:ascii="Times New Roman" w:hAnsi="Times New Roman" w:cs="Times New Roman"/>
          <w:sz w:val="28"/>
          <w:szCs w:val="28"/>
          <w:lang w:val="uk-UA"/>
        </w:rPr>
        <w:t>Згідно Наказу Міністерства регіонального розвитку, будівництва та житлово-ком</w:t>
      </w:r>
      <w:r w:rsidR="00270305">
        <w:rPr>
          <w:rFonts w:ascii="Times New Roman" w:hAnsi="Times New Roman" w:cs="Times New Roman"/>
          <w:sz w:val="28"/>
          <w:szCs w:val="28"/>
          <w:lang w:val="uk-UA"/>
        </w:rPr>
        <w:t xml:space="preserve">унального господарства України 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№ 130 від 05.06.2018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р. </w:t>
      </w:r>
      <w:proofErr w:type="spellStart"/>
      <w:r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інформує споживачів про ці зміни.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розмір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коригованого 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>тарифу наведено в таблиці 1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тарифів по </w:t>
      </w:r>
      <w:proofErr w:type="spellStart"/>
      <w:r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</w:t>
      </w:r>
      <w:r>
        <w:rPr>
          <w:rFonts w:ascii="Times New Roman" w:hAnsi="Times New Roman" w:cs="Times New Roman"/>
          <w:sz w:val="28"/>
          <w:szCs w:val="28"/>
          <w:lang w:val="uk-UA"/>
        </w:rPr>
        <w:t>епло» на опалювальний сезон 2019-2020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954278" w:rsidRPr="00E44FE8" w:rsidRDefault="00954278" w:rsidP="0095427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Pr="00E44F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954278" w:rsidRDefault="00954278" w:rsidP="00954278">
      <w:pPr>
        <w:tabs>
          <w:tab w:val="left" w:pos="4200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 ТАРИФІВ</w:t>
      </w:r>
    </w:p>
    <w:p w:rsidR="00954278" w:rsidRPr="00F02AF6" w:rsidRDefault="00954278" w:rsidP="009542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="00C31439">
        <w:rPr>
          <w:rFonts w:ascii="Times New Roman" w:hAnsi="Times New Roman" w:cs="Times New Roman"/>
          <w:b/>
          <w:sz w:val="28"/>
          <w:szCs w:val="28"/>
          <w:lang w:val="uk-UA"/>
        </w:rPr>
        <w:t>пло»  на опалювальний сезон 2019-2020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W w:w="15830" w:type="dxa"/>
        <w:tblInd w:w="-318" w:type="dxa"/>
        <w:tblLayout w:type="fixed"/>
        <w:tblLook w:val="04A0"/>
      </w:tblPr>
      <w:tblGrid>
        <w:gridCol w:w="1419"/>
        <w:gridCol w:w="850"/>
        <w:gridCol w:w="1134"/>
        <w:gridCol w:w="1276"/>
        <w:gridCol w:w="1276"/>
        <w:gridCol w:w="1417"/>
        <w:gridCol w:w="992"/>
        <w:gridCol w:w="1276"/>
        <w:gridCol w:w="1276"/>
        <w:gridCol w:w="992"/>
        <w:gridCol w:w="567"/>
        <w:gridCol w:w="1134"/>
        <w:gridCol w:w="1134"/>
        <w:gridCol w:w="1087"/>
      </w:tblGrid>
      <w:tr w:rsidR="00954278" w:rsidRPr="007657F0" w:rsidTr="00683F24">
        <w:trPr>
          <w:trHeight w:val="379"/>
        </w:trPr>
        <w:tc>
          <w:tcPr>
            <w:tcW w:w="1419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я  споживачів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Питома вага 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Відпуск теплової енергії,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т.Гкал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Собівартість.    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1Гкал.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Витрати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Рентабельн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ість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При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буток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Доходи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озрахункові</w:t>
            </w:r>
            <w:proofErr w:type="spellEnd"/>
          </w:p>
        </w:tc>
        <w:tc>
          <w:tcPr>
            <w:tcW w:w="2693" w:type="dxa"/>
            <w:gridSpan w:val="3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ількість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сяц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ь</w:t>
            </w:r>
          </w:p>
        </w:tc>
        <w:tc>
          <w:tcPr>
            <w:tcW w:w="2221" w:type="dxa"/>
            <w:gridSpan w:val="2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Тариф за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послуги з ПДВ</w:t>
            </w:r>
          </w:p>
        </w:tc>
      </w:tr>
      <w:tr w:rsidR="00954278" w:rsidRPr="007657F0" w:rsidTr="00683F24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т.м²/м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т.м³/м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питома вага од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послуги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Гкал.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д.</w:t>
            </w:r>
          </w:p>
        </w:tc>
        <w:tc>
          <w:tcPr>
            <w:tcW w:w="2221" w:type="dxa"/>
            <w:gridSpan w:val="2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54278" w:rsidRPr="007657F0" w:rsidTr="00683F24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т/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нерг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грн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./Гкал.</w:t>
            </w:r>
          </w:p>
        </w:tc>
        <w:tc>
          <w:tcPr>
            <w:tcW w:w="1087" w:type="dxa"/>
            <w:vMerge w:val="restart"/>
            <w:vAlign w:val="center"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грн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./м²</w:t>
            </w:r>
          </w:p>
        </w:tc>
      </w:tr>
      <w:tr w:rsidR="00954278" w:rsidRPr="007657F0" w:rsidTr="00683F24">
        <w:trPr>
          <w:trHeight w:val="440"/>
        </w:trPr>
        <w:tc>
          <w:tcPr>
            <w:tcW w:w="1419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hideMark/>
          </w:tcPr>
          <w:p w:rsidR="00954278" w:rsidRPr="00F87F9A" w:rsidRDefault="00954278" w:rsidP="00683F2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478E" w:rsidRPr="00625761" w:rsidTr="00683F24">
        <w:trPr>
          <w:trHeight w:val="303"/>
        </w:trPr>
        <w:tc>
          <w:tcPr>
            <w:tcW w:w="1419" w:type="dxa"/>
            <w:noWrap/>
            <w:vAlign w:val="center"/>
            <w:hideMark/>
          </w:tcPr>
          <w:p w:rsidR="0051478E" w:rsidRPr="00683F24" w:rsidRDefault="0051478E" w:rsidP="00683F24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proofErr w:type="spellStart"/>
            <w:r w:rsidRPr="00683F24">
              <w:rPr>
                <w:rFonts w:ascii="Times New Roman" w:hAnsi="Times New Roman" w:cs="Times New Roman"/>
                <w:bCs/>
                <w:sz w:val="18"/>
                <w:szCs w:val="18"/>
              </w:rPr>
              <w:t>Вс</w:t>
            </w:r>
            <w:r w:rsidRPr="00683F2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ього</w:t>
            </w:r>
            <w:proofErr w:type="spellEnd"/>
            <w:r w:rsidRPr="00683F2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</w:t>
            </w:r>
            <w:proofErr w:type="gramStart"/>
            <w:r w:rsidRPr="00683F2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</w:t>
            </w:r>
            <w:proofErr w:type="gramEnd"/>
            <w:r w:rsidRPr="00683F24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ідприємству</w:t>
            </w:r>
          </w:p>
        </w:tc>
        <w:tc>
          <w:tcPr>
            <w:tcW w:w="850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5,218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1947,83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10163,780</w:t>
            </w:r>
          </w:p>
        </w:tc>
        <w:tc>
          <w:tcPr>
            <w:tcW w:w="141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1016,378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11180,158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13416,190</w:t>
            </w:r>
          </w:p>
        </w:tc>
        <w:tc>
          <w:tcPr>
            <w:tcW w:w="992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2571,14</w:t>
            </w:r>
          </w:p>
        </w:tc>
        <w:tc>
          <w:tcPr>
            <w:tcW w:w="108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1478E" w:rsidRPr="00625761" w:rsidTr="00683F24">
        <w:trPr>
          <w:trHeight w:val="516"/>
        </w:trPr>
        <w:tc>
          <w:tcPr>
            <w:tcW w:w="1419" w:type="dxa"/>
            <w:noWrap/>
            <w:vAlign w:val="center"/>
            <w:hideMark/>
          </w:tcPr>
          <w:p w:rsidR="0051478E" w:rsidRPr="00683F24" w:rsidRDefault="0051478E" w:rsidP="00683F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83F24">
              <w:rPr>
                <w:rFonts w:ascii="Times New Roman" w:hAnsi="Times New Roman" w:cs="Times New Roman"/>
                <w:bCs/>
                <w:sz w:val="20"/>
                <w:szCs w:val="20"/>
              </w:rPr>
              <w:t>2.1 Бюджет</w:t>
            </w:r>
          </w:p>
        </w:tc>
        <w:tc>
          <w:tcPr>
            <w:tcW w:w="850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5,218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1947,83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10163,780</w:t>
            </w:r>
          </w:p>
        </w:tc>
        <w:tc>
          <w:tcPr>
            <w:tcW w:w="141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1016,378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11180,158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13416,190</w:t>
            </w:r>
          </w:p>
        </w:tc>
        <w:tc>
          <w:tcPr>
            <w:tcW w:w="992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2571,14</w:t>
            </w:r>
          </w:p>
        </w:tc>
        <w:tc>
          <w:tcPr>
            <w:tcW w:w="108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51478E" w:rsidRPr="00625761" w:rsidTr="00683F24">
        <w:trPr>
          <w:trHeight w:val="470"/>
        </w:trPr>
        <w:tc>
          <w:tcPr>
            <w:tcW w:w="1419" w:type="dxa"/>
            <w:noWrap/>
            <w:vAlign w:val="center"/>
            <w:hideMark/>
          </w:tcPr>
          <w:p w:rsidR="0051478E" w:rsidRPr="00683F24" w:rsidRDefault="0051478E" w:rsidP="00683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3F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850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80,3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4,191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1947,83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8163,358</w:t>
            </w:r>
          </w:p>
        </w:tc>
        <w:tc>
          <w:tcPr>
            <w:tcW w:w="141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816,336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8979,694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10775,633</w:t>
            </w:r>
          </w:p>
        </w:tc>
        <w:tc>
          <w:tcPr>
            <w:tcW w:w="992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0,04464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2571,14</w:t>
            </w:r>
          </w:p>
        </w:tc>
        <w:tc>
          <w:tcPr>
            <w:tcW w:w="108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114,79</w:t>
            </w:r>
          </w:p>
        </w:tc>
      </w:tr>
      <w:tr w:rsidR="0051478E" w:rsidRPr="00625761" w:rsidTr="00683F24">
        <w:trPr>
          <w:trHeight w:val="394"/>
        </w:trPr>
        <w:tc>
          <w:tcPr>
            <w:tcW w:w="1419" w:type="dxa"/>
            <w:noWrap/>
            <w:vAlign w:val="center"/>
            <w:hideMark/>
          </w:tcPr>
          <w:p w:rsidR="0051478E" w:rsidRPr="00683F24" w:rsidRDefault="0051478E" w:rsidP="00683F2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83F24">
              <w:rPr>
                <w:rFonts w:ascii="Times New Roman" w:hAnsi="Times New Roman" w:cs="Times New Roman"/>
                <w:sz w:val="20"/>
                <w:szCs w:val="20"/>
              </w:rPr>
              <w:t>ГВП</w:t>
            </w:r>
          </w:p>
        </w:tc>
        <w:tc>
          <w:tcPr>
            <w:tcW w:w="850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1,027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1947,83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2000,422</w:t>
            </w:r>
          </w:p>
        </w:tc>
        <w:tc>
          <w:tcPr>
            <w:tcW w:w="141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200,042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2200,464</w:t>
            </w:r>
          </w:p>
        </w:tc>
        <w:tc>
          <w:tcPr>
            <w:tcW w:w="1276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2640,557</w:t>
            </w:r>
          </w:p>
        </w:tc>
        <w:tc>
          <w:tcPr>
            <w:tcW w:w="992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bCs/>
                <w:sz w:val="20"/>
                <w:szCs w:val="20"/>
              </w:rPr>
              <w:t>2571,14</w:t>
            </w:r>
          </w:p>
        </w:tc>
        <w:tc>
          <w:tcPr>
            <w:tcW w:w="1087" w:type="dxa"/>
            <w:noWrap/>
            <w:vAlign w:val="center"/>
            <w:hideMark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478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1478E" w:rsidRPr="00683F24" w:rsidTr="00683F24">
        <w:trPr>
          <w:trHeight w:val="425"/>
        </w:trPr>
        <w:tc>
          <w:tcPr>
            <w:tcW w:w="1419" w:type="dxa"/>
            <w:noWrap/>
            <w:vAlign w:val="center"/>
            <w:hideMark/>
          </w:tcPr>
          <w:p w:rsidR="0051478E" w:rsidRPr="00683F24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87" w:type="dxa"/>
            <w:noWrap/>
            <w:hideMark/>
          </w:tcPr>
          <w:p w:rsidR="0051478E" w:rsidRPr="0051478E" w:rsidRDefault="0051478E" w:rsidP="00683F2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954278" w:rsidRDefault="00954278" w:rsidP="00954278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таблиці 1 видно, що р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озрахунок тарифів на послуги з централізованого опалення та гарячого водопостачання для бюджетних організацій склав </w:t>
      </w:r>
      <w:r w:rsidR="0051478E">
        <w:rPr>
          <w:rFonts w:ascii="Times New Roman" w:hAnsi="Times New Roman" w:cs="Times New Roman"/>
          <w:sz w:val="28"/>
          <w:szCs w:val="28"/>
          <w:lang w:val="uk-UA"/>
        </w:rPr>
        <w:t>2571 грн. 14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з ПДВ </w:t>
      </w:r>
      <w:r w:rsidR="00C31439">
        <w:rPr>
          <w:rFonts w:ascii="Times New Roman" w:hAnsi="Times New Roman" w:cs="Times New Roman"/>
          <w:sz w:val="28"/>
          <w:szCs w:val="28"/>
          <w:lang w:val="uk-UA"/>
        </w:rPr>
        <w:t>на опалювальний сезон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 дл</w:t>
      </w:r>
      <w:r w:rsidR="00683F24">
        <w:rPr>
          <w:rFonts w:ascii="Times New Roman" w:hAnsi="Times New Roman" w:cs="Times New Roman"/>
          <w:sz w:val="28"/>
          <w:szCs w:val="28"/>
          <w:lang w:val="uk-UA"/>
        </w:rPr>
        <w:t xml:space="preserve">я гуртожитку </w:t>
      </w:r>
      <w:r w:rsidR="00F86B4C">
        <w:rPr>
          <w:rFonts w:ascii="Times New Roman" w:hAnsi="Times New Roman" w:cs="Times New Roman"/>
          <w:sz w:val="28"/>
          <w:szCs w:val="28"/>
          <w:lang w:val="uk-UA"/>
        </w:rPr>
        <w:t xml:space="preserve">Сватівської обласної спеціальної школи </w:t>
      </w:r>
      <w:r w:rsidR="00683F24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51478E">
        <w:rPr>
          <w:rFonts w:ascii="Times New Roman" w:hAnsi="Times New Roman" w:cs="Times New Roman"/>
          <w:sz w:val="28"/>
          <w:szCs w:val="28"/>
          <w:lang w:val="uk-UA"/>
        </w:rPr>
        <w:t>571 грн. 14</w:t>
      </w:r>
      <w:r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коп. за 1 </w:t>
      </w:r>
      <w:proofErr w:type="spellStart"/>
      <w:r w:rsidRPr="007B6BE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з ПДВ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54278" w:rsidRPr="00E44FE8" w:rsidRDefault="00954278" w:rsidP="00954278">
      <w:pPr>
        <w:tabs>
          <w:tab w:val="left" w:pos="4890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1478E">
        <w:rPr>
          <w:rFonts w:ascii="Times New Roman" w:hAnsi="Times New Roman" w:cs="Times New Roman"/>
          <w:sz w:val="28"/>
          <w:szCs w:val="28"/>
          <w:lang w:val="uk-UA"/>
        </w:rPr>
        <w:t>0163,</w:t>
      </w:r>
      <w:r w:rsidR="00F0645E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51478E"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387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. грн., </w:t>
      </w:r>
      <w:r w:rsidR="0051478E">
        <w:rPr>
          <w:rFonts w:ascii="Times New Roman" w:hAnsi="Times New Roman" w:cs="Times New Roman"/>
          <w:sz w:val="28"/>
          <w:szCs w:val="28"/>
          <w:lang w:val="uk-UA"/>
        </w:rPr>
        <w:t>прибуток –1016,37</w:t>
      </w:r>
      <w:r w:rsidR="00F0645E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тис. грн., доходи </w:t>
      </w:r>
      <w:r w:rsidR="0051478E">
        <w:rPr>
          <w:rFonts w:ascii="Times New Roman" w:hAnsi="Times New Roman" w:cs="Times New Roman"/>
          <w:sz w:val="28"/>
          <w:szCs w:val="28"/>
          <w:lang w:val="uk-UA"/>
        </w:rPr>
        <w:t>з ПДВ - 13416</w:t>
      </w:r>
      <w:r w:rsidR="00F0645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1478E">
        <w:rPr>
          <w:rFonts w:ascii="Times New Roman" w:hAnsi="Times New Roman" w:cs="Times New Roman"/>
          <w:sz w:val="28"/>
          <w:szCs w:val="28"/>
          <w:lang w:val="uk-UA"/>
        </w:rPr>
        <w:t>190</w:t>
      </w:r>
      <w:r w:rsidR="00BE31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.грн</w:t>
      </w:r>
      <w:proofErr w:type="spellEnd"/>
      <w:r w:rsidRPr="00E44F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. </w:t>
      </w:r>
    </w:p>
    <w:p w:rsidR="000E1A59" w:rsidRPr="00A372A3" w:rsidRDefault="000E1A59" w:rsidP="000E1A59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таблиці 2 наведена структура витрат коригованих тарифів на опалювальний сезон 2019-2020</w:t>
      </w:r>
      <w:r w:rsidRPr="00A372A3">
        <w:rPr>
          <w:rFonts w:ascii="Times New Roman" w:hAnsi="Times New Roman" w:cs="Times New Roman"/>
          <w:sz w:val="28"/>
          <w:szCs w:val="28"/>
          <w:lang w:val="uk-UA"/>
        </w:rPr>
        <w:t xml:space="preserve"> рр.</w:t>
      </w:r>
    </w:p>
    <w:p w:rsidR="000E1A59" w:rsidRDefault="000E1A59" w:rsidP="000E1A5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</w:t>
      </w:r>
    </w:p>
    <w:p w:rsidR="000E1A59" w:rsidRPr="00F87F9A" w:rsidRDefault="000E1A59" w:rsidP="000E1A59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</w:t>
      </w:r>
      <w:r w:rsidRPr="00F87F9A">
        <w:rPr>
          <w:rFonts w:ascii="Times New Roman" w:hAnsi="Times New Roman" w:cs="Times New Roman"/>
          <w:b/>
          <w:sz w:val="32"/>
          <w:szCs w:val="32"/>
          <w:lang w:val="uk-UA"/>
        </w:rPr>
        <w:t>Таблиця 2</w:t>
      </w:r>
    </w:p>
    <w:p w:rsidR="000E1A59" w:rsidRPr="00F772CD" w:rsidRDefault="000E1A59" w:rsidP="000E1A59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2CD"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статтями витрат при коригуванні тарифів</w:t>
      </w:r>
    </w:p>
    <w:p w:rsidR="000E1A59" w:rsidRPr="00F772CD" w:rsidRDefault="000E1A59" w:rsidP="000E1A59">
      <w:pPr>
        <w:spacing w:after="0" w:line="240" w:lineRule="auto"/>
        <w:jc w:val="center"/>
        <w:rPr>
          <w:lang w:val="uk-UA"/>
        </w:rPr>
      </w:pPr>
      <w:r w:rsidRPr="00F772CD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«Сватове-тепло» на опалюва</w:t>
      </w:r>
      <w:r w:rsidR="00270305">
        <w:rPr>
          <w:rFonts w:ascii="Times New Roman" w:hAnsi="Times New Roman" w:cs="Times New Roman"/>
          <w:b/>
          <w:sz w:val="28"/>
          <w:szCs w:val="28"/>
          <w:lang w:val="uk-UA"/>
        </w:rPr>
        <w:t>льний сезон 2019-2020</w:t>
      </w:r>
      <w:r w:rsidRPr="00F772C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pPr w:leftFromText="180" w:rightFromText="180" w:vertAnchor="text" w:horzAnchor="margin" w:tblpXSpec="center" w:tblpY="373"/>
        <w:tblW w:w="0" w:type="auto"/>
        <w:tblLook w:val="04A0"/>
      </w:tblPr>
      <w:tblGrid>
        <w:gridCol w:w="680"/>
        <w:gridCol w:w="2252"/>
        <w:gridCol w:w="920"/>
        <w:gridCol w:w="1771"/>
        <w:gridCol w:w="1289"/>
        <w:gridCol w:w="1486"/>
        <w:gridCol w:w="1360"/>
        <w:gridCol w:w="1371"/>
        <w:gridCol w:w="1217"/>
        <w:gridCol w:w="1062"/>
      </w:tblGrid>
      <w:tr w:rsidR="000E1A59" w:rsidRPr="00972A10" w:rsidTr="000E1A59">
        <w:trPr>
          <w:trHeight w:val="243"/>
        </w:trPr>
        <w:tc>
          <w:tcPr>
            <w:tcW w:w="680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з/п</w:t>
            </w:r>
          </w:p>
        </w:tc>
        <w:tc>
          <w:tcPr>
            <w:tcW w:w="2252" w:type="dxa"/>
            <w:vMerge w:val="restart"/>
            <w:vAlign w:val="center"/>
          </w:tcPr>
          <w:p w:rsidR="000E1A59" w:rsidRPr="000E1A59" w:rsidRDefault="000E1A59" w:rsidP="000E1A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вим</w:t>
            </w:r>
            <w:proofErr w:type="spellEnd"/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546" w:type="dxa"/>
            <w:gridSpan w:val="3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Повна собівартість</w:t>
            </w:r>
          </w:p>
        </w:tc>
        <w:tc>
          <w:tcPr>
            <w:tcW w:w="5010" w:type="dxa"/>
            <w:gridSpan w:val="4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E1A59">
              <w:rPr>
                <w:rFonts w:ascii="Times New Roman" w:hAnsi="Times New Roman" w:cs="Times New Roman"/>
                <w:b/>
              </w:rPr>
              <w:t xml:space="preserve">Бюджет та </w:t>
            </w:r>
            <w:proofErr w:type="spellStart"/>
            <w:r w:rsidRPr="000E1A59">
              <w:rPr>
                <w:rFonts w:ascii="Times New Roman" w:hAnsi="Times New Roman" w:cs="Times New Roman"/>
                <w:b/>
                <w:lang w:val="uk-UA"/>
              </w:rPr>
              <w:t>інш</w:t>
            </w:r>
            <w:proofErr w:type="spellEnd"/>
            <w:r w:rsidRPr="000E1A59">
              <w:rPr>
                <w:rFonts w:ascii="Times New Roman" w:hAnsi="Times New Roman" w:cs="Times New Roman"/>
                <w:b/>
                <w:lang w:val="uk-UA"/>
              </w:rPr>
              <w:t>.</w:t>
            </w:r>
          </w:p>
        </w:tc>
      </w:tr>
      <w:tr w:rsidR="000E1A59" w:rsidRPr="00972A10" w:rsidTr="000E1A59">
        <w:trPr>
          <w:trHeight w:val="230"/>
        </w:trPr>
        <w:tc>
          <w:tcPr>
            <w:tcW w:w="68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0E1A59" w:rsidRPr="000E1A59" w:rsidRDefault="000E1A59" w:rsidP="000E1A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9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486" w:type="dxa"/>
            <w:vMerge w:val="restart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5010" w:type="dxa"/>
            <w:gridSpan w:val="4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E1A59" w:rsidRPr="00972A10" w:rsidTr="000E1A59">
        <w:trPr>
          <w:trHeight w:val="156"/>
        </w:trPr>
        <w:tc>
          <w:tcPr>
            <w:tcW w:w="68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0E1A59" w:rsidRPr="000E1A59" w:rsidRDefault="000E1A59" w:rsidP="000E1A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486" w:type="dxa"/>
            <w:vMerge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371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217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062" w:type="dxa"/>
            <w:vAlign w:val="center"/>
          </w:tcPr>
          <w:p w:rsidR="000E1A59" w:rsidRPr="000E1A59" w:rsidRDefault="000E1A59" w:rsidP="000E1A5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E1A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51478E" w:rsidRPr="00F86B4C" w:rsidTr="000E1A59">
        <w:trPr>
          <w:trHeight w:val="501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92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  <w:proofErr w:type="spellEnd"/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5,218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1947,83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5,218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10163,780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1947,83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51478E" w:rsidRPr="00F86B4C" w:rsidTr="000E1A59">
        <w:trPr>
          <w:trHeight w:val="243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Align w:val="center"/>
          </w:tcPr>
          <w:p w:rsidR="0051478E" w:rsidRPr="0051478E" w:rsidRDefault="0051478E" w:rsidP="000E1A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89" w:type="dxa"/>
            <w:vAlign w:val="center"/>
          </w:tcPr>
          <w:p w:rsidR="0051478E" w:rsidRPr="0051478E" w:rsidRDefault="0051478E" w:rsidP="000E1A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:rsidR="0051478E" w:rsidRPr="0051478E" w:rsidRDefault="0051478E" w:rsidP="000E1A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360" w:type="dxa"/>
            <w:vAlign w:val="center"/>
          </w:tcPr>
          <w:p w:rsidR="0051478E" w:rsidRPr="0051478E" w:rsidRDefault="0051478E" w:rsidP="000E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Align w:val="center"/>
          </w:tcPr>
          <w:p w:rsidR="0051478E" w:rsidRPr="0051478E" w:rsidRDefault="0051478E" w:rsidP="000E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7" w:type="dxa"/>
            <w:vAlign w:val="center"/>
          </w:tcPr>
          <w:p w:rsidR="0051478E" w:rsidRPr="0051478E" w:rsidRDefault="0051478E" w:rsidP="000E1A5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2" w:type="dxa"/>
            <w:vAlign w:val="center"/>
          </w:tcPr>
          <w:p w:rsidR="0051478E" w:rsidRPr="0051478E" w:rsidRDefault="0051478E" w:rsidP="000E1A5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1478E" w:rsidRPr="00F86B4C" w:rsidTr="000E1A59">
        <w:trPr>
          <w:trHeight w:val="501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92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9167,471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1756,89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9167,471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1756,89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90,2</w:t>
            </w:r>
          </w:p>
        </w:tc>
      </w:tr>
      <w:tr w:rsidR="0051478E" w:rsidRPr="00F86B4C" w:rsidTr="000E1A59">
        <w:trPr>
          <w:trHeight w:val="485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6775,954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1298,57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6775,954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1298,57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66,7</w:t>
            </w:r>
          </w:p>
        </w:tc>
      </w:tr>
      <w:tr w:rsidR="0051478E" w:rsidRPr="00F86B4C" w:rsidTr="000E1A59">
        <w:trPr>
          <w:trHeight w:val="485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5602,077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1073,61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5602,077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1073,61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55,1</w:t>
            </w:r>
          </w:p>
        </w:tc>
      </w:tr>
      <w:tr w:rsidR="0051478E" w:rsidRPr="00F86B4C" w:rsidTr="000E1A59">
        <w:trPr>
          <w:trHeight w:val="243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4439,834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850,87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4439,834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850,87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43,7</w:t>
            </w:r>
          </w:p>
        </w:tc>
      </w:tr>
      <w:tr w:rsidR="0051478E" w:rsidRPr="00F86B4C" w:rsidTr="000E1A59">
        <w:trPr>
          <w:trHeight w:val="243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918,223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175,97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918,223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175,97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51478E" w:rsidRPr="00F86B4C" w:rsidTr="000E1A59">
        <w:trPr>
          <w:trHeight w:val="243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238,513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45,71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238,513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45,71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2,3</w:t>
            </w:r>
          </w:p>
        </w:tc>
      </w:tr>
      <w:tr w:rsidR="0051478E" w:rsidRPr="00F86B4C" w:rsidTr="000E1A59">
        <w:trPr>
          <w:trHeight w:val="243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5,507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5,507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1,06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51478E" w:rsidRPr="00F86B4C" w:rsidTr="000E1A59">
        <w:trPr>
          <w:trHeight w:val="501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962,195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184,40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962,195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184,40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51478E" w:rsidRPr="00F86B4C" w:rsidTr="000E1A59">
        <w:trPr>
          <w:trHeight w:val="485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211,682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40,57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211,682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40,57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51478E" w:rsidRPr="00F86B4C" w:rsidTr="000E1A59">
        <w:trPr>
          <w:trHeight w:val="485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по заробітній платі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211,682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40,57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211,682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40,57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2,1</w:t>
            </w:r>
          </w:p>
        </w:tc>
      </w:tr>
      <w:tr w:rsidR="0051478E" w:rsidRPr="00F86B4C" w:rsidTr="000E1A59">
        <w:trPr>
          <w:trHeight w:val="485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2391,517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458,32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2391,517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458,32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23,5</w:t>
            </w:r>
          </w:p>
        </w:tc>
      </w:tr>
      <w:tr w:rsidR="0051478E" w:rsidRPr="00F86B4C" w:rsidTr="000E1A59">
        <w:trPr>
          <w:trHeight w:val="501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546,297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104,69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546,297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104,69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5,4</w:t>
            </w:r>
          </w:p>
        </w:tc>
      </w:tr>
      <w:tr w:rsidR="0051478E" w:rsidRPr="00F86B4C" w:rsidTr="000E1A59">
        <w:trPr>
          <w:trHeight w:val="243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450,012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86,24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450,012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86,24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4,4</w:t>
            </w:r>
          </w:p>
        </w:tc>
      </w:tr>
      <w:tr w:rsidR="0051478E" w:rsidRPr="00972A10" w:rsidTr="000E1A59">
        <w:trPr>
          <w:trHeight w:val="501"/>
        </w:trPr>
        <w:tc>
          <w:tcPr>
            <w:tcW w:w="680" w:type="dxa"/>
            <w:vAlign w:val="center"/>
          </w:tcPr>
          <w:p w:rsidR="0051478E" w:rsidRPr="00972A10" w:rsidRDefault="0051478E" w:rsidP="000E1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51478E" w:rsidRPr="00972A10" w:rsidRDefault="0051478E" w:rsidP="000E1A5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920" w:type="dxa"/>
          </w:tcPr>
          <w:p w:rsidR="0051478E" w:rsidRPr="00972A10" w:rsidRDefault="0051478E" w:rsidP="000E1A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10163,780</w:t>
            </w:r>
          </w:p>
        </w:tc>
        <w:tc>
          <w:tcPr>
            <w:tcW w:w="1289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1947,83</w:t>
            </w:r>
          </w:p>
        </w:tc>
        <w:tc>
          <w:tcPr>
            <w:tcW w:w="1486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10163,780</w:t>
            </w:r>
          </w:p>
        </w:tc>
        <w:tc>
          <w:tcPr>
            <w:tcW w:w="1217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bCs/>
                <w:sz w:val="18"/>
                <w:szCs w:val="18"/>
              </w:rPr>
              <w:t>1947,83</w:t>
            </w:r>
          </w:p>
        </w:tc>
        <w:tc>
          <w:tcPr>
            <w:tcW w:w="1062" w:type="dxa"/>
            <w:vAlign w:val="center"/>
          </w:tcPr>
          <w:p w:rsidR="0051478E" w:rsidRPr="0051478E" w:rsidRDefault="005147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478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954278" w:rsidRDefault="00954278" w:rsidP="009542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54278" w:rsidRPr="00972A10" w:rsidRDefault="00954278" w:rsidP="00954278">
      <w:pPr>
        <w:spacing w:after="0"/>
        <w:rPr>
          <w:lang w:val="uk-UA"/>
        </w:rPr>
      </w:pPr>
    </w:p>
    <w:p w:rsidR="00954278" w:rsidRPr="00972A10" w:rsidRDefault="00954278" w:rsidP="00954278">
      <w:pPr>
        <w:rPr>
          <w:lang w:val="uk-UA"/>
        </w:rPr>
      </w:pPr>
    </w:p>
    <w:p w:rsidR="00954278" w:rsidRDefault="00954278" w:rsidP="00954278">
      <w:pPr>
        <w:rPr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</w:t>
      </w: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954278" w:rsidRDefault="00954278" w:rsidP="0095427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E1A59" w:rsidRDefault="000E1A59" w:rsidP="000E1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380" w:rsidRDefault="009D3380" w:rsidP="000E1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D3380" w:rsidRDefault="009D3380" w:rsidP="000E1A5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E1A59" w:rsidRPr="00851938" w:rsidRDefault="000E1A59" w:rsidP="000E1A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1938">
        <w:rPr>
          <w:rFonts w:ascii="Times New Roman" w:hAnsi="Times New Roman" w:cs="Times New Roman"/>
          <w:sz w:val="28"/>
          <w:szCs w:val="28"/>
          <w:lang w:val="uk-UA"/>
        </w:rPr>
        <w:t>В таблиці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наведені</w:t>
      </w:r>
      <w:r w:rsidRPr="0085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причин зміни тарифу</w:t>
      </w:r>
    </w:p>
    <w:p w:rsidR="00A02E61" w:rsidRDefault="00A02E61" w:rsidP="000E1A59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0E1A59" w:rsidRDefault="000E1A59" w:rsidP="000E1A5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3</w:t>
      </w:r>
    </w:p>
    <w:p w:rsidR="000E1A59" w:rsidRDefault="000E1A59" w:rsidP="000E1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0E1A59" w:rsidRDefault="000E1A59" w:rsidP="000E1A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при коригуванні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витрат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2019-2020 рр.,  пов’язаних з виробництвом,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</w:t>
      </w:r>
      <w:r w:rsidR="009D338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постачанням  гарячої води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page" w:tblpX="1228" w:tblpY="169"/>
        <w:tblW w:w="14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3"/>
        <w:gridCol w:w="1637"/>
        <w:gridCol w:w="1629"/>
        <w:gridCol w:w="1600"/>
        <w:gridCol w:w="1668"/>
        <w:gridCol w:w="1645"/>
        <w:gridCol w:w="2430"/>
      </w:tblGrid>
      <w:tr w:rsidR="009E48AA" w:rsidRPr="001C213C" w:rsidTr="009E48AA">
        <w:trPr>
          <w:trHeight w:val="372"/>
        </w:trPr>
        <w:tc>
          <w:tcPr>
            <w:tcW w:w="3553" w:type="dxa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637" w:type="dxa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229" w:type="dxa"/>
            <w:gridSpan w:val="2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3313" w:type="dxa"/>
            <w:gridSpan w:val="2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розрахунку планових витрат</w:t>
            </w:r>
          </w:p>
        </w:tc>
        <w:tc>
          <w:tcPr>
            <w:tcW w:w="2430" w:type="dxa"/>
            <w:vAlign w:val="center"/>
          </w:tcPr>
          <w:p w:rsidR="009E48AA" w:rsidRPr="001C213C" w:rsidRDefault="009E48AA" w:rsidP="009E4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6067F3" w:rsidRPr="001C213C" w:rsidTr="00E7323C">
        <w:trPr>
          <w:trHeight w:val="630"/>
        </w:trPr>
        <w:tc>
          <w:tcPr>
            <w:tcW w:w="3553" w:type="dxa"/>
            <w:vAlign w:val="center"/>
          </w:tcPr>
          <w:p w:rsidR="006067F3" w:rsidRPr="001C213C" w:rsidRDefault="006067F3" w:rsidP="0060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637" w:type="dxa"/>
            <w:vAlign w:val="center"/>
          </w:tcPr>
          <w:p w:rsidR="006067F3" w:rsidRPr="001C213C" w:rsidRDefault="006067F3" w:rsidP="0060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3229" w:type="dxa"/>
            <w:gridSpan w:val="2"/>
            <w:vAlign w:val="center"/>
          </w:tcPr>
          <w:p w:rsidR="006067F3" w:rsidRPr="00B932D2" w:rsidRDefault="006067F3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5,218</w:t>
            </w:r>
          </w:p>
        </w:tc>
        <w:tc>
          <w:tcPr>
            <w:tcW w:w="3313" w:type="dxa"/>
            <w:gridSpan w:val="2"/>
            <w:vAlign w:val="center"/>
          </w:tcPr>
          <w:p w:rsidR="006067F3" w:rsidRPr="00B932D2" w:rsidRDefault="006067F3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5,218</w:t>
            </w:r>
          </w:p>
        </w:tc>
        <w:tc>
          <w:tcPr>
            <w:tcW w:w="2430" w:type="dxa"/>
            <w:vAlign w:val="center"/>
          </w:tcPr>
          <w:p w:rsidR="006067F3" w:rsidRPr="00B2595C" w:rsidRDefault="00606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6067F3" w:rsidRPr="001C213C" w:rsidTr="00DE3FFD">
        <w:trPr>
          <w:trHeight w:val="351"/>
        </w:trPr>
        <w:tc>
          <w:tcPr>
            <w:tcW w:w="3553" w:type="dxa"/>
            <w:vAlign w:val="center"/>
          </w:tcPr>
          <w:p w:rsidR="006067F3" w:rsidRPr="001C213C" w:rsidRDefault="006067F3" w:rsidP="0060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637" w:type="dxa"/>
            <w:vAlign w:val="center"/>
          </w:tcPr>
          <w:p w:rsidR="006067F3" w:rsidRPr="001C213C" w:rsidRDefault="006067F3" w:rsidP="0060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3229" w:type="dxa"/>
            <w:gridSpan w:val="2"/>
            <w:vAlign w:val="bottom"/>
          </w:tcPr>
          <w:p w:rsidR="006067F3" w:rsidRPr="00B932D2" w:rsidRDefault="006067F3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10262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3313" w:type="dxa"/>
            <w:gridSpan w:val="2"/>
            <w:vAlign w:val="bottom"/>
          </w:tcPr>
          <w:p w:rsidR="006067F3" w:rsidRPr="00B932D2" w:rsidRDefault="006067F3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10163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780</w:t>
            </w:r>
          </w:p>
        </w:tc>
        <w:tc>
          <w:tcPr>
            <w:tcW w:w="2430" w:type="dxa"/>
            <w:vAlign w:val="bottom"/>
          </w:tcPr>
          <w:p w:rsidR="006067F3" w:rsidRPr="00B2595C" w:rsidRDefault="00606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-98,40</w:t>
            </w:r>
          </w:p>
        </w:tc>
      </w:tr>
      <w:tr w:rsidR="006067F3" w:rsidRPr="001C213C" w:rsidTr="00DE3FFD">
        <w:trPr>
          <w:trHeight w:val="412"/>
        </w:trPr>
        <w:tc>
          <w:tcPr>
            <w:tcW w:w="3553" w:type="dxa"/>
            <w:vAlign w:val="center"/>
          </w:tcPr>
          <w:p w:rsidR="006067F3" w:rsidRPr="001C213C" w:rsidRDefault="006067F3" w:rsidP="006067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637" w:type="dxa"/>
            <w:vAlign w:val="center"/>
          </w:tcPr>
          <w:p w:rsidR="006067F3" w:rsidRPr="001C213C" w:rsidRDefault="006067F3" w:rsidP="0060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3229" w:type="dxa"/>
            <w:gridSpan w:val="2"/>
            <w:vAlign w:val="bottom"/>
          </w:tcPr>
          <w:p w:rsidR="006067F3" w:rsidRPr="00B932D2" w:rsidRDefault="006067F3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1966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3313" w:type="dxa"/>
            <w:gridSpan w:val="2"/>
            <w:vAlign w:val="bottom"/>
          </w:tcPr>
          <w:p w:rsidR="006067F3" w:rsidRPr="00B932D2" w:rsidRDefault="006067F3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1947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430" w:type="dxa"/>
            <w:vAlign w:val="bottom"/>
          </w:tcPr>
          <w:p w:rsidR="006067F3" w:rsidRPr="00B2595C" w:rsidRDefault="006067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-18,86</w:t>
            </w:r>
          </w:p>
        </w:tc>
      </w:tr>
      <w:tr w:rsidR="006067F3" w:rsidRPr="001C213C" w:rsidTr="00E7323C">
        <w:trPr>
          <w:trHeight w:val="285"/>
        </w:trPr>
        <w:tc>
          <w:tcPr>
            <w:tcW w:w="5190" w:type="dxa"/>
            <w:gridSpan w:val="2"/>
            <w:vAlign w:val="center"/>
          </w:tcPr>
          <w:p w:rsidR="006067F3" w:rsidRPr="001C213C" w:rsidRDefault="006067F3" w:rsidP="006067F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629" w:type="dxa"/>
            <w:vAlign w:val="center"/>
          </w:tcPr>
          <w:p w:rsidR="006067F3" w:rsidRPr="00B932D2" w:rsidRDefault="006067F3" w:rsidP="0060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600" w:type="dxa"/>
            <w:vAlign w:val="center"/>
          </w:tcPr>
          <w:p w:rsidR="006067F3" w:rsidRPr="00B932D2" w:rsidRDefault="006067F3" w:rsidP="0060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1Гкал</w:t>
            </w:r>
          </w:p>
        </w:tc>
        <w:tc>
          <w:tcPr>
            <w:tcW w:w="1668" w:type="dxa"/>
            <w:vAlign w:val="center"/>
          </w:tcPr>
          <w:p w:rsidR="006067F3" w:rsidRPr="00B932D2" w:rsidRDefault="006067F3" w:rsidP="0060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proofErr w:type="spellStart"/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тис.грн</w:t>
            </w:r>
            <w:proofErr w:type="spellEnd"/>
          </w:p>
        </w:tc>
        <w:tc>
          <w:tcPr>
            <w:tcW w:w="1645" w:type="dxa"/>
            <w:vAlign w:val="center"/>
          </w:tcPr>
          <w:p w:rsidR="006067F3" w:rsidRPr="00B932D2" w:rsidRDefault="006067F3" w:rsidP="0060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932D2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1Гкал</w:t>
            </w:r>
          </w:p>
        </w:tc>
        <w:tc>
          <w:tcPr>
            <w:tcW w:w="2430" w:type="dxa"/>
            <w:vAlign w:val="center"/>
          </w:tcPr>
          <w:p w:rsidR="006067F3" w:rsidRPr="00B2595C" w:rsidRDefault="006067F3" w:rsidP="00606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2595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грн. 1Гкал</w:t>
            </w:r>
          </w:p>
        </w:tc>
      </w:tr>
      <w:tr w:rsidR="00B2595C" w:rsidRPr="001C213C" w:rsidTr="00000D92">
        <w:trPr>
          <w:trHeight w:val="208"/>
        </w:trPr>
        <w:tc>
          <w:tcPr>
            <w:tcW w:w="5190" w:type="dxa"/>
            <w:gridSpan w:val="2"/>
            <w:vAlign w:val="center"/>
          </w:tcPr>
          <w:p w:rsidR="00B2595C" w:rsidRPr="002266AA" w:rsidRDefault="00B2595C" w:rsidP="006067F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26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матеріальні витрати:</w:t>
            </w:r>
          </w:p>
        </w:tc>
        <w:tc>
          <w:tcPr>
            <w:tcW w:w="1629" w:type="dxa"/>
            <w:vAlign w:val="center"/>
          </w:tcPr>
          <w:p w:rsidR="00B2595C" w:rsidRPr="00E7323C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5696,377</w:t>
            </w:r>
          </w:p>
        </w:tc>
        <w:tc>
          <w:tcPr>
            <w:tcW w:w="1600" w:type="dxa"/>
            <w:vAlign w:val="center"/>
          </w:tcPr>
          <w:p w:rsidR="00B2595C" w:rsidRPr="00E7323C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1091,68</w:t>
            </w:r>
          </w:p>
        </w:tc>
        <w:tc>
          <w:tcPr>
            <w:tcW w:w="1668" w:type="dxa"/>
            <w:vAlign w:val="center"/>
          </w:tcPr>
          <w:p w:rsidR="00B2595C" w:rsidRPr="00E7323C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5602,077</w:t>
            </w:r>
          </w:p>
        </w:tc>
        <w:tc>
          <w:tcPr>
            <w:tcW w:w="1645" w:type="dxa"/>
            <w:vAlign w:val="center"/>
          </w:tcPr>
          <w:p w:rsidR="00B2595C" w:rsidRPr="00E7323C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1091,68</w:t>
            </w:r>
          </w:p>
        </w:tc>
        <w:tc>
          <w:tcPr>
            <w:tcW w:w="2430" w:type="dxa"/>
            <w:vAlign w:val="bottom"/>
          </w:tcPr>
          <w:p w:rsidR="00B2595C" w:rsidRPr="00B2595C" w:rsidRDefault="00B2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-18,07</w:t>
            </w:r>
          </w:p>
        </w:tc>
      </w:tr>
      <w:tr w:rsidR="00B2595C" w:rsidRPr="001C213C" w:rsidTr="00000D92">
        <w:trPr>
          <w:trHeight w:val="181"/>
        </w:trPr>
        <w:tc>
          <w:tcPr>
            <w:tcW w:w="5190" w:type="dxa"/>
            <w:gridSpan w:val="2"/>
            <w:vAlign w:val="center"/>
          </w:tcPr>
          <w:p w:rsidR="00B2595C" w:rsidRPr="002266AA" w:rsidRDefault="00B2595C" w:rsidP="00606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</w:t>
            </w:r>
            <w:proofErr w:type="spellEnd"/>
          </w:p>
        </w:tc>
        <w:tc>
          <w:tcPr>
            <w:tcW w:w="1629" w:type="dxa"/>
            <w:vAlign w:val="center"/>
          </w:tcPr>
          <w:p w:rsidR="00B2595C" w:rsidRPr="00F57600" w:rsidRDefault="00B2595C" w:rsidP="006067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600">
              <w:rPr>
                <w:rFonts w:ascii="Times New Roman" w:hAnsi="Times New Roman" w:cs="Times New Roman"/>
                <w:bCs/>
              </w:rPr>
              <w:t>4518,326</w:t>
            </w:r>
          </w:p>
        </w:tc>
        <w:tc>
          <w:tcPr>
            <w:tcW w:w="1600" w:type="dxa"/>
            <w:vAlign w:val="center"/>
          </w:tcPr>
          <w:p w:rsidR="00B2595C" w:rsidRPr="00E7323C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865,91</w:t>
            </w:r>
          </w:p>
        </w:tc>
        <w:tc>
          <w:tcPr>
            <w:tcW w:w="1668" w:type="dxa"/>
            <w:vAlign w:val="center"/>
          </w:tcPr>
          <w:p w:rsidR="00B2595C" w:rsidRPr="00F57600" w:rsidRDefault="00B2595C" w:rsidP="006067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4439</w:t>
            </w:r>
            <w:r w:rsidRPr="00F576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834</w:t>
            </w:r>
          </w:p>
        </w:tc>
        <w:tc>
          <w:tcPr>
            <w:tcW w:w="1645" w:type="dxa"/>
            <w:vAlign w:val="center"/>
          </w:tcPr>
          <w:p w:rsidR="00B2595C" w:rsidRPr="00E7323C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865,91</w:t>
            </w:r>
          </w:p>
        </w:tc>
        <w:tc>
          <w:tcPr>
            <w:tcW w:w="2430" w:type="dxa"/>
            <w:vAlign w:val="bottom"/>
          </w:tcPr>
          <w:p w:rsidR="00B2595C" w:rsidRPr="00B2595C" w:rsidRDefault="00B2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-15,04</w:t>
            </w:r>
          </w:p>
        </w:tc>
      </w:tr>
      <w:tr w:rsidR="00B2595C" w:rsidRPr="001C213C" w:rsidTr="00000D92">
        <w:trPr>
          <w:trHeight w:val="155"/>
        </w:trPr>
        <w:tc>
          <w:tcPr>
            <w:tcW w:w="5190" w:type="dxa"/>
            <w:gridSpan w:val="2"/>
            <w:vAlign w:val="center"/>
          </w:tcPr>
          <w:p w:rsidR="00B2595C" w:rsidRPr="002266AA" w:rsidRDefault="00B2595C" w:rsidP="00606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електроенергія</w:t>
            </w:r>
            <w:proofErr w:type="spellEnd"/>
          </w:p>
        </w:tc>
        <w:tc>
          <w:tcPr>
            <w:tcW w:w="1629" w:type="dxa"/>
            <w:vAlign w:val="center"/>
          </w:tcPr>
          <w:p w:rsidR="00B2595C" w:rsidRPr="00F57600" w:rsidRDefault="00B2595C" w:rsidP="006067F3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57600">
              <w:rPr>
                <w:rFonts w:ascii="Times New Roman" w:hAnsi="Times New Roman" w:cs="Times New Roman"/>
                <w:bCs/>
              </w:rPr>
              <w:t>934,</w:t>
            </w:r>
            <w:r>
              <w:rPr>
                <w:rFonts w:ascii="Times New Roman" w:hAnsi="Times New Roman" w:cs="Times New Roman"/>
                <w:bCs/>
              </w:rPr>
              <w:t>031</w:t>
            </w:r>
          </w:p>
        </w:tc>
        <w:tc>
          <w:tcPr>
            <w:tcW w:w="1600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179,00</w:t>
            </w:r>
          </w:p>
        </w:tc>
        <w:tc>
          <w:tcPr>
            <w:tcW w:w="1668" w:type="dxa"/>
            <w:vAlign w:val="center"/>
          </w:tcPr>
          <w:p w:rsidR="00B2595C" w:rsidRPr="00F57600" w:rsidRDefault="00B2595C" w:rsidP="006067F3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918</w:t>
            </w:r>
            <w:r w:rsidRPr="00F57600"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</w:rPr>
              <w:t>223</w:t>
            </w:r>
          </w:p>
        </w:tc>
        <w:tc>
          <w:tcPr>
            <w:tcW w:w="1645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179,00</w:t>
            </w:r>
          </w:p>
        </w:tc>
        <w:tc>
          <w:tcPr>
            <w:tcW w:w="2430" w:type="dxa"/>
            <w:vAlign w:val="bottom"/>
          </w:tcPr>
          <w:p w:rsidR="00B2595C" w:rsidRPr="00B2595C" w:rsidRDefault="00B2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-3,03</w:t>
            </w:r>
          </w:p>
        </w:tc>
      </w:tr>
      <w:tr w:rsidR="00B2595C" w:rsidRPr="001C213C" w:rsidTr="00000D92">
        <w:trPr>
          <w:trHeight w:val="525"/>
        </w:trPr>
        <w:tc>
          <w:tcPr>
            <w:tcW w:w="5190" w:type="dxa"/>
            <w:gridSpan w:val="2"/>
            <w:vAlign w:val="center"/>
          </w:tcPr>
          <w:p w:rsidR="00B2595C" w:rsidRPr="002266AA" w:rsidRDefault="00B2595C" w:rsidP="00606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водопостачання</w:t>
            </w:r>
            <w:proofErr w:type="spellEnd"/>
          </w:p>
        </w:tc>
        <w:tc>
          <w:tcPr>
            <w:tcW w:w="1629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238,513</w:t>
            </w:r>
          </w:p>
        </w:tc>
        <w:tc>
          <w:tcPr>
            <w:tcW w:w="1600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45,71</w:t>
            </w:r>
          </w:p>
        </w:tc>
        <w:tc>
          <w:tcPr>
            <w:tcW w:w="1668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238,513</w:t>
            </w:r>
          </w:p>
        </w:tc>
        <w:tc>
          <w:tcPr>
            <w:tcW w:w="1645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45,71</w:t>
            </w:r>
          </w:p>
        </w:tc>
        <w:tc>
          <w:tcPr>
            <w:tcW w:w="2430" w:type="dxa"/>
            <w:vAlign w:val="bottom"/>
          </w:tcPr>
          <w:p w:rsidR="00B2595C" w:rsidRPr="00B2595C" w:rsidRDefault="00B2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2595C" w:rsidRPr="001C213C" w:rsidTr="00000D92">
        <w:trPr>
          <w:trHeight w:val="181"/>
        </w:trPr>
        <w:tc>
          <w:tcPr>
            <w:tcW w:w="5190" w:type="dxa"/>
            <w:gridSpan w:val="2"/>
            <w:vAlign w:val="center"/>
          </w:tcPr>
          <w:p w:rsidR="00B2595C" w:rsidRPr="002266AA" w:rsidRDefault="00B2595C" w:rsidP="006067F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каналізація</w:t>
            </w:r>
            <w:proofErr w:type="spellEnd"/>
          </w:p>
        </w:tc>
        <w:tc>
          <w:tcPr>
            <w:tcW w:w="1629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5,507</w:t>
            </w:r>
          </w:p>
        </w:tc>
        <w:tc>
          <w:tcPr>
            <w:tcW w:w="1600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1668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5,507</w:t>
            </w:r>
          </w:p>
        </w:tc>
        <w:tc>
          <w:tcPr>
            <w:tcW w:w="1645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1,06</w:t>
            </w:r>
          </w:p>
        </w:tc>
        <w:tc>
          <w:tcPr>
            <w:tcW w:w="2430" w:type="dxa"/>
            <w:vAlign w:val="bottom"/>
          </w:tcPr>
          <w:p w:rsidR="00B2595C" w:rsidRPr="00B2595C" w:rsidRDefault="00B2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2595C" w:rsidRPr="001C213C" w:rsidTr="00000D92">
        <w:trPr>
          <w:trHeight w:val="181"/>
        </w:trPr>
        <w:tc>
          <w:tcPr>
            <w:tcW w:w="5190" w:type="dxa"/>
            <w:gridSpan w:val="2"/>
            <w:vAlign w:val="center"/>
          </w:tcPr>
          <w:p w:rsidR="00B2595C" w:rsidRPr="001C213C" w:rsidRDefault="00B2595C" w:rsidP="0060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на оплату праці</w:t>
            </w:r>
          </w:p>
        </w:tc>
        <w:tc>
          <w:tcPr>
            <w:tcW w:w="1629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962,195</w:t>
            </w:r>
          </w:p>
        </w:tc>
        <w:tc>
          <w:tcPr>
            <w:tcW w:w="1600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184,40</w:t>
            </w:r>
          </w:p>
        </w:tc>
        <w:tc>
          <w:tcPr>
            <w:tcW w:w="1668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962,195</w:t>
            </w:r>
          </w:p>
        </w:tc>
        <w:tc>
          <w:tcPr>
            <w:tcW w:w="1645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184,40</w:t>
            </w:r>
          </w:p>
        </w:tc>
        <w:tc>
          <w:tcPr>
            <w:tcW w:w="2430" w:type="dxa"/>
            <w:vAlign w:val="bottom"/>
          </w:tcPr>
          <w:p w:rsidR="00B2595C" w:rsidRPr="00B2595C" w:rsidRDefault="00B2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2595C" w:rsidRPr="001C213C" w:rsidTr="00000D92">
        <w:trPr>
          <w:trHeight w:val="181"/>
        </w:trPr>
        <w:tc>
          <w:tcPr>
            <w:tcW w:w="5190" w:type="dxa"/>
            <w:gridSpan w:val="2"/>
            <w:vAlign w:val="center"/>
          </w:tcPr>
          <w:p w:rsidR="00B2595C" w:rsidRPr="00B32747" w:rsidRDefault="00B2595C" w:rsidP="0060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B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нші прямі витрати</w:t>
            </w:r>
          </w:p>
        </w:tc>
        <w:tc>
          <w:tcPr>
            <w:tcW w:w="1629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211,682</w:t>
            </w:r>
          </w:p>
        </w:tc>
        <w:tc>
          <w:tcPr>
            <w:tcW w:w="1600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40,57</w:t>
            </w:r>
          </w:p>
        </w:tc>
        <w:tc>
          <w:tcPr>
            <w:tcW w:w="1668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211,682</w:t>
            </w:r>
          </w:p>
        </w:tc>
        <w:tc>
          <w:tcPr>
            <w:tcW w:w="1645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40,57</w:t>
            </w:r>
          </w:p>
        </w:tc>
        <w:tc>
          <w:tcPr>
            <w:tcW w:w="2430" w:type="dxa"/>
            <w:vAlign w:val="bottom"/>
          </w:tcPr>
          <w:p w:rsidR="00B2595C" w:rsidRPr="00B2595C" w:rsidRDefault="00B2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2595C" w:rsidRPr="001C213C" w:rsidTr="00000D92">
        <w:trPr>
          <w:trHeight w:val="181"/>
        </w:trPr>
        <w:tc>
          <w:tcPr>
            <w:tcW w:w="5190" w:type="dxa"/>
            <w:gridSpan w:val="2"/>
            <w:vAlign w:val="center"/>
          </w:tcPr>
          <w:p w:rsidR="00B2595C" w:rsidRPr="001C213C" w:rsidRDefault="00B2595C" w:rsidP="0060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629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2394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338</w:t>
            </w:r>
          </w:p>
        </w:tc>
        <w:tc>
          <w:tcPr>
            <w:tcW w:w="1600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458,86</w:t>
            </w:r>
          </w:p>
        </w:tc>
        <w:tc>
          <w:tcPr>
            <w:tcW w:w="1668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2391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517</w:t>
            </w:r>
          </w:p>
        </w:tc>
        <w:tc>
          <w:tcPr>
            <w:tcW w:w="1645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458,86</w:t>
            </w:r>
          </w:p>
        </w:tc>
        <w:tc>
          <w:tcPr>
            <w:tcW w:w="2430" w:type="dxa"/>
            <w:vAlign w:val="bottom"/>
          </w:tcPr>
          <w:p w:rsidR="00B2595C" w:rsidRPr="00B2595C" w:rsidRDefault="00B2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-0,54</w:t>
            </w:r>
          </w:p>
        </w:tc>
      </w:tr>
      <w:tr w:rsidR="00B2595C" w:rsidRPr="001C213C" w:rsidTr="00000D92">
        <w:trPr>
          <w:trHeight w:val="193"/>
        </w:trPr>
        <w:tc>
          <w:tcPr>
            <w:tcW w:w="5190" w:type="dxa"/>
            <w:gridSpan w:val="2"/>
            <w:vAlign w:val="center"/>
          </w:tcPr>
          <w:p w:rsidR="00B2595C" w:rsidRPr="001C213C" w:rsidRDefault="00B2595C" w:rsidP="0060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629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547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1600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104,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1668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546</w:t>
            </w:r>
            <w:r w:rsidRPr="00B932D2"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</w:rPr>
              <w:t>297</w:t>
            </w:r>
          </w:p>
        </w:tc>
        <w:tc>
          <w:tcPr>
            <w:tcW w:w="1645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104,</w:t>
            </w:r>
            <w:r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430" w:type="dxa"/>
            <w:vAlign w:val="bottom"/>
          </w:tcPr>
          <w:p w:rsidR="00B2595C" w:rsidRPr="00B2595C" w:rsidRDefault="00B2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-0,22</w:t>
            </w:r>
          </w:p>
        </w:tc>
      </w:tr>
      <w:tr w:rsidR="00B2595C" w:rsidRPr="001C213C" w:rsidTr="00000D92">
        <w:trPr>
          <w:trHeight w:val="181"/>
        </w:trPr>
        <w:tc>
          <w:tcPr>
            <w:tcW w:w="5190" w:type="dxa"/>
            <w:gridSpan w:val="2"/>
            <w:vAlign w:val="center"/>
          </w:tcPr>
          <w:p w:rsidR="00B2595C" w:rsidRPr="001C213C" w:rsidRDefault="00B2595C" w:rsidP="006067F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629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450,</w:t>
            </w:r>
            <w:r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1600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86,2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68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450,</w:t>
            </w:r>
            <w:r>
              <w:rPr>
                <w:rFonts w:ascii="Times New Roman" w:hAnsi="Times New Roman" w:cs="Times New Roman"/>
                <w:color w:val="000000"/>
              </w:rPr>
              <w:t>012</w:t>
            </w:r>
          </w:p>
        </w:tc>
        <w:tc>
          <w:tcPr>
            <w:tcW w:w="1645" w:type="dxa"/>
            <w:vAlign w:val="center"/>
          </w:tcPr>
          <w:p w:rsidR="00B2595C" w:rsidRPr="00B932D2" w:rsidRDefault="00B2595C" w:rsidP="006067F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2D2">
              <w:rPr>
                <w:rFonts w:ascii="Times New Roman" w:hAnsi="Times New Roman" w:cs="Times New Roman"/>
                <w:color w:val="000000"/>
              </w:rPr>
              <w:t>86,2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430" w:type="dxa"/>
            <w:vAlign w:val="bottom"/>
          </w:tcPr>
          <w:p w:rsidR="00B2595C" w:rsidRPr="00B2595C" w:rsidRDefault="00B259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595C">
              <w:rPr>
                <w:rFonts w:ascii="Times New Roman" w:hAnsi="Times New Roman" w:cs="Times New Roman"/>
                <w:color w:val="000000"/>
              </w:rPr>
              <w:t>-0,03</w:t>
            </w:r>
          </w:p>
        </w:tc>
      </w:tr>
    </w:tbl>
    <w:p w:rsidR="000E1A59" w:rsidRPr="006345B1" w:rsidRDefault="000E1A59" w:rsidP="000E1A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54278" w:rsidRPr="006345B1" w:rsidRDefault="00954278" w:rsidP="0095427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</w:p>
    <w:p w:rsidR="00954278" w:rsidRDefault="00954278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E1A59" w:rsidRDefault="000E1A5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83B49" w:rsidRDefault="00D83B49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2AAA" w:rsidRDefault="008F2AAA" w:rsidP="00954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Із таблиці 3 видно, що в коригованому тарифі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10163,780 </w:t>
      </w:r>
      <w:proofErr w:type="spellStart"/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що на 98,40</w:t>
      </w:r>
      <w:r w:rsidR="00D9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9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D942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або на 1,0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менше у порівнянні з витратами, врах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ованими в діючих тарифах – 10262,177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тис. грн.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Собівартість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пос</w:t>
      </w:r>
      <w:r w:rsidR="00F520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луг 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теплопостачання складає 1947,83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При зменшенні загальних планових витрат відбулось зменш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енн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планової собівартості на 18,86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проти соб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івартості в діючих тарифах –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1966,69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по статті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="00B2595C">
        <w:rPr>
          <w:rFonts w:ascii="Times New Roman" w:hAnsi="Times New Roman" w:cs="Times New Roman"/>
          <w:bCs/>
          <w:sz w:val="28"/>
          <w:szCs w:val="28"/>
        </w:rPr>
        <w:t xml:space="preserve"> 5602,0</w:t>
      </w:r>
      <w:r w:rsidR="006061B9">
        <w:rPr>
          <w:rFonts w:ascii="Times New Roman" w:hAnsi="Times New Roman" w:cs="Times New Roman"/>
          <w:bCs/>
          <w:sz w:val="28"/>
          <w:szCs w:val="28"/>
        </w:rPr>
        <w:t>77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204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204B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зменшились на 18,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0</w:t>
      </w:r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порівнянні з витратами, врахованими в діючих тарифах –</w:t>
      </w:r>
      <w:r w:rsidR="00B2595C">
        <w:rPr>
          <w:rFonts w:ascii="Times New Roman" w:hAnsi="Times New Roman" w:cs="Times New Roman"/>
          <w:bCs/>
          <w:sz w:val="28"/>
          <w:szCs w:val="28"/>
        </w:rPr>
        <w:t>5696,377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по статті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«паливо»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 4439,834 тис. грн. та зменшились на 15,04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на 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порівняні з витратами, вра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хованими в діючих тарифах – 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4518,326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грн..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Витрати по статті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«електроенергія»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 918,223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61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 та з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меншились на 3,03</w:t>
      </w:r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грн./</w:t>
      </w:r>
      <w:proofErr w:type="spellStart"/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на 0,3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порівняні з витратами, вр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ахованими в діючих тарифах – 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934,031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грн..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по статті 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водопостачання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«каналізація», «прямі витрати на оплату праці», «інші прямі витрати»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залишились без змін.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Загальновиробничі 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розрахунку коригованих витрат склали </w:t>
      </w:r>
      <w:r w:rsidR="00B2595C">
        <w:rPr>
          <w:rFonts w:ascii="Times New Roman" w:hAnsi="Times New Roman" w:cs="Times New Roman"/>
          <w:bCs/>
          <w:sz w:val="28"/>
          <w:szCs w:val="28"/>
        </w:rPr>
        <w:t>2391,517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ис. грн. та 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зменшились 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0,02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діючих тарифах –</w:t>
      </w:r>
      <w:r w:rsidR="00B2595C">
        <w:rPr>
          <w:rFonts w:ascii="Times New Roman" w:hAnsi="Times New Roman" w:cs="Times New Roman"/>
          <w:bCs/>
          <w:sz w:val="28"/>
          <w:szCs w:val="28"/>
        </w:rPr>
        <w:t>2394,338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Адміністративні витрати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коригованому розрахунку тарифу склали </w:t>
      </w:r>
      <w:r w:rsidR="00B2595C">
        <w:rPr>
          <w:rFonts w:ascii="Times New Roman" w:hAnsi="Times New Roman" w:cs="Times New Roman"/>
          <w:bCs/>
          <w:sz w:val="28"/>
          <w:szCs w:val="28"/>
        </w:rPr>
        <w:t>546,297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зменшились 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0,04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діючих тарифах –</w:t>
      </w:r>
      <w:r w:rsidR="00B2595C">
        <w:rPr>
          <w:rFonts w:ascii="Times New Roman" w:hAnsi="Times New Roman" w:cs="Times New Roman"/>
          <w:bCs/>
          <w:sz w:val="28"/>
          <w:szCs w:val="28"/>
        </w:rPr>
        <w:t>547,435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 грн.</w:t>
      </w:r>
    </w:p>
    <w:p w:rsidR="00F57600" w:rsidRDefault="00F57600" w:rsidP="00F57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Витрати зі збуту послуг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коригованому розрахунку тарифу склали </w:t>
      </w:r>
      <w:r w:rsidR="00E02CA4">
        <w:rPr>
          <w:rFonts w:ascii="Times New Roman" w:hAnsi="Times New Roman" w:cs="Times New Roman"/>
          <w:bCs/>
          <w:sz w:val="28"/>
          <w:szCs w:val="28"/>
        </w:rPr>
        <w:t>450,012</w:t>
      </w:r>
      <w:r w:rsidR="00731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1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731A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та </w:t>
      </w:r>
      <w:r w:rsidR="00B259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зменшились </w:t>
      </w:r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0,006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порівнянні з витратами, врахованими в діючих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тарифах–</w:t>
      </w:r>
      <w:proofErr w:type="spellEnd"/>
      <w:r w:rsidR="00546198">
        <w:rPr>
          <w:rFonts w:ascii="Times New Roman" w:hAnsi="Times New Roman" w:cs="Times New Roman"/>
          <w:bCs/>
          <w:sz w:val="28"/>
          <w:szCs w:val="28"/>
        </w:rPr>
        <w:t>450,</w:t>
      </w:r>
      <w:r w:rsidR="00E02CA4">
        <w:rPr>
          <w:rFonts w:ascii="Times New Roman" w:hAnsi="Times New Roman" w:cs="Times New Roman"/>
          <w:bCs/>
          <w:sz w:val="28"/>
          <w:szCs w:val="28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Виходячи з аналізу </w:t>
      </w:r>
      <w:r>
        <w:rPr>
          <w:rFonts w:ascii="Times New Roman" w:hAnsi="Times New Roman" w:cs="Times New Roman"/>
          <w:sz w:val="28"/>
          <w:szCs w:val="28"/>
          <w:lang w:val="uk-UA"/>
        </w:rPr>
        <w:t>коригованих витрат на опалювальний період  2019-2020 рр.,  відбулося зменшення витрат за рахунок зменшення ціни на природний газ для бюджетних організацій, а також змін</w:t>
      </w:r>
      <w:r w:rsidR="00E02CA4">
        <w:rPr>
          <w:rFonts w:ascii="Times New Roman" w:hAnsi="Times New Roman" w:cs="Times New Roman"/>
          <w:sz w:val="28"/>
          <w:szCs w:val="28"/>
          <w:lang w:val="uk-UA"/>
        </w:rPr>
        <w:t>и ціни на електроенергію з 01.04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.2020 року у порівнянні з витратами врахованими в діючих тарифах. 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 на послуги з постачання теплової енергії та постачання гарячої води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«Сватове-тепло» в останнє переглядався та був затверджений рішенням Виконавчого коміт</w:t>
      </w:r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ету Сватівської міської ради № 26 від 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</w:t>
      </w:r>
      <w:r w:rsidR="00E02C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</w:t>
      </w:r>
      <w:r w:rsidR="00546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року.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Розрахунок тарифів проводився на підставі Закону України «Про житлово-комунальні послуги», Закону України «Про теплопостачання», Постанови КМУ № 869 від 01.06.2011 р. «Про забезпечення єдиного підходу до формування тарифів на житлово-комунальні послуги».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                                                                         В.І. Данильченко </w:t>
      </w:r>
    </w:p>
    <w:p w:rsidR="00F57600" w:rsidRDefault="00F57600" w:rsidP="00F57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                                                         О.Л. Яковенко</w:t>
      </w:r>
    </w:p>
    <w:p w:rsidR="00F57600" w:rsidRDefault="00F57600" w:rsidP="00F57600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                                                                                    </w:t>
      </w:r>
      <w:r w:rsidR="00731A9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6061B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81876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>Н.В. Савченко</w:t>
      </w:r>
    </w:p>
    <w:p w:rsidR="009F5E3F" w:rsidRDefault="009F5E3F" w:rsidP="009542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F5E3F" w:rsidSect="00A02E61">
      <w:pgSz w:w="16838" w:h="11906" w:orient="landscape"/>
      <w:pgMar w:top="568" w:right="678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FCA" w:rsidRDefault="00B23FCA" w:rsidP="00CD6819">
      <w:pPr>
        <w:spacing w:after="0" w:line="240" w:lineRule="auto"/>
      </w:pPr>
      <w:r>
        <w:separator/>
      </w:r>
    </w:p>
  </w:endnote>
  <w:endnote w:type="continuationSeparator" w:id="0">
    <w:p w:rsidR="00B23FCA" w:rsidRDefault="00B23FCA" w:rsidP="00CD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FCA" w:rsidRDefault="00B23FCA" w:rsidP="00CD6819">
      <w:pPr>
        <w:spacing w:after="0" w:line="240" w:lineRule="auto"/>
      </w:pPr>
      <w:r>
        <w:separator/>
      </w:r>
    </w:p>
  </w:footnote>
  <w:footnote w:type="continuationSeparator" w:id="0">
    <w:p w:rsidR="00B23FCA" w:rsidRDefault="00B23FCA" w:rsidP="00CD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33"/>
    <w:rsid w:val="0000246C"/>
    <w:rsid w:val="00004520"/>
    <w:rsid w:val="00032BF7"/>
    <w:rsid w:val="0003564F"/>
    <w:rsid w:val="00054750"/>
    <w:rsid w:val="00060C9C"/>
    <w:rsid w:val="00071BFB"/>
    <w:rsid w:val="00081CB7"/>
    <w:rsid w:val="00093A75"/>
    <w:rsid w:val="0009647C"/>
    <w:rsid w:val="000A3776"/>
    <w:rsid w:val="000B1E8F"/>
    <w:rsid w:val="000B3009"/>
    <w:rsid w:val="000D27B9"/>
    <w:rsid w:val="000D74B7"/>
    <w:rsid w:val="000E1449"/>
    <w:rsid w:val="000E1A59"/>
    <w:rsid w:val="000E2A5B"/>
    <w:rsid w:val="000E4E9A"/>
    <w:rsid w:val="000F7590"/>
    <w:rsid w:val="00112658"/>
    <w:rsid w:val="00121635"/>
    <w:rsid w:val="00122E82"/>
    <w:rsid w:val="00123961"/>
    <w:rsid w:val="001267B3"/>
    <w:rsid w:val="001314EA"/>
    <w:rsid w:val="0013426C"/>
    <w:rsid w:val="00135439"/>
    <w:rsid w:val="0015706E"/>
    <w:rsid w:val="00166D45"/>
    <w:rsid w:val="00174732"/>
    <w:rsid w:val="00174F08"/>
    <w:rsid w:val="00185C8C"/>
    <w:rsid w:val="00187797"/>
    <w:rsid w:val="00193330"/>
    <w:rsid w:val="001A126C"/>
    <w:rsid w:val="001B0AA8"/>
    <w:rsid w:val="001B6A03"/>
    <w:rsid w:val="001D3F50"/>
    <w:rsid w:val="001E7B3B"/>
    <w:rsid w:val="001F4409"/>
    <w:rsid w:val="002032B7"/>
    <w:rsid w:val="002048A2"/>
    <w:rsid w:val="00204B04"/>
    <w:rsid w:val="002135E2"/>
    <w:rsid w:val="0021498C"/>
    <w:rsid w:val="0021536E"/>
    <w:rsid w:val="00216064"/>
    <w:rsid w:val="00224BE8"/>
    <w:rsid w:val="002266AA"/>
    <w:rsid w:val="00236F65"/>
    <w:rsid w:val="00243A71"/>
    <w:rsid w:val="00243FEE"/>
    <w:rsid w:val="002506CE"/>
    <w:rsid w:val="00251197"/>
    <w:rsid w:val="00266D51"/>
    <w:rsid w:val="00270305"/>
    <w:rsid w:val="00281876"/>
    <w:rsid w:val="00283197"/>
    <w:rsid w:val="00285C42"/>
    <w:rsid w:val="00291C1E"/>
    <w:rsid w:val="002924E5"/>
    <w:rsid w:val="002955F6"/>
    <w:rsid w:val="0029725A"/>
    <w:rsid w:val="002A216E"/>
    <w:rsid w:val="002B4DDB"/>
    <w:rsid w:val="002B58AF"/>
    <w:rsid w:val="002C0E40"/>
    <w:rsid w:val="002C4242"/>
    <w:rsid w:val="002C5421"/>
    <w:rsid w:val="002D7A07"/>
    <w:rsid w:val="002E768B"/>
    <w:rsid w:val="002F33BD"/>
    <w:rsid w:val="00304C3B"/>
    <w:rsid w:val="00305951"/>
    <w:rsid w:val="00307C2C"/>
    <w:rsid w:val="00312B61"/>
    <w:rsid w:val="003230AE"/>
    <w:rsid w:val="00324C0D"/>
    <w:rsid w:val="0034382F"/>
    <w:rsid w:val="00344B93"/>
    <w:rsid w:val="00344CAE"/>
    <w:rsid w:val="00354907"/>
    <w:rsid w:val="0036337C"/>
    <w:rsid w:val="00374C07"/>
    <w:rsid w:val="00381F98"/>
    <w:rsid w:val="003827AF"/>
    <w:rsid w:val="00387D63"/>
    <w:rsid w:val="0039498D"/>
    <w:rsid w:val="0039555B"/>
    <w:rsid w:val="00397D06"/>
    <w:rsid w:val="003A1069"/>
    <w:rsid w:val="003A63FD"/>
    <w:rsid w:val="003B2B5B"/>
    <w:rsid w:val="003B71A7"/>
    <w:rsid w:val="003C6B99"/>
    <w:rsid w:val="003C7699"/>
    <w:rsid w:val="003D0D18"/>
    <w:rsid w:val="003D1086"/>
    <w:rsid w:val="003D792A"/>
    <w:rsid w:val="003E140E"/>
    <w:rsid w:val="003E2A4E"/>
    <w:rsid w:val="003E39E8"/>
    <w:rsid w:val="003F0B5F"/>
    <w:rsid w:val="003F22F2"/>
    <w:rsid w:val="003F4957"/>
    <w:rsid w:val="00402684"/>
    <w:rsid w:val="004033C0"/>
    <w:rsid w:val="00407BAC"/>
    <w:rsid w:val="0041151A"/>
    <w:rsid w:val="00420C58"/>
    <w:rsid w:val="00425489"/>
    <w:rsid w:val="00425ECA"/>
    <w:rsid w:val="0044630E"/>
    <w:rsid w:val="00450868"/>
    <w:rsid w:val="00455095"/>
    <w:rsid w:val="00460FAB"/>
    <w:rsid w:val="0046111F"/>
    <w:rsid w:val="00466FB6"/>
    <w:rsid w:val="00476BBD"/>
    <w:rsid w:val="00477C09"/>
    <w:rsid w:val="00491B23"/>
    <w:rsid w:val="004957B6"/>
    <w:rsid w:val="00497DF3"/>
    <w:rsid w:val="004B2ED3"/>
    <w:rsid w:val="004C290A"/>
    <w:rsid w:val="004C66BB"/>
    <w:rsid w:val="004E1617"/>
    <w:rsid w:val="004E68BF"/>
    <w:rsid w:val="004F4EFD"/>
    <w:rsid w:val="005017ED"/>
    <w:rsid w:val="00503EB8"/>
    <w:rsid w:val="0051478E"/>
    <w:rsid w:val="00524149"/>
    <w:rsid w:val="00534338"/>
    <w:rsid w:val="00535BC8"/>
    <w:rsid w:val="00540ED0"/>
    <w:rsid w:val="00543455"/>
    <w:rsid w:val="00544D7B"/>
    <w:rsid w:val="005452DB"/>
    <w:rsid w:val="00546198"/>
    <w:rsid w:val="005559ED"/>
    <w:rsid w:val="005603D6"/>
    <w:rsid w:val="005604ED"/>
    <w:rsid w:val="00582091"/>
    <w:rsid w:val="00595584"/>
    <w:rsid w:val="005A791B"/>
    <w:rsid w:val="005B185D"/>
    <w:rsid w:val="005B723D"/>
    <w:rsid w:val="005C22D9"/>
    <w:rsid w:val="005C5E04"/>
    <w:rsid w:val="005D3A3F"/>
    <w:rsid w:val="005D3F10"/>
    <w:rsid w:val="005D47B6"/>
    <w:rsid w:val="005D5A5E"/>
    <w:rsid w:val="005E15BE"/>
    <w:rsid w:val="005E1F85"/>
    <w:rsid w:val="005F39CD"/>
    <w:rsid w:val="005F6CE0"/>
    <w:rsid w:val="006061B9"/>
    <w:rsid w:val="006067F3"/>
    <w:rsid w:val="00616D2C"/>
    <w:rsid w:val="00625761"/>
    <w:rsid w:val="00625BE1"/>
    <w:rsid w:val="006278B8"/>
    <w:rsid w:val="006316BB"/>
    <w:rsid w:val="00641B11"/>
    <w:rsid w:val="0065157A"/>
    <w:rsid w:val="006578A8"/>
    <w:rsid w:val="00660FF3"/>
    <w:rsid w:val="00663DA4"/>
    <w:rsid w:val="006721FD"/>
    <w:rsid w:val="00672C0A"/>
    <w:rsid w:val="00673B43"/>
    <w:rsid w:val="006764B7"/>
    <w:rsid w:val="006768A0"/>
    <w:rsid w:val="006802F3"/>
    <w:rsid w:val="00680ABD"/>
    <w:rsid w:val="00683F24"/>
    <w:rsid w:val="00686B6B"/>
    <w:rsid w:val="00690FF4"/>
    <w:rsid w:val="0069433B"/>
    <w:rsid w:val="00696526"/>
    <w:rsid w:val="006A05C6"/>
    <w:rsid w:val="006A6642"/>
    <w:rsid w:val="006B0366"/>
    <w:rsid w:val="006B0A3F"/>
    <w:rsid w:val="006B1DB2"/>
    <w:rsid w:val="006B2998"/>
    <w:rsid w:val="006C140D"/>
    <w:rsid w:val="006C456C"/>
    <w:rsid w:val="006C4B5A"/>
    <w:rsid w:val="006C76B1"/>
    <w:rsid w:val="006D20C8"/>
    <w:rsid w:val="006D445C"/>
    <w:rsid w:val="006D456B"/>
    <w:rsid w:val="006E1C74"/>
    <w:rsid w:val="006F007A"/>
    <w:rsid w:val="006F6A1D"/>
    <w:rsid w:val="006F7499"/>
    <w:rsid w:val="007035E0"/>
    <w:rsid w:val="00711139"/>
    <w:rsid w:val="0071477E"/>
    <w:rsid w:val="0072632E"/>
    <w:rsid w:val="00731A98"/>
    <w:rsid w:val="00732802"/>
    <w:rsid w:val="007329D2"/>
    <w:rsid w:val="00733DF3"/>
    <w:rsid w:val="00741F86"/>
    <w:rsid w:val="00750741"/>
    <w:rsid w:val="00754F09"/>
    <w:rsid w:val="007579B0"/>
    <w:rsid w:val="007657F0"/>
    <w:rsid w:val="00765E54"/>
    <w:rsid w:val="00780BEE"/>
    <w:rsid w:val="00786115"/>
    <w:rsid w:val="007915CC"/>
    <w:rsid w:val="0079504F"/>
    <w:rsid w:val="007A205B"/>
    <w:rsid w:val="007A4F55"/>
    <w:rsid w:val="007A6E98"/>
    <w:rsid w:val="007A76EE"/>
    <w:rsid w:val="007B6BE5"/>
    <w:rsid w:val="007C09A2"/>
    <w:rsid w:val="007C4726"/>
    <w:rsid w:val="007C475A"/>
    <w:rsid w:val="007C6447"/>
    <w:rsid w:val="007D51DB"/>
    <w:rsid w:val="007D5764"/>
    <w:rsid w:val="007F0E2F"/>
    <w:rsid w:val="008000B1"/>
    <w:rsid w:val="00802641"/>
    <w:rsid w:val="008204AB"/>
    <w:rsid w:val="00824E84"/>
    <w:rsid w:val="00825570"/>
    <w:rsid w:val="00833529"/>
    <w:rsid w:val="00851938"/>
    <w:rsid w:val="008775DF"/>
    <w:rsid w:val="00884F86"/>
    <w:rsid w:val="0088770A"/>
    <w:rsid w:val="008973E1"/>
    <w:rsid w:val="008A1E34"/>
    <w:rsid w:val="008A7724"/>
    <w:rsid w:val="008B1AE7"/>
    <w:rsid w:val="008B361A"/>
    <w:rsid w:val="008B4884"/>
    <w:rsid w:val="008C5975"/>
    <w:rsid w:val="008F191A"/>
    <w:rsid w:val="008F1A38"/>
    <w:rsid w:val="008F2AAA"/>
    <w:rsid w:val="008F5CD6"/>
    <w:rsid w:val="008F7EC2"/>
    <w:rsid w:val="00901061"/>
    <w:rsid w:val="00902CCB"/>
    <w:rsid w:val="009110C4"/>
    <w:rsid w:val="00916243"/>
    <w:rsid w:val="00921F75"/>
    <w:rsid w:val="00925189"/>
    <w:rsid w:val="00926D47"/>
    <w:rsid w:val="009505FB"/>
    <w:rsid w:val="00954278"/>
    <w:rsid w:val="0096350C"/>
    <w:rsid w:val="00965041"/>
    <w:rsid w:val="00972261"/>
    <w:rsid w:val="00972A10"/>
    <w:rsid w:val="00972CA6"/>
    <w:rsid w:val="00986ED7"/>
    <w:rsid w:val="009A012D"/>
    <w:rsid w:val="009A156D"/>
    <w:rsid w:val="009C18B5"/>
    <w:rsid w:val="009C61E7"/>
    <w:rsid w:val="009C7D6E"/>
    <w:rsid w:val="009D3380"/>
    <w:rsid w:val="009D6030"/>
    <w:rsid w:val="009E4118"/>
    <w:rsid w:val="009E48AA"/>
    <w:rsid w:val="009E7F4F"/>
    <w:rsid w:val="009F5E3F"/>
    <w:rsid w:val="00A02E61"/>
    <w:rsid w:val="00A13A6C"/>
    <w:rsid w:val="00A30D31"/>
    <w:rsid w:val="00A372A3"/>
    <w:rsid w:val="00A51FAB"/>
    <w:rsid w:val="00A5225A"/>
    <w:rsid w:val="00A54170"/>
    <w:rsid w:val="00A571C7"/>
    <w:rsid w:val="00A62081"/>
    <w:rsid w:val="00A64D61"/>
    <w:rsid w:val="00A675FF"/>
    <w:rsid w:val="00A70759"/>
    <w:rsid w:val="00A9213D"/>
    <w:rsid w:val="00A923DA"/>
    <w:rsid w:val="00A950A8"/>
    <w:rsid w:val="00AB5730"/>
    <w:rsid w:val="00AC5213"/>
    <w:rsid w:val="00AC578E"/>
    <w:rsid w:val="00AD2CDF"/>
    <w:rsid w:val="00AF0CF1"/>
    <w:rsid w:val="00AF4E07"/>
    <w:rsid w:val="00B02B5E"/>
    <w:rsid w:val="00B1079D"/>
    <w:rsid w:val="00B11999"/>
    <w:rsid w:val="00B21005"/>
    <w:rsid w:val="00B23FCA"/>
    <w:rsid w:val="00B2595C"/>
    <w:rsid w:val="00B32747"/>
    <w:rsid w:val="00B40DB1"/>
    <w:rsid w:val="00B46514"/>
    <w:rsid w:val="00B51873"/>
    <w:rsid w:val="00B5286A"/>
    <w:rsid w:val="00B56E54"/>
    <w:rsid w:val="00B83A3F"/>
    <w:rsid w:val="00B8488A"/>
    <w:rsid w:val="00B8661A"/>
    <w:rsid w:val="00B8703F"/>
    <w:rsid w:val="00B9087B"/>
    <w:rsid w:val="00B92EC7"/>
    <w:rsid w:val="00B932D2"/>
    <w:rsid w:val="00B95C97"/>
    <w:rsid w:val="00BA4AE9"/>
    <w:rsid w:val="00BA4F6F"/>
    <w:rsid w:val="00BB5778"/>
    <w:rsid w:val="00BB64F9"/>
    <w:rsid w:val="00BD7B78"/>
    <w:rsid w:val="00BE31BC"/>
    <w:rsid w:val="00BE3C34"/>
    <w:rsid w:val="00BF030E"/>
    <w:rsid w:val="00C07497"/>
    <w:rsid w:val="00C100B9"/>
    <w:rsid w:val="00C1728A"/>
    <w:rsid w:val="00C22B4E"/>
    <w:rsid w:val="00C31439"/>
    <w:rsid w:val="00C31D00"/>
    <w:rsid w:val="00C33307"/>
    <w:rsid w:val="00C343C9"/>
    <w:rsid w:val="00C41107"/>
    <w:rsid w:val="00C42371"/>
    <w:rsid w:val="00C4367F"/>
    <w:rsid w:val="00C44A33"/>
    <w:rsid w:val="00C5154F"/>
    <w:rsid w:val="00C54F64"/>
    <w:rsid w:val="00C62B04"/>
    <w:rsid w:val="00C866EB"/>
    <w:rsid w:val="00C86E73"/>
    <w:rsid w:val="00C97EE5"/>
    <w:rsid w:val="00CA1523"/>
    <w:rsid w:val="00CA5435"/>
    <w:rsid w:val="00CB0E61"/>
    <w:rsid w:val="00CB2F44"/>
    <w:rsid w:val="00CC0457"/>
    <w:rsid w:val="00CC637F"/>
    <w:rsid w:val="00CD3E9D"/>
    <w:rsid w:val="00CD6819"/>
    <w:rsid w:val="00CE01EB"/>
    <w:rsid w:val="00CE108C"/>
    <w:rsid w:val="00CE31DC"/>
    <w:rsid w:val="00CF2DCD"/>
    <w:rsid w:val="00CF3717"/>
    <w:rsid w:val="00D01693"/>
    <w:rsid w:val="00D03873"/>
    <w:rsid w:val="00D03A95"/>
    <w:rsid w:val="00D073D6"/>
    <w:rsid w:val="00D0770B"/>
    <w:rsid w:val="00D208CD"/>
    <w:rsid w:val="00D20ED9"/>
    <w:rsid w:val="00D30169"/>
    <w:rsid w:val="00D30358"/>
    <w:rsid w:val="00D30566"/>
    <w:rsid w:val="00D61E06"/>
    <w:rsid w:val="00D77C04"/>
    <w:rsid w:val="00D817EC"/>
    <w:rsid w:val="00D83B49"/>
    <w:rsid w:val="00D84135"/>
    <w:rsid w:val="00D91BFF"/>
    <w:rsid w:val="00D9424A"/>
    <w:rsid w:val="00D952BE"/>
    <w:rsid w:val="00DB4C18"/>
    <w:rsid w:val="00DB6FA0"/>
    <w:rsid w:val="00DC39E8"/>
    <w:rsid w:val="00DC4093"/>
    <w:rsid w:val="00DD36E6"/>
    <w:rsid w:val="00DD5B7A"/>
    <w:rsid w:val="00DE03D9"/>
    <w:rsid w:val="00DE3A43"/>
    <w:rsid w:val="00DE444D"/>
    <w:rsid w:val="00DF4B71"/>
    <w:rsid w:val="00DF5904"/>
    <w:rsid w:val="00DF7081"/>
    <w:rsid w:val="00E02CA4"/>
    <w:rsid w:val="00E0312C"/>
    <w:rsid w:val="00E204B0"/>
    <w:rsid w:val="00E20C45"/>
    <w:rsid w:val="00E219FC"/>
    <w:rsid w:val="00E41EF9"/>
    <w:rsid w:val="00E44FE8"/>
    <w:rsid w:val="00E5060A"/>
    <w:rsid w:val="00E5126D"/>
    <w:rsid w:val="00E60D1A"/>
    <w:rsid w:val="00E63005"/>
    <w:rsid w:val="00E7213E"/>
    <w:rsid w:val="00E721ED"/>
    <w:rsid w:val="00E729A2"/>
    <w:rsid w:val="00E7323C"/>
    <w:rsid w:val="00E75927"/>
    <w:rsid w:val="00E76331"/>
    <w:rsid w:val="00E766DD"/>
    <w:rsid w:val="00E879B8"/>
    <w:rsid w:val="00E87C25"/>
    <w:rsid w:val="00E927C7"/>
    <w:rsid w:val="00E93D66"/>
    <w:rsid w:val="00E951C6"/>
    <w:rsid w:val="00EC3280"/>
    <w:rsid w:val="00EC401B"/>
    <w:rsid w:val="00EC6833"/>
    <w:rsid w:val="00ED4474"/>
    <w:rsid w:val="00ED4A96"/>
    <w:rsid w:val="00ED7BB0"/>
    <w:rsid w:val="00EE008A"/>
    <w:rsid w:val="00EE7E72"/>
    <w:rsid w:val="00F01806"/>
    <w:rsid w:val="00F019EE"/>
    <w:rsid w:val="00F02A3C"/>
    <w:rsid w:val="00F02AF6"/>
    <w:rsid w:val="00F0645E"/>
    <w:rsid w:val="00F10DEE"/>
    <w:rsid w:val="00F1342B"/>
    <w:rsid w:val="00F13FC1"/>
    <w:rsid w:val="00F3483D"/>
    <w:rsid w:val="00F439D2"/>
    <w:rsid w:val="00F52077"/>
    <w:rsid w:val="00F520E3"/>
    <w:rsid w:val="00F543B8"/>
    <w:rsid w:val="00F57600"/>
    <w:rsid w:val="00F61588"/>
    <w:rsid w:val="00F772CD"/>
    <w:rsid w:val="00F80AFF"/>
    <w:rsid w:val="00F86B4C"/>
    <w:rsid w:val="00F87F9A"/>
    <w:rsid w:val="00F92DD2"/>
    <w:rsid w:val="00FA52C3"/>
    <w:rsid w:val="00FB41B0"/>
    <w:rsid w:val="00FB4320"/>
    <w:rsid w:val="00FB508F"/>
    <w:rsid w:val="00FC4D96"/>
    <w:rsid w:val="00FD1606"/>
    <w:rsid w:val="00FD3039"/>
    <w:rsid w:val="00FD680D"/>
    <w:rsid w:val="00FE3A15"/>
    <w:rsid w:val="00FF499E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819"/>
  </w:style>
  <w:style w:type="paragraph" w:styleId="aa">
    <w:name w:val="footer"/>
    <w:basedOn w:val="a"/>
    <w:link w:val="ab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819"/>
  </w:style>
  <w:style w:type="character" w:styleId="ac">
    <w:name w:val="Hyperlink"/>
    <w:basedOn w:val="a0"/>
    <w:uiPriority w:val="99"/>
    <w:unhideWhenUsed/>
    <w:rsid w:val="00B95C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tovo-teplo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C7D3E-09B7-4BB3-917C-C91ABFD2A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1245</TotalTime>
  <Pages>4</Pages>
  <Words>1237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55</cp:revision>
  <cp:lastPrinted>2020-05-02T10:15:00Z</cp:lastPrinted>
  <dcterms:created xsi:type="dcterms:W3CDTF">2019-10-10T10:43:00Z</dcterms:created>
  <dcterms:modified xsi:type="dcterms:W3CDTF">2020-05-02T18:49:00Z</dcterms:modified>
</cp:coreProperties>
</file>