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F41">
        <w:rPr>
          <w:rFonts w:ascii="Times New Roman" w:hAnsi="Times New Roman" w:cs="Times New Roman"/>
          <w:sz w:val="24"/>
          <w:szCs w:val="24"/>
        </w:rPr>
        <w:t>___ __________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A55F4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355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____ 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D0EE4">
        <w:rPr>
          <w:rFonts w:ascii="Times New Roman" w:hAnsi="Times New Roman" w:cs="Times New Roman"/>
          <w:sz w:val="24"/>
          <w:szCs w:val="24"/>
          <w:lang w:val="uk-UA"/>
        </w:rPr>
        <w:t xml:space="preserve">ПП ОЦВ </w:t>
      </w:r>
      <w:proofErr w:type="spellStart"/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r w:rsidR="00ED0EE4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="0070165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55C8" w:rsidRDefault="003355C8" w:rsidP="00A3205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55C8" w:rsidRPr="0015695B" w:rsidRDefault="00081B1E" w:rsidP="00A3205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5B">
        <w:rPr>
          <w:rFonts w:ascii="Times New Roman" w:hAnsi="Times New Roman" w:cs="Times New Roman"/>
          <w:sz w:val="24"/>
          <w:szCs w:val="24"/>
          <w:lang w:val="uk-UA"/>
        </w:rPr>
        <w:t>по вул</w:t>
      </w:r>
      <w:r w:rsidR="003355C8"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55F41" w:rsidRPr="0015695B">
        <w:rPr>
          <w:rFonts w:ascii="Times New Roman" w:hAnsi="Times New Roman" w:cs="Times New Roman"/>
          <w:sz w:val="24"/>
          <w:szCs w:val="24"/>
          <w:lang w:val="uk-UA"/>
        </w:rPr>
        <w:t>Коваленка, 78</w:t>
      </w:r>
      <w:r w:rsidR="003355C8" w:rsidRPr="0015695B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 площею – 0,</w:t>
      </w:r>
      <w:r w:rsidR="00A55F41" w:rsidRPr="0015695B">
        <w:rPr>
          <w:rFonts w:ascii="Times New Roman" w:hAnsi="Times New Roman" w:cs="Times New Roman"/>
          <w:sz w:val="24"/>
          <w:szCs w:val="24"/>
          <w:lang w:val="uk-UA"/>
        </w:rPr>
        <w:t>0618</w:t>
      </w:r>
      <w:r w:rsidR="003355C8"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сільськогосподарського призначення (рілля), для ведення особистого селянськ</w:t>
      </w:r>
      <w:r w:rsidR="00B90899"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ого господарства </w:t>
      </w:r>
      <w:r w:rsidR="003355C8"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(код. КВЦПЗ – 01.03), для передачі у власність гр. </w:t>
      </w:r>
      <w:r w:rsidR="00A55F41"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Осьмак Олександрі </w:t>
      </w:r>
      <w:proofErr w:type="spellStart"/>
      <w:r w:rsidR="00A55F41" w:rsidRPr="0015695B">
        <w:rPr>
          <w:rFonts w:ascii="Times New Roman" w:hAnsi="Times New Roman" w:cs="Times New Roman"/>
          <w:sz w:val="24"/>
          <w:szCs w:val="24"/>
          <w:lang w:val="uk-UA"/>
        </w:rPr>
        <w:t>Федоровні</w:t>
      </w:r>
      <w:proofErr w:type="spellEnd"/>
      <w:r w:rsidR="00A55F41" w:rsidRPr="001569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5E69" w:rsidRPr="0015695B" w:rsidRDefault="00A45E69" w:rsidP="00A45E6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5E69" w:rsidRPr="0015695B" w:rsidRDefault="00A45E69" w:rsidP="00A45E6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по вул. ім. П. </w:t>
      </w:r>
      <w:proofErr w:type="spellStart"/>
      <w:r w:rsidRPr="0015695B">
        <w:rPr>
          <w:rFonts w:ascii="Times New Roman" w:hAnsi="Times New Roman" w:cs="Times New Roman"/>
          <w:sz w:val="24"/>
          <w:szCs w:val="24"/>
          <w:lang w:val="uk-UA"/>
        </w:rPr>
        <w:t>Дябченка</w:t>
      </w:r>
      <w:proofErr w:type="spellEnd"/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, 15, м. Сватове, Луганської області площею – 0,1000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(код.  КВЦПЗ – 02.01), та із категорії земель сільськогосподарського призначення (рілля), для ведення особистого селянського господарства площею – 0,1295 га. (код. КВЦПЗ – 01.03), для передачі у власність гр. </w:t>
      </w:r>
      <w:proofErr w:type="spellStart"/>
      <w:r w:rsidRPr="0015695B">
        <w:rPr>
          <w:rFonts w:ascii="Times New Roman" w:hAnsi="Times New Roman" w:cs="Times New Roman"/>
          <w:sz w:val="24"/>
          <w:szCs w:val="24"/>
          <w:lang w:val="uk-UA"/>
        </w:rPr>
        <w:t>Русавській</w:t>
      </w:r>
      <w:proofErr w:type="spellEnd"/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Наталі </w:t>
      </w:r>
      <w:proofErr w:type="spellStart"/>
      <w:r w:rsidRPr="0015695B">
        <w:rPr>
          <w:rFonts w:ascii="Times New Roman" w:hAnsi="Times New Roman" w:cs="Times New Roman"/>
          <w:sz w:val="24"/>
          <w:szCs w:val="24"/>
          <w:lang w:val="uk-UA"/>
        </w:rPr>
        <w:t>Вячеславівні</w:t>
      </w:r>
      <w:proofErr w:type="spellEnd"/>
      <w:r w:rsidRPr="001569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5E69" w:rsidRPr="0015695B" w:rsidRDefault="00A45E69" w:rsidP="00E56B9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6B97" w:rsidRPr="0015695B" w:rsidRDefault="00E56B97" w:rsidP="00E56B9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5B">
        <w:rPr>
          <w:rFonts w:ascii="Times New Roman" w:hAnsi="Times New Roman" w:cs="Times New Roman"/>
          <w:sz w:val="24"/>
          <w:szCs w:val="24"/>
          <w:lang w:val="uk-UA"/>
        </w:rPr>
        <w:t>по кв. Докучаєва, 3-м, м. Сватове, Луганської області площею – 0,1000 га. зі зміною цільового призначення в категорію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(код.  КВЦПЗ – 02.01), для передачі у власність гр. Поляковій Катерині Терентіївні.</w:t>
      </w:r>
    </w:p>
    <w:p w:rsidR="00451EE7" w:rsidRPr="0015695B" w:rsidRDefault="00451EE7" w:rsidP="00451E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51EE7" w:rsidRPr="0015695B" w:rsidRDefault="00451EE7" w:rsidP="00451EE7">
      <w:pPr>
        <w:pStyle w:val="a3"/>
        <w:numPr>
          <w:ilvl w:val="0"/>
          <w:numId w:val="2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5B">
        <w:rPr>
          <w:rFonts w:ascii="Times New Roman" w:hAnsi="Times New Roman" w:cs="Times New Roman"/>
          <w:sz w:val="24"/>
          <w:szCs w:val="24"/>
          <w:lang w:val="uk-UA"/>
        </w:rPr>
        <w:t>по кв. Будівельників, гараж № 12, м. Сватове, Луганської області, площею – 0,0024 га. із категорії земель житлової та громадської забудови, для будівництва індивідуальних гаражів (код. КВЦПЗ – 02.05), для передачі у власність гр. Кравченко Івану Васильовичу.</w:t>
      </w:r>
    </w:p>
    <w:p w:rsidR="003679D4" w:rsidRPr="0015695B" w:rsidRDefault="003679D4" w:rsidP="003679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679D4" w:rsidRPr="0015695B" w:rsidRDefault="003679D4" w:rsidP="003679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679D4" w:rsidRPr="0015695B" w:rsidRDefault="003679D4" w:rsidP="003679D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по вул. Котовського, 54, м. Сватове, Луганської області площею – 0,1947 га. із категорії земель сільськогосподарського призначення (рілля), для ведення особистого селянського господарства (код. КВЦПЗ – 01.03), для передачі у власність гр. </w:t>
      </w:r>
      <w:proofErr w:type="spellStart"/>
      <w:r w:rsidRPr="0015695B">
        <w:rPr>
          <w:rFonts w:ascii="Times New Roman" w:hAnsi="Times New Roman" w:cs="Times New Roman"/>
          <w:sz w:val="24"/>
          <w:szCs w:val="24"/>
          <w:lang w:val="uk-UA"/>
        </w:rPr>
        <w:t>Кубрак</w:t>
      </w:r>
      <w:proofErr w:type="spellEnd"/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Олексію Борисовичу.</w:t>
      </w:r>
    </w:p>
    <w:p w:rsidR="00A51C18" w:rsidRPr="0015695B" w:rsidRDefault="00A51C18" w:rsidP="00A51C1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1C18" w:rsidRPr="0015695B" w:rsidRDefault="00A51C18" w:rsidP="00A51C1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по пров. </w:t>
      </w:r>
      <w:proofErr w:type="spellStart"/>
      <w:r w:rsidRPr="0015695B">
        <w:rPr>
          <w:rFonts w:ascii="Times New Roman" w:hAnsi="Times New Roman" w:cs="Times New Roman"/>
          <w:sz w:val="24"/>
          <w:szCs w:val="24"/>
          <w:lang w:val="uk-UA"/>
        </w:rPr>
        <w:t>Гончарівський</w:t>
      </w:r>
      <w:proofErr w:type="spellEnd"/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, 43, м. Сватове, Луганської області площею – 0,6114 га. із категорії земель сільськогосподарського призначення (рілля), для ведення особистого селянського господарства (код. КВЦПЗ – 01.03), для передачі у власність гр. </w:t>
      </w:r>
      <w:proofErr w:type="spellStart"/>
      <w:r w:rsidRPr="0015695B">
        <w:rPr>
          <w:rFonts w:ascii="Times New Roman" w:hAnsi="Times New Roman" w:cs="Times New Roman"/>
          <w:sz w:val="24"/>
          <w:szCs w:val="24"/>
          <w:lang w:val="uk-UA"/>
        </w:rPr>
        <w:t>Оболянській</w:t>
      </w:r>
      <w:proofErr w:type="spellEnd"/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Анжелі Володимирівні.</w:t>
      </w:r>
    </w:p>
    <w:p w:rsidR="0015695B" w:rsidRPr="0015695B" w:rsidRDefault="0015695B" w:rsidP="0015695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5695B" w:rsidRPr="0015695B" w:rsidRDefault="0015695B" w:rsidP="0015695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Ново - Старобільська, б/н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 площею – 0,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8573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в категорію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земель 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промисловості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транспорту, зв’язку, енергетики, та іншого призначення,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розміщення та експлуатації будівель і споруд додаткових транспортних послуг та допоміжних операцій (код. КВЦПЗ – 02.08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), для передачі у 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оренду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ТОВ СП «</w:t>
      </w:r>
      <w:proofErr w:type="spellStart"/>
      <w:r w:rsidRPr="0015695B">
        <w:rPr>
          <w:rFonts w:ascii="Times New Roman" w:hAnsi="Times New Roman" w:cs="Times New Roman"/>
          <w:sz w:val="24"/>
          <w:szCs w:val="24"/>
          <w:lang w:val="uk-UA"/>
        </w:rPr>
        <w:t>Нібулон</w:t>
      </w:r>
      <w:proofErr w:type="spellEnd"/>
      <w:r w:rsidRPr="0015695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D60BF" w:rsidRPr="003679D4" w:rsidRDefault="007D60BF" w:rsidP="0036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DA62AA" w:rsidRDefault="00DA62A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0119" w:rsidRPr="00A32059" w:rsidRDefault="00A32059" w:rsidP="00A3205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32059">
        <w:rPr>
          <w:rFonts w:ascii="Times New Roman" w:hAnsi="Times New Roman"/>
          <w:b/>
          <w:sz w:val="24"/>
          <w:szCs w:val="24"/>
          <w:lang w:val="uk-UA"/>
        </w:rPr>
        <w:t>Секретар міської ради                                                                                    О.І. Євтушенко</w:t>
      </w:r>
    </w:p>
    <w:sectPr w:rsidR="00700119" w:rsidRPr="00A32059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1376D7"/>
    <w:rsid w:val="0015695B"/>
    <w:rsid w:val="00195131"/>
    <w:rsid w:val="001A27D7"/>
    <w:rsid w:val="001A57EE"/>
    <w:rsid w:val="001B62E2"/>
    <w:rsid w:val="001C0721"/>
    <w:rsid w:val="001D2EDF"/>
    <w:rsid w:val="00213F55"/>
    <w:rsid w:val="00273946"/>
    <w:rsid w:val="002A379F"/>
    <w:rsid w:val="002C14F1"/>
    <w:rsid w:val="0030002E"/>
    <w:rsid w:val="003073EF"/>
    <w:rsid w:val="00331760"/>
    <w:rsid w:val="003355C8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D2B08"/>
    <w:rsid w:val="004D687C"/>
    <w:rsid w:val="00527D0B"/>
    <w:rsid w:val="00542561"/>
    <w:rsid w:val="00560C6E"/>
    <w:rsid w:val="0057036B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56B97"/>
    <w:rsid w:val="00E73AEF"/>
    <w:rsid w:val="00E946A8"/>
    <w:rsid w:val="00EA2BED"/>
    <w:rsid w:val="00EB408D"/>
    <w:rsid w:val="00EB70C5"/>
    <w:rsid w:val="00ED0EE4"/>
    <w:rsid w:val="00EF32D3"/>
    <w:rsid w:val="00F002F5"/>
    <w:rsid w:val="00F139AB"/>
    <w:rsid w:val="00F16B15"/>
    <w:rsid w:val="00F609B9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55"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29</cp:revision>
  <cp:lastPrinted>2015-08-25T08:36:00Z</cp:lastPrinted>
  <dcterms:created xsi:type="dcterms:W3CDTF">2014-07-10T07:30:00Z</dcterms:created>
  <dcterms:modified xsi:type="dcterms:W3CDTF">2016-10-05T05:59:00Z</dcterms:modified>
</cp:coreProperties>
</file>