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13E0C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113E0C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13E0C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113E0C">
        <w:rPr>
          <w:rFonts w:ascii="Times New Roman" w:hAnsi="Times New Roman"/>
          <w:sz w:val="24"/>
          <w:szCs w:val="24"/>
          <w:lang w:val="uk-UA"/>
        </w:rPr>
        <w:t xml:space="preserve"> 17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E05870">
        <w:rPr>
          <w:rFonts w:ascii="Times New Roman" w:hAnsi="Times New Roman"/>
          <w:b/>
          <w:i/>
          <w:sz w:val="24"/>
          <w:szCs w:val="24"/>
          <w:lang w:val="uk-UA"/>
        </w:rPr>
        <w:t>Стешенко</w:t>
      </w:r>
      <w:proofErr w:type="spellEnd"/>
      <w:r w:rsidR="00E05870">
        <w:rPr>
          <w:rFonts w:ascii="Times New Roman" w:hAnsi="Times New Roman"/>
          <w:b/>
          <w:i/>
          <w:sz w:val="24"/>
          <w:szCs w:val="24"/>
          <w:lang w:val="uk-UA"/>
        </w:rPr>
        <w:t xml:space="preserve"> Т.М.</w:t>
      </w:r>
    </w:p>
    <w:p w:rsidR="00113E0C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proofErr w:type="spellStart"/>
      <w:r w:rsidR="00E05870">
        <w:rPr>
          <w:rFonts w:ascii="Times New Roman" w:hAnsi="Times New Roman"/>
          <w:b/>
          <w:i/>
          <w:sz w:val="24"/>
          <w:szCs w:val="24"/>
          <w:lang w:val="uk-UA"/>
        </w:rPr>
        <w:t>Шаповалової</w:t>
      </w:r>
      <w:proofErr w:type="spellEnd"/>
      <w:r w:rsidR="00E05870">
        <w:rPr>
          <w:rFonts w:ascii="Times New Roman" w:hAnsi="Times New Roman"/>
          <w:b/>
          <w:i/>
          <w:sz w:val="24"/>
          <w:szCs w:val="24"/>
          <w:lang w:val="uk-UA"/>
        </w:rPr>
        <w:t xml:space="preserve"> Л.В.</w:t>
      </w:r>
      <w:r w:rsidR="00113E0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05870">
        <w:rPr>
          <w:rFonts w:ascii="Times New Roman" w:hAnsi="Times New Roman"/>
          <w:b/>
          <w:i/>
          <w:sz w:val="24"/>
          <w:szCs w:val="24"/>
          <w:lang w:val="uk-UA"/>
        </w:rPr>
        <w:t xml:space="preserve">яка </w:t>
      </w:r>
    </w:p>
    <w:p w:rsidR="00105695" w:rsidRPr="006C55D9" w:rsidRDefault="00E05870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на день смерті ніде не працювала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E05870">
        <w:rPr>
          <w:rFonts w:ascii="Times New Roman" w:hAnsi="Times New Roman"/>
          <w:sz w:val="24"/>
          <w:szCs w:val="24"/>
          <w:lang w:val="uk-UA"/>
        </w:rPr>
        <w:t>Стешенко</w:t>
      </w:r>
      <w:proofErr w:type="spellEnd"/>
      <w:r w:rsidR="00E05870">
        <w:rPr>
          <w:rFonts w:ascii="Times New Roman" w:hAnsi="Times New Roman"/>
          <w:sz w:val="24"/>
          <w:szCs w:val="24"/>
          <w:lang w:val="uk-UA"/>
        </w:rPr>
        <w:t xml:space="preserve"> Тамари Миколаївни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E05870">
        <w:rPr>
          <w:rFonts w:ascii="Times New Roman" w:hAnsi="Times New Roman"/>
          <w:sz w:val="24"/>
          <w:szCs w:val="24"/>
          <w:lang w:val="uk-UA"/>
        </w:rPr>
        <w:t xml:space="preserve">Польова,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 7</w:t>
      </w:r>
      <w:r w:rsidR="00E05870">
        <w:rPr>
          <w:rFonts w:ascii="Times New Roman" w:hAnsi="Times New Roman"/>
          <w:sz w:val="24"/>
          <w:szCs w:val="24"/>
          <w:lang w:val="uk-UA"/>
        </w:rPr>
        <w:t>4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7B53E2">
        <w:rPr>
          <w:rFonts w:ascii="Times New Roman" w:hAnsi="Times New Roman"/>
          <w:sz w:val="24"/>
          <w:szCs w:val="24"/>
          <w:lang w:val="uk-UA"/>
        </w:rPr>
        <w:t>доньки</w:t>
      </w:r>
      <w:r w:rsidR="00E05870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="00E05870">
        <w:rPr>
          <w:rFonts w:ascii="Times New Roman" w:hAnsi="Times New Roman"/>
          <w:sz w:val="24"/>
          <w:szCs w:val="24"/>
          <w:lang w:val="uk-UA"/>
        </w:rPr>
        <w:t>Шаповалової</w:t>
      </w:r>
      <w:proofErr w:type="spellEnd"/>
      <w:r w:rsidR="00E05870">
        <w:rPr>
          <w:rFonts w:ascii="Times New Roman" w:hAnsi="Times New Roman"/>
          <w:sz w:val="24"/>
          <w:szCs w:val="24"/>
          <w:lang w:val="uk-UA"/>
        </w:rPr>
        <w:t xml:space="preserve"> Людмили Володимирівни, яка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E05870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5870">
        <w:rPr>
          <w:rFonts w:ascii="Times New Roman" w:hAnsi="Times New Roman"/>
          <w:sz w:val="24"/>
          <w:szCs w:val="24"/>
          <w:lang w:val="uk-UA"/>
        </w:rPr>
        <w:t>2</w:t>
      </w:r>
      <w:r w:rsidR="00B33FD0">
        <w:rPr>
          <w:rFonts w:ascii="Times New Roman" w:hAnsi="Times New Roman"/>
          <w:sz w:val="24"/>
          <w:szCs w:val="24"/>
          <w:lang w:val="uk-UA"/>
        </w:rPr>
        <w:t>4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.01.2018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була пенсіонером, не перебувала на обліку в центрі зайнятості та ніде не працювала,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113E0C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13E0C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113E0C" w:rsidRDefault="00105695" w:rsidP="00113E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113E0C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E05870" w:rsidRPr="00113E0C">
        <w:rPr>
          <w:rFonts w:ascii="Times New Roman" w:hAnsi="Times New Roman"/>
          <w:sz w:val="24"/>
          <w:szCs w:val="24"/>
          <w:lang w:val="uk-UA"/>
        </w:rPr>
        <w:t>Стешенко</w:t>
      </w:r>
      <w:proofErr w:type="spellEnd"/>
      <w:r w:rsidR="00E05870" w:rsidRPr="00113E0C">
        <w:rPr>
          <w:rFonts w:ascii="Times New Roman" w:hAnsi="Times New Roman"/>
          <w:sz w:val="24"/>
          <w:szCs w:val="24"/>
          <w:lang w:val="uk-UA"/>
        </w:rPr>
        <w:t xml:space="preserve"> Тамарі Миколаївні</w:t>
      </w:r>
      <w:r w:rsidRPr="00113E0C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7B53E2">
        <w:rPr>
          <w:rFonts w:ascii="Times New Roman" w:hAnsi="Times New Roman"/>
          <w:sz w:val="24"/>
          <w:szCs w:val="24"/>
          <w:lang w:val="uk-UA"/>
        </w:rPr>
        <w:t>доньки</w:t>
      </w:r>
      <w:r w:rsidR="00E05870" w:rsidRPr="00113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05870" w:rsidRPr="00113E0C">
        <w:rPr>
          <w:rFonts w:ascii="Times New Roman" w:hAnsi="Times New Roman"/>
          <w:sz w:val="24"/>
          <w:szCs w:val="24"/>
          <w:lang w:val="uk-UA"/>
        </w:rPr>
        <w:t>Шаповалової</w:t>
      </w:r>
      <w:proofErr w:type="spellEnd"/>
      <w:r w:rsidR="00E05870" w:rsidRPr="00113E0C">
        <w:rPr>
          <w:rFonts w:ascii="Times New Roman" w:hAnsi="Times New Roman"/>
          <w:sz w:val="24"/>
          <w:szCs w:val="24"/>
          <w:lang w:val="uk-UA"/>
        </w:rPr>
        <w:t xml:space="preserve"> Людмили Володимирівни</w:t>
      </w:r>
      <w:r w:rsidR="00B33FD0" w:rsidRPr="00113E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3E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3E0C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113E0C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113E0C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113E0C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113E0C" w:rsidRDefault="00105695" w:rsidP="00113E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113E0C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113E0C" w:rsidRDefault="00105695" w:rsidP="00113E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3E0C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13E0C" w:rsidP="00113E0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105695" w:rsidRPr="006C55D9">
        <w:rPr>
          <w:rFonts w:ascii="Times New Roman" w:hAnsi="Times New Roman"/>
          <w:sz w:val="24"/>
          <w:szCs w:val="24"/>
          <w:lang w:val="uk-UA"/>
        </w:rPr>
        <w:t xml:space="preserve">керівнику фінансово-розрахункового відділу міської ради, </w:t>
      </w:r>
      <w:proofErr w:type="spellStart"/>
      <w:r w:rsidR="00105695"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="00105695"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13E0C" w:rsidRDefault="00113E0C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13E0C" w:rsidRPr="006C55D9" w:rsidRDefault="00113E0C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113E0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113E0C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13E0C"/>
    <w:rsid w:val="001A6C2F"/>
    <w:rsid w:val="001C7E9F"/>
    <w:rsid w:val="001E6B04"/>
    <w:rsid w:val="00273736"/>
    <w:rsid w:val="003A4EFF"/>
    <w:rsid w:val="00423A19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B53E2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E05870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103A5"/>
  <w15:docId w15:val="{FAE873F3-E569-41C5-9541-84A7C5E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5</cp:revision>
  <cp:lastPrinted>2018-02-26T12:36:00Z</cp:lastPrinted>
  <dcterms:created xsi:type="dcterms:W3CDTF">2018-02-22T09:49:00Z</dcterms:created>
  <dcterms:modified xsi:type="dcterms:W3CDTF">2018-02-26T12:36:00Z</dcterms:modified>
</cp:coreProperties>
</file>