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FA" w:rsidRPr="0029736A" w:rsidRDefault="007328FA" w:rsidP="007328FA">
      <w:pPr>
        <w:pStyle w:val="a5"/>
        <w:spacing w:before="120" w:after="120"/>
        <w:rPr>
          <w:rFonts w:ascii="Times New Roman" w:hAnsi="Times New Roman" w:cs="Times New Roman"/>
          <w:bCs w:val="0"/>
          <w:sz w:val="22"/>
          <w:szCs w:val="22"/>
          <w:lang w:val="en-US"/>
        </w:rPr>
      </w:pPr>
      <w:bookmarkStart w:id="0" w:name="_GoBack"/>
      <w:bookmarkEnd w:id="0"/>
    </w:p>
    <w:p w:rsidR="007328FA" w:rsidRPr="007328FA" w:rsidRDefault="007328FA" w:rsidP="007328FA">
      <w:pPr>
        <w:pStyle w:val="a5"/>
        <w:spacing w:before="120" w:after="120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  <w:r w:rsidRPr="0029736A">
        <w:rPr>
          <w:rFonts w:ascii="Times New Roman" w:hAnsi="Times New Roman" w:cs="Times New Roman"/>
          <w:bCs w:val="0"/>
          <w:sz w:val="22"/>
          <w:szCs w:val="22"/>
        </w:rPr>
        <w:t>ДОВІДКА</w:t>
      </w:r>
      <w:r w:rsidRPr="0029736A">
        <w:rPr>
          <w:rFonts w:ascii="Times New Roman" w:hAnsi="Times New Roman" w:cs="Times New Roman"/>
          <w:bCs w:val="0"/>
          <w:sz w:val="22"/>
          <w:szCs w:val="22"/>
        </w:rPr>
        <w:br/>
      </w:r>
      <w:r w:rsidRPr="007328FA">
        <w:rPr>
          <w:rFonts w:ascii="Times New Roman" w:hAnsi="Times New Roman" w:cs="Times New Roman"/>
          <w:b w:val="0"/>
          <w:bCs w:val="0"/>
          <w:sz w:val="22"/>
          <w:szCs w:val="22"/>
        </w:rPr>
        <w:t>про результати перевірки, передбаченої</w:t>
      </w:r>
      <w:r w:rsidRPr="007328FA">
        <w:rPr>
          <w:rFonts w:ascii="Times New Roman" w:hAnsi="Times New Roman" w:cs="Times New Roman"/>
          <w:b w:val="0"/>
          <w:bCs w:val="0"/>
          <w:sz w:val="22"/>
          <w:szCs w:val="22"/>
        </w:rPr>
        <w:br/>
        <w:t>Законом України “Про очищення влади”</w:t>
      </w:r>
    </w:p>
    <w:p w:rsidR="007328FA" w:rsidRPr="007328FA" w:rsidRDefault="007328FA" w:rsidP="007328FA">
      <w:pPr>
        <w:pStyle w:val="a3"/>
        <w:rPr>
          <w:lang w:val="ru-RU"/>
        </w:rPr>
      </w:pPr>
    </w:p>
    <w:p w:rsidR="007328FA" w:rsidRPr="007328FA" w:rsidRDefault="007328FA" w:rsidP="007328FA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7328FA">
        <w:rPr>
          <w:rFonts w:ascii="Times New Roman" w:hAnsi="Times New Roman" w:cs="Times New Roman"/>
          <w:sz w:val="22"/>
          <w:szCs w:val="22"/>
        </w:rPr>
        <w:t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р. № 563, ___</w:t>
      </w:r>
      <w:r w:rsidR="0029736A" w:rsidRPr="00552673">
        <w:rPr>
          <w:rFonts w:ascii="Times New Roman" w:hAnsi="Times New Roman" w:cs="Times New Roman"/>
          <w:sz w:val="28"/>
          <w:szCs w:val="28"/>
          <w:u w:val="single"/>
        </w:rPr>
        <w:t>Сватівськ</w:t>
      </w:r>
      <w:r w:rsidR="00552673" w:rsidRPr="00552673">
        <w:rPr>
          <w:rFonts w:ascii="Times New Roman" w:hAnsi="Times New Roman" w:cs="Times New Roman"/>
          <w:sz w:val="28"/>
          <w:szCs w:val="28"/>
          <w:u w:val="single"/>
        </w:rPr>
        <w:t xml:space="preserve">ою </w:t>
      </w:r>
      <w:r w:rsidR="0029736A" w:rsidRPr="00552673">
        <w:rPr>
          <w:rFonts w:ascii="Times New Roman" w:hAnsi="Times New Roman" w:cs="Times New Roman"/>
          <w:sz w:val="28"/>
          <w:szCs w:val="28"/>
          <w:u w:val="single"/>
        </w:rPr>
        <w:t xml:space="preserve"> міськ</w:t>
      </w:r>
      <w:r w:rsidR="00552673" w:rsidRPr="00552673">
        <w:rPr>
          <w:rFonts w:ascii="Times New Roman" w:hAnsi="Times New Roman" w:cs="Times New Roman"/>
          <w:sz w:val="28"/>
          <w:szCs w:val="28"/>
          <w:u w:val="single"/>
        </w:rPr>
        <w:t>ою  радою</w:t>
      </w:r>
      <w:r w:rsidR="00552673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7328FA">
        <w:rPr>
          <w:rFonts w:ascii="Times New Roman" w:hAnsi="Times New Roman" w:cs="Times New Roman"/>
          <w:sz w:val="22"/>
          <w:szCs w:val="22"/>
        </w:rPr>
        <w:t>_______</w:t>
      </w:r>
    </w:p>
    <w:p w:rsidR="007328FA" w:rsidRPr="007328FA" w:rsidRDefault="007328FA" w:rsidP="00552673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7328FA">
        <w:rPr>
          <w:rFonts w:ascii="Times New Roman" w:hAnsi="Times New Roman" w:cs="Times New Roman"/>
          <w:sz w:val="18"/>
          <w:szCs w:val="18"/>
        </w:rPr>
        <w:t xml:space="preserve">(найменування органу державної влади / органу місцевого самоврядування, в якому займає посаду                                          </w:t>
      </w:r>
      <w:r w:rsidRPr="00552673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7328FA">
        <w:rPr>
          <w:rFonts w:ascii="Times New Roman" w:hAnsi="Times New Roman" w:cs="Times New Roman"/>
          <w:sz w:val="18"/>
          <w:szCs w:val="18"/>
        </w:rPr>
        <w:t>(претендує на зайняття посади) особа)</w:t>
      </w:r>
    </w:p>
    <w:p w:rsidR="00187C2C" w:rsidRDefault="007328FA" w:rsidP="007328FA">
      <w:pPr>
        <w:pStyle w:val="a3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328FA">
        <w:rPr>
          <w:rFonts w:ascii="Times New Roman" w:hAnsi="Times New Roman" w:cs="Times New Roman"/>
          <w:sz w:val="22"/>
          <w:szCs w:val="22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 1 Закону України “Про очищення влади”, щодо </w:t>
      </w:r>
    </w:p>
    <w:p w:rsidR="007328FA" w:rsidRPr="007328FA" w:rsidRDefault="00DC2636" w:rsidP="007328FA">
      <w:pPr>
        <w:pStyle w:val="a3"/>
        <w:ind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Кашури Олени Миколаївни</w:t>
      </w:r>
      <w:r w:rsidR="007328FA" w:rsidRPr="007328FA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</w:t>
      </w:r>
      <w:r w:rsidR="007328FA">
        <w:rPr>
          <w:rFonts w:ascii="Times New Roman" w:hAnsi="Times New Roman" w:cs="Times New Roman"/>
          <w:sz w:val="22"/>
          <w:szCs w:val="22"/>
        </w:rPr>
        <w:t>__</w:t>
      </w:r>
      <w:r w:rsidR="00552673">
        <w:rPr>
          <w:rFonts w:ascii="Times New Roman" w:hAnsi="Times New Roman" w:cs="Times New Roman"/>
          <w:sz w:val="22"/>
          <w:szCs w:val="22"/>
        </w:rPr>
        <w:t>_____</w:t>
      </w:r>
      <w:r w:rsidR="007328FA">
        <w:rPr>
          <w:rFonts w:ascii="Times New Roman" w:hAnsi="Times New Roman" w:cs="Times New Roman"/>
          <w:sz w:val="22"/>
          <w:szCs w:val="22"/>
        </w:rPr>
        <w:t>_</w:t>
      </w:r>
    </w:p>
    <w:p w:rsidR="007328FA" w:rsidRPr="007328FA" w:rsidRDefault="007328FA" w:rsidP="007328FA">
      <w:pPr>
        <w:pStyle w:val="a3"/>
        <w:spacing w:before="0"/>
        <w:ind w:left="2832" w:firstLine="0"/>
        <w:rPr>
          <w:rFonts w:ascii="Times New Roman" w:hAnsi="Times New Roman" w:cs="Times New Roman"/>
          <w:sz w:val="18"/>
          <w:szCs w:val="18"/>
        </w:rPr>
      </w:pPr>
      <w:r w:rsidRPr="007328FA">
        <w:rPr>
          <w:rFonts w:ascii="Times New Roman" w:hAnsi="Times New Roman" w:cs="Times New Roman"/>
          <w:sz w:val="18"/>
          <w:szCs w:val="18"/>
          <w:lang w:val="ru-RU"/>
        </w:rPr>
        <w:t xml:space="preserve">          </w:t>
      </w:r>
      <w:r w:rsidRPr="007328FA">
        <w:rPr>
          <w:rFonts w:ascii="Times New Roman" w:hAnsi="Times New Roman" w:cs="Times New Roman"/>
          <w:sz w:val="18"/>
          <w:szCs w:val="18"/>
        </w:rPr>
        <w:t>(прізвище, ім’я та по батькові особи,</w:t>
      </w:r>
    </w:p>
    <w:p w:rsidR="007328FA" w:rsidRPr="00552673" w:rsidRDefault="00CD5741" w:rsidP="00552673">
      <w:pPr>
        <w:pStyle w:val="a3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  <w:r w:rsidR="00552673">
        <w:rPr>
          <w:rFonts w:ascii="Times New Roman" w:hAnsi="Times New Roman" w:cs="Times New Roman"/>
          <w:sz w:val="22"/>
          <w:szCs w:val="22"/>
        </w:rPr>
        <w:t>_____________</w:t>
      </w:r>
      <w:r w:rsidR="007328FA">
        <w:rPr>
          <w:rFonts w:ascii="Times New Roman" w:hAnsi="Times New Roman" w:cs="Times New Roman"/>
          <w:sz w:val="22"/>
          <w:szCs w:val="22"/>
        </w:rPr>
        <w:t>_</w:t>
      </w:r>
    </w:p>
    <w:p w:rsidR="007328FA" w:rsidRPr="007328FA" w:rsidRDefault="007328FA" w:rsidP="007328FA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7328FA">
        <w:rPr>
          <w:rFonts w:ascii="Times New Roman" w:hAnsi="Times New Roman" w:cs="Times New Roman"/>
          <w:sz w:val="18"/>
          <w:szCs w:val="18"/>
        </w:rPr>
        <w:t>дата та місце народження,</w:t>
      </w:r>
    </w:p>
    <w:p w:rsidR="007328FA" w:rsidRPr="00CD5741" w:rsidRDefault="00CD5741" w:rsidP="003E3239">
      <w:pPr>
        <w:pStyle w:val="a3"/>
        <w:ind w:firstLine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CD574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328FA" w:rsidRPr="007328FA" w:rsidRDefault="007328FA" w:rsidP="007328FA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7328FA">
        <w:rPr>
          <w:rFonts w:ascii="Times New Roman" w:hAnsi="Times New Roman" w:cs="Times New Roman"/>
          <w:sz w:val="18"/>
          <w:szCs w:val="18"/>
        </w:rPr>
        <w:t>серія та номер паспорта громадянина України, ким і коли виданий,</w:t>
      </w:r>
    </w:p>
    <w:p w:rsidR="007328FA" w:rsidRPr="00CD5741" w:rsidRDefault="00CD5741" w:rsidP="00437F68">
      <w:pPr>
        <w:rPr>
          <w:rFonts w:ascii="Times New Roman" w:hAnsi="Times New Roman"/>
          <w:i/>
          <w:sz w:val="24"/>
          <w:szCs w:val="24"/>
        </w:rPr>
      </w:pPr>
      <w:r w:rsidRPr="00CD5741">
        <w:rPr>
          <w:rFonts w:ascii="Times New Roman" w:hAnsi="Times New Roman"/>
          <w:i/>
          <w:sz w:val="24"/>
          <w:szCs w:val="24"/>
        </w:rPr>
        <w:t>_____________________________________________________________________________</w:t>
      </w:r>
    </w:p>
    <w:p w:rsidR="007328FA" w:rsidRPr="00CD5741" w:rsidRDefault="007328FA" w:rsidP="007328FA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CD5741">
        <w:rPr>
          <w:rFonts w:ascii="Times New Roman" w:hAnsi="Times New Roman" w:cs="Times New Roman"/>
          <w:sz w:val="18"/>
          <w:szCs w:val="18"/>
        </w:rPr>
        <w:t>реєстраційний номер облікової картки платника податків,</w:t>
      </w:r>
    </w:p>
    <w:p w:rsidR="007328FA" w:rsidRPr="00CD5741" w:rsidRDefault="00CD5741" w:rsidP="0029736A">
      <w:pPr>
        <w:pStyle w:val="a3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 w:rsidR="00437F68" w:rsidRPr="00CD5741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7328FA" w:rsidRPr="00CD5741" w:rsidRDefault="007328FA" w:rsidP="007328FA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CD5741">
        <w:rPr>
          <w:rFonts w:ascii="Times New Roman" w:hAnsi="Times New Roman" w:cs="Times New Roman"/>
          <w:sz w:val="18"/>
          <w:szCs w:val="18"/>
        </w:rPr>
        <w:t>місце проживання,</w:t>
      </w:r>
    </w:p>
    <w:p w:rsidR="007328FA" w:rsidRPr="00CD5741" w:rsidRDefault="0029736A" w:rsidP="0029736A">
      <w:pPr>
        <w:pStyle w:val="a3"/>
        <w:ind w:firstLine="0"/>
        <w:rPr>
          <w:rFonts w:ascii="Times New Roman" w:hAnsi="Times New Roman" w:cs="Times New Roman"/>
          <w:sz w:val="18"/>
          <w:szCs w:val="18"/>
        </w:rPr>
      </w:pPr>
      <w:r w:rsidRPr="00CD5741">
        <w:rPr>
          <w:rFonts w:ascii="Times New Roman" w:hAnsi="Times New Roman" w:cs="Times New Roman"/>
          <w:sz w:val="22"/>
          <w:szCs w:val="22"/>
          <w:u w:val="single"/>
        </w:rPr>
        <w:t>Сватівська міська рада</w:t>
      </w:r>
      <w:r w:rsidRPr="00CD5741">
        <w:rPr>
          <w:rFonts w:ascii="Times New Roman" w:hAnsi="Times New Roman" w:cs="Times New Roman"/>
          <w:sz w:val="18"/>
          <w:szCs w:val="18"/>
        </w:rPr>
        <w:t xml:space="preserve"> </w:t>
      </w:r>
      <w:r w:rsidR="007328FA" w:rsidRPr="00CD5741">
        <w:rPr>
          <w:rFonts w:ascii="Times New Roman" w:hAnsi="Times New Roman" w:cs="Times New Roman"/>
          <w:sz w:val="18"/>
          <w:szCs w:val="18"/>
        </w:rPr>
        <w:t>________________</w:t>
      </w:r>
      <w:r w:rsidR="007328FA" w:rsidRPr="00CD5741">
        <w:rPr>
          <w:rFonts w:ascii="Times New Roman" w:hAnsi="Times New Roman" w:cs="Times New Roman"/>
          <w:sz w:val="18"/>
          <w:szCs w:val="18"/>
          <w:lang w:val="ru-RU"/>
        </w:rPr>
        <w:t>____________________</w:t>
      </w:r>
      <w:r w:rsidRPr="00CD5741">
        <w:rPr>
          <w:rFonts w:ascii="Times New Roman" w:hAnsi="Times New Roman" w:cs="Times New Roman"/>
          <w:sz w:val="18"/>
          <w:szCs w:val="18"/>
        </w:rPr>
        <w:t>________________________________________</w:t>
      </w:r>
    </w:p>
    <w:p w:rsidR="007328FA" w:rsidRPr="00CD5741" w:rsidRDefault="007328FA" w:rsidP="007328FA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CD5741">
        <w:rPr>
          <w:rFonts w:ascii="Times New Roman" w:hAnsi="Times New Roman" w:cs="Times New Roman"/>
          <w:sz w:val="18"/>
          <w:szCs w:val="18"/>
        </w:rPr>
        <w:t>місце роботи,</w:t>
      </w:r>
    </w:p>
    <w:p w:rsidR="007328FA" w:rsidRPr="00CD5741" w:rsidRDefault="00187C2C" w:rsidP="0029736A">
      <w:pPr>
        <w:pStyle w:val="a3"/>
        <w:ind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CD5741">
        <w:rPr>
          <w:rFonts w:ascii="Times New Roman" w:hAnsi="Times New Roman" w:cs="Times New Roman"/>
          <w:sz w:val="22"/>
          <w:szCs w:val="22"/>
          <w:u w:val="single"/>
        </w:rPr>
        <w:t>спеціаліст 1 категорії – бухгалтер  фінансово-розрахункового відділу</w:t>
      </w:r>
      <w:r w:rsidRPr="00CD5741">
        <w:rPr>
          <w:rFonts w:ascii="Times New Roman" w:hAnsi="Times New Roman" w:cs="Times New Roman"/>
          <w:sz w:val="22"/>
          <w:szCs w:val="22"/>
        </w:rPr>
        <w:t xml:space="preserve"> </w:t>
      </w:r>
      <w:r w:rsidR="00437F68" w:rsidRPr="00CD5741">
        <w:rPr>
          <w:rFonts w:ascii="Times New Roman" w:hAnsi="Times New Roman" w:cs="Times New Roman"/>
          <w:sz w:val="22"/>
          <w:szCs w:val="22"/>
        </w:rPr>
        <w:t>________________</w:t>
      </w:r>
      <w:r w:rsidR="00CD5741">
        <w:rPr>
          <w:rFonts w:ascii="Times New Roman" w:hAnsi="Times New Roman" w:cs="Times New Roman"/>
          <w:sz w:val="22"/>
          <w:szCs w:val="22"/>
        </w:rPr>
        <w:t>_____</w:t>
      </w:r>
      <w:r w:rsidR="00437F68" w:rsidRPr="00CD5741">
        <w:rPr>
          <w:rFonts w:ascii="Times New Roman" w:hAnsi="Times New Roman" w:cs="Times New Roman"/>
          <w:sz w:val="22"/>
          <w:szCs w:val="22"/>
        </w:rPr>
        <w:t>_</w:t>
      </w:r>
      <w:r w:rsidR="007328FA" w:rsidRPr="00CD5741">
        <w:rPr>
          <w:rFonts w:ascii="Times New Roman" w:hAnsi="Times New Roman" w:cs="Times New Roman"/>
          <w:sz w:val="22"/>
          <w:szCs w:val="22"/>
          <w:lang w:val="ru-RU"/>
        </w:rPr>
        <w:t>_</w:t>
      </w:r>
    </w:p>
    <w:p w:rsidR="007328FA" w:rsidRPr="007328FA" w:rsidRDefault="007328FA" w:rsidP="007328FA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7328FA">
        <w:rPr>
          <w:rFonts w:ascii="Times New Roman" w:hAnsi="Times New Roman" w:cs="Times New Roman"/>
          <w:sz w:val="18"/>
          <w:szCs w:val="18"/>
        </w:rPr>
        <w:t>посада на час застосування положень Закону України “Про очищення влади”)</w:t>
      </w:r>
    </w:p>
    <w:p w:rsidR="00634F50" w:rsidRDefault="007328FA" w:rsidP="007328FA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7328FA">
        <w:rPr>
          <w:rFonts w:ascii="Times New Roman" w:hAnsi="Times New Roman" w:cs="Times New Roman"/>
          <w:sz w:val="22"/>
          <w:szCs w:val="22"/>
        </w:rPr>
        <w:t>Для проведення перевірки подавалися копії заяви особи про проведення перевірки, передбаченої Законом України “Про очищення влади”, декларації про майно, доходи, витрати і зобов’язання фінансового характеру за 20</w:t>
      </w:r>
      <w:r w:rsidR="0029736A">
        <w:rPr>
          <w:rFonts w:ascii="Times New Roman" w:hAnsi="Times New Roman" w:cs="Times New Roman"/>
          <w:sz w:val="22"/>
          <w:szCs w:val="22"/>
        </w:rPr>
        <w:t>15</w:t>
      </w:r>
      <w:r w:rsidRPr="007328FA">
        <w:rPr>
          <w:rFonts w:ascii="Times New Roman" w:hAnsi="Times New Roman" w:cs="Times New Roman"/>
          <w:sz w:val="22"/>
          <w:szCs w:val="22"/>
        </w:rPr>
        <w:t xml:space="preserve"> рік, а також інших документів</w:t>
      </w:r>
      <w:r w:rsidR="00634F50">
        <w:rPr>
          <w:rFonts w:ascii="Times New Roman" w:hAnsi="Times New Roman" w:cs="Times New Roman"/>
          <w:sz w:val="22"/>
          <w:szCs w:val="22"/>
        </w:rPr>
        <w:t>:</w:t>
      </w:r>
    </w:p>
    <w:p w:rsidR="007328FA" w:rsidRPr="007328FA" w:rsidRDefault="00634F50" w:rsidP="00634F50">
      <w:pPr>
        <w:pStyle w:val="a3"/>
        <w:ind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34F50">
        <w:rPr>
          <w:rFonts w:ascii="Times New Roman" w:hAnsi="Times New Roman" w:cs="Times New Roman"/>
          <w:sz w:val="22"/>
          <w:szCs w:val="22"/>
          <w:u w:val="single"/>
        </w:rPr>
        <w:t>копія паспорта, копія номера платника податків</w:t>
      </w:r>
      <w:r w:rsidR="007328FA" w:rsidRPr="007328FA">
        <w:rPr>
          <w:rFonts w:ascii="Times New Roman" w:hAnsi="Times New Roman" w:cs="Times New Roman"/>
          <w:sz w:val="22"/>
          <w:szCs w:val="22"/>
        </w:rPr>
        <w:t>________________</w:t>
      </w:r>
      <w:r w:rsidR="007328FA">
        <w:rPr>
          <w:rFonts w:ascii="Times New Roman" w:hAnsi="Times New Roman" w:cs="Times New Roman"/>
          <w:sz w:val="22"/>
          <w:szCs w:val="22"/>
        </w:rPr>
        <w:t>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="007328FA">
        <w:rPr>
          <w:rFonts w:ascii="Times New Roman" w:hAnsi="Times New Roman" w:cs="Times New Roman"/>
          <w:sz w:val="22"/>
          <w:szCs w:val="22"/>
        </w:rPr>
        <w:t>_</w:t>
      </w:r>
    </w:p>
    <w:p w:rsidR="007328FA" w:rsidRPr="007328FA" w:rsidRDefault="007328FA" w:rsidP="007328FA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7328FA">
        <w:rPr>
          <w:rFonts w:ascii="Times New Roman" w:hAnsi="Times New Roman" w:cs="Times New Roman"/>
          <w:sz w:val="18"/>
          <w:szCs w:val="18"/>
        </w:rPr>
        <w:t>(зазначаються за наявності)</w:t>
      </w:r>
    </w:p>
    <w:p w:rsidR="007328FA" w:rsidRPr="007328FA" w:rsidRDefault="007328FA" w:rsidP="007328FA">
      <w:pPr>
        <w:pStyle w:val="a3"/>
        <w:spacing w:before="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328FA"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Pr="007328FA">
        <w:rPr>
          <w:rFonts w:ascii="Times New Roman" w:hAnsi="Times New Roman" w:cs="Times New Roman"/>
          <w:sz w:val="22"/>
          <w:szCs w:val="22"/>
          <w:lang w:val="ru-RU"/>
        </w:rPr>
        <w:t>____________________</w:t>
      </w:r>
      <w:r w:rsidRPr="007328FA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7328FA" w:rsidRPr="007328FA" w:rsidRDefault="007328FA" w:rsidP="007328FA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7328FA">
        <w:rPr>
          <w:rFonts w:ascii="Times New Roman" w:hAnsi="Times New Roman" w:cs="Times New Roman"/>
          <w:sz w:val="22"/>
          <w:szCs w:val="22"/>
        </w:rPr>
        <w:t>Запити про надання відомостей щодо ____</w:t>
      </w:r>
      <w:r w:rsidR="008308F9">
        <w:rPr>
          <w:rFonts w:ascii="Times New Roman" w:hAnsi="Times New Roman" w:cs="Times New Roman"/>
          <w:sz w:val="22"/>
          <w:szCs w:val="22"/>
          <w:u w:val="single"/>
        </w:rPr>
        <w:t>Кашури О.М.</w:t>
      </w:r>
      <w:r w:rsidRPr="007328FA">
        <w:rPr>
          <w:rFonts w:ascii="Times New Roman" w:hAnsi="Times New Roman" w:cs="Times New Roman"/>
          <w:sz w:val="22"/>
          <w:szCs w:val="22"/>
        </w:rPr>
        <w:t>__</w:t>
      </w:r>
      <w:r w:rsidR="00634F50">
        <w:rPr>
          <w:rFonts w:ascii="Times New Roman" w:hAnsi="Times New Roman" w:cs="Times New Roman"/>
          <w:sz w:val="22"/>
          <w:szCs w:val="22"/>
        </w:rPr>
        <w:t>___________________</w:t>
      </w:r>
      <w:r w:rsidRPr="007328FA">
        <w:rPr>
          <w:rFonts w:ascii="Times New Roman" w:hAnsi="Times New Roman" w:cs="Times New Roman"/>
          <w:sz w:val="22"/>
          <w:szCs w:val="22"/>
        </w:rPr>
        <w:t>_</w:t>
      </w:r>
    </w:p>
    <w:p w:rsidR="007328FA" w:rsidRPr="007328FA" w:rsidRDefault="007328FA" w:rsidP="007328FA">
      <w:pPr>
        <w:pStyle w:val="a3"/>
        <w:spacing w:before="0"/>
        <w:ind w:firstLine="5812"/>
        <w:jc w:val="both"/>
        <w:rPr>
          <w:rFonts w:ascii="Times New Roman" w:hAnsi="Times New Roman" w:cs="Times New Roman"/>
          <w:sz w:val="18"/>
          <w:szCs w:val="18"/>
        </w:rPr>
      </w:pPr>
      <w:r w:rsidRPr="007328FA">
        <w:rPr>
          <w:rFonts w:ascii="Times New Roman" w:hAnsi="Times New Roman" w:cs="Times New Roman"/>
          <w:sz w:val="18"/>
          <w:szCs w:val="18"/>
        </w:rPr>
        <w:t>(прізвище та ініціали особи)</w:t>
      </w:r>
    </w:p>
    <w:p w:rsidR="007328FA" w:rsidRPr="007328FA" w:rsidRDefault="007328FA" w:rsidP="007328FA">
      <w:pPr>
        <w:pStyle w:val="a3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328FA">
        <w:rPr>
          <w:rFonts w:ascii="Times New Roman" w:hAnsi="Times New Roman" w:cs="Times New Roman"/>
          <w:sz w:val="22"/>
          <w:szCs w:val="22"/>
        </w:rPr>
        <w:t>надсилалися до _</w:t>
      </w:r>
      <w:r w:rsidR="00634F50">
        <w:rPr>
          <w:rFonts w:ascii="Times New Roman" w:hAnsi="Times New Roman" w:cs="Times New Roman"/>
          <w:sz w:val="22"/>
          <w:szCs w:val="22"/>
          <w:u w:val="single"/>
        </w:rPr>
        <w:t xml:space="preserve"> ГУ</w:t>
      </w:r>
      <w:r w:rsidR="008308F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634F50">
        <w:rPr>
          <w:rFonts w:ascii="Times New Roman" w:hAnsi="Times New Roman" w:cs="Times New Roman"/>
          <w:sz w:val="22"/>
          <w:szCs w:val="22"/>
          <w:u w:val="single"/>
        </w:rPr>
        <w:t>ДФС у Луганській області</w:t>
      </w:r>
      <w:r w:rsidR="009173DB">
        <w:rPr>
          <w:rFonts w:ascii="Times New Roman" w:hAnsi="Times New Roman" w:cs="Times New Roman"/>
          <w:sz w:val="22"/>
          <w:szCs w:val="22"/>
          <w:u w:val="single"/>
        </w:rPr>
        <w:t>, Служби безпеки України</w:t>
      </w:r>
      <w:r w:rsidR="003E3239">
        <w:rPr>
          <w:rFonts w:ascii="Times New Roman" w:hAnsi="Times New Roman" w:cs="Times New Roman"/>
          <w:sz w:val="22"/>
          <w:szCs w:val="22"/>
        </w:rPr>
        <w:t>___</w:t>
      </w:r>
    </w:p>
    <w:p w:rsidR="007328FA" w:rsidRPr="007328FA" w:rsidRDefault="007328FA" w:rsidP="007328FA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7328FA">
        <w:rPr>
          <w:rFonts w:ascii="Times New Roman" w:hAnsi="Times New Roman" w:cs="Times New Roman"/>
          <w:sz w:val="18"/>
          <w:szCs w:val="18"/>
        </w:rPr>
        <w:t>(найменування органів перевірки)</w:t>
      </w:r>
    </w:p>
    <w:p w:rsidR="007328FA" w:rsidRPr="007328FA" w:rsidRDefault="007328FA" w:rsidP="007328FA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7328FA">
        <w:rPr>
          <w:rFonts w:ascii="Times New Roman" w:hAnsi="Times New Roman" w:cs="Times New Roman"/>
          <w:sz w:val="22"/>
          <w:szCs w:val="22"/>
        </w:rPr>
        <w:t>За результатами розгляду запитів _</w:t>
      </w:r>
      <w:r w:rsidR="008308F9">
        <w:rPr>
          <w:rFonts w:ascii="Times New Roman" w:hAnsi="Times New Roman" w:cs="Times New Roman"/>
          <w:sz w:val="22"/>
          <w:szCs w:val="22"/>
          <w:u w:val="single"/>
        </w:rPr>
        <w:t>ГУ ДФС України в Луганській області</w:t>
      </w:r>
      <w:r w:rsidRPr="007328FA">
        <w:rPr>
          <w:rFonts w:ascii="Times New Roman" w:hAnsi="Times New Roman" w:cs="Times New Roman"/>
          <w:sz w:val="22"/>
          <w:szCs w:val="22"/>
          <w:lang w:val="ru-RU"/>
        </w:rPr>
        <w:t>____</w:t>
      </w:r>
      <w:r w:rsidRPr="007328FA">
        <w:rPr>
          <w:rFonts w:ascii="Times New Roman" w:hAnsi="Times New Roman" w:cs="Times New Roman"/>
          <w:sz w:val="22"/>
          <w:szCs w:val="22"/>
        </w:rPr>
        <w:t>___________</w:t>
      </w:r>
    </w:p>
    <w:p w:rsidR="007328FA" w:rsidRPr="007328FA" w:rsidRDefault="007328FA" w:rsidP="007328FA">
      <w:pPr>
        <w:pStyle w:val="a3"/>
        <w:spacing w:before="0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328FA">
        <w:rPr>
          <w:rFonts w:ascii="Times New Roman" w:hAnsi="Times New Roman" w:cs="Times New Roman"/>
          <w:sz w:val="18"/>
          <w:szCs w:val="18"/>
        </w:rPr>
        <w:t>(найменування органів перевірки)</w:t>
      </w:r>
    </w:p>
    <w:p w:rsidR="00AA144A" w:rsidRDefault="007328FA" w:rsidP="00AA144A">
      <w:pPr>
        <w:pStyle w:val="a3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328FA">
        <w:rPr>
          <w:rFonts w:ascii="Times New Roman" w:hAnsi="Times New Roman" w:cs="Times New Roman"/>
          <w:sz w:val="22"/>
          <w:szCs w:val="22"/>
        </w:rPr>
        <w:t xml:space="preserve">повідомили: </w:t>
      </w:r>
      <w:r w:rsidR="00AA144A" w:rsidRPr="00AA144A">
        <w:rPr>
          <w:rFonts w:ascii="Times New Roman" w:hAnsi="Times New Roman" w:cs="Times New Roman"/>
          <w:sz w:val="22"/>
          <w:szCs w:val="22"/>
        </w:rPr>
        <w:t xml:space="preserve">що </w:t>
      </w:r>
      <w:r w:rsidR="008308F9">
        <w:rPr>
          <w:rFonts w:ascii="Times New Roman" w:hAnsi="Times New Roman" w:cs="Times New Roman"/>
          <w:sz w:val="22"/>
          <w:szCs w:val="22"/>
        </w:rPr>
        <w:t>Кашурою О.М.</w:t>
      </w:r>
      <w:r w:rsidR="00AA144A" w:rsidRPr="00AA144A">
        <w:rPr>
          <w:rFonts w:ascii="Times New Roman" w:hAnsi="Times New Roman" w:cs="Times New Roman"/>
          <w:sz w:val="22"/>
          <w:szCs w:val="22"/>
        </w:rPr>
        <w:t xml:space="preserve"> у декларації про майно, доходи, витрати і зобов’язання фінансового характеру за 201</w:t>
      </w:r>
      <w:r w:rsidR="008308F9">
        <w:rPr>
          <w:rFonts w:ascii="Times New Roman" w:hAnsi="Times New Roman" w:cs="Times New Roman"/>
          <w:sz w:val="22"/>
          <w:szCs w:val="22"/>
        </w:rPr>
        <w:t>8</w:t>
      </w:r>
      <w:r w:rsidR="00AA144A" w:rsidRPr="00AA144A">
        <w:rPr>
          <w:rFonts w:ascii="Times New Roman" w:hAnsi="Times New Roman" w:cs="Times New Roman"/>
          <w:sz w:val="22"/>
          <w:szCs w:val="22"/>
        </w:rPr>
        <w:t xml:space="preserve"> рік вказано достовірні відомості щодо наявності майна (майнових прав), набутих </w:t>
      </w:r>
      <w:r w:rsidR="008308F9">
        <w:rPr>
          <w:rFonts w:ascii="Times New Roman" w:hAnsi="Times New Roman" w:cs="Times New Roman"/>
          <w:sz w:val="22"/>
          <w:szCs w:val="22"/>
        </w:rPr>
        <w:t>Кашурою О.М.</w:t>
      </w:r>
      <w:r w:rsidR="00E274E5">
        <w:rPr>
          <w:rFonts w:ascii="Times New Roman" w:hAnsi="Times New Roman" w:cs="Times New Roman"/>
          <w:sz w:val="22"/>
          <w:szCs w:val="22"/>
        </w:rPr>
        <w:t xml:space="preserve"> </w:t>
      </w:r>
      <w:r w:rsidR="00AA144A" w:rsidRPr="00AA144A">
        <w:rPr>
          <w:rFonts w:ascii="Times New Roman" w:hAnsi="Times New Roman" w:cs="Times New Roman"/>
          <w:sz w:val="22"/>
          <w:szCs w:val="22"/>
        </w:rPr>
        <w:t xml:space="preserve">за час перебування на посадах, визначених у пунктах 1-10 частини першої статті 2 Закону України «Про очищення влади», які відповідають наявній податковій інформації про майно (майнові права) </w:t>
      </w:r>
      <w:r w:rsidR="008308F9">
        <w:rPr>
          <w:rFonts w:ascii="Times New Roman" w:hAnsi="Times New Roman" w:cs="Times New Roman"/>
          <w:sz w:val="22"/>
          <w:szCs w:val="22"/>
        </w:rPr>
        <w:t>Кашури О.М.</w:t>
      </w:r>
      <w:r w:rsidR="00F642FE">
        <w:rPr>
          <w:rFonts w:ascii="Times New Roman" w:hAnsi="Times New Roman" w:cs="Times New Roman"/>
          <w:sz w:val="22"/>
          <w:szCs w:val="22"/>
        </w:rPr>
        <w:t>.</w:t>
      </w:r>
      <w:r w:rsidR="00AA144A" w:rsidRPr="00AA144A">
        <w:rPr>
          <w:rFonts w:ascii="Times New Roman" w:hAnsi="Times New Roman" w:cs="Times New Roman"/>
          <w:sz w:val="22"/>
          <w:szCs w:val="22"/>
        </w:rPr>
        <w:t xml:space="preserve"> вартість майна (майнових прав), вказаних </w:t>
      </w:r>
      <w:r w:rsidR="008308F9">
        <w:rPr>
          <w:rFonts w:ascii="Times New Roman" w:hAnsi="Times New Roman" w:cs="Times New Roman"/>
          <w:sz w:val="22"/>
          <w:szCs w:val="22"/>
        </w:rPr>
        <w:t>Кашурою О.М.</w:t>
      </w:r>
      <w:r w:rsidR="00437F68" w:rsidRPr="00AA144A">
        <w:rPr>
          <w:rFonts w:ascii="Times New Roman" w:hAnsi="Times New Roman" w:cs="Times New Roman"/>
          <w:sz w:val="22"/>
          <w:szCs w:val="22"/>
        </w:rPr>
        <w:t xml:space="preserve"> </w:t>
      </w:r>
      <w:r w:rsidR="00437F68">
        <w:rPr>
          <w:rFonts w:ascii="Times New Roman" w:hAnsi="Times New Roman" w:cs="Times New Roman"/>
          <w:sz w:val="22"/>
          <w:szCs w:val="22"/>
        </w:rPr>
        <w:t xml:space="preserve"> </w:t>
      </w:r>
      <w:r w:rsidR="00AA144A" w:rsidRPr="00AA144A">
        <w:rPr>
          <w:rFonts w:ascii="Times New Roman" w:hAnsi="Times New Roman" w:cs="Times New Roman"/>
          <w:sz w:val="22"/>
          <w:szCs w:val="22"/>
        </w:rPr>
        <w:t>у декларації про майно, доходи, витрати і зобов’язан</w:t>
      </w:r>
      <w:r w:rsidR="008308F9">
        <w:rPr>
          <w:rFonts w:ascii="Times New Roman" w:hAnsi="Times New Roman" w:cs="Times New Roman"/>
          <w:sz w:val="22"/>
          <w:szCs w:val="22"/>
        </w:rPr>
        <w:t>ня фінансового характеру за 2018</w:t>
      </w:r>
      <w:r w:rsidR="00AA144A" w:rsidRPr="00AA144A">
        <w:rPr>
          <w:rFonts w:ascii="Times New Roman" w:hAnsi="Times New Roman" w:cs="Times New Roman"/>
          <w:sz w:val="22"/>
          <w:szCs w:val="22"/>
        </w:rPr>
        <w:t xml:space="preserve"> рік, набутих </w:t>
      </w:r>
      <w:r w:rsidR="008308F9">
        <w:rPr>
          <w:rFonts w:ascii="Times New Roman" w:hAnsi="Times New Roman" w:cs="Times New Roman"/>
          <w:sz w:val="22"/>
          <w:szCs w:val="22"/>
        </w:rPr>
        <w:t>Кашурою О.М.</w:t>
      </w:r>
      <w:r w:rsidR="00437F68" w:rsidRPr="00AA144A">
        <w:rPr>
          <w:rFonts w:ascii="Times New Roman" w:hAnsi="Times New Roman" w:cs="Times New Roman"/>
          <w:sz w:val="22"/>
          <w:szCs w:val="22"/>
        </w:rPr>
        <w:t xml:space="preserve"> </w:t>
      </w:r>
      <w:r w:rsidR="00AA144A" w:rsidRPr="00AA144A">
        <w:rPr>
          <w:rFonts w:ascii="Times New Roman" w:hAnsi="Times New Roman" w:cs="Times New Roman"/>
          <w:sz w:val="22"/>
          <w:szCs w:val="22"/>
        </w:rPr>
        <w:t xml:space="preserve">за час перебування на посадах, визначених у пунктах 1-10 частини першої статті 2 Закону України «Про очищення влади», відповідає наявній податковій інформації про доходи, отримані </w:t>
      </w:r>
      <w:r w:rsidR="008308F9">
        <w:rPr>
          <w:rFonts w:ascii="Times New Roman" w:hAnsi="Times New Roman" w:cs="Times New Roman"/>
          <w:sz w:val="22"/>
          <w:szCs w:val="22"/>
        </w:rPr>
        <w:t>Кашурою О.М.</w:t>
      </w:r>
      <w:r w:rsidR="008F10AD">
        <w:rPr>
          <w:rFonts w:ascii="Times New Roman" w:hAnsi="Times New Roman" w:cs="Times New Roman"/>
          <w:sz w:val="22"/>
          <w:szCs w:val="22"/>
        </w:rPr>
        <w:t>.</w:t>
      </w:r>
      <w:r w:rsidR="00437F68" w:rsidRPr="00AA144A">
        <w:rPr>
          <w:rFonts w:ascii="Times New Roman" w:hAnsi="Times New Roman" w:cs="Times New Roman"/>
          <w:sz w:val="22"/>
          <w:szCs w:val="22"/>
        </w:rPr>
        <w:t xml:space="preserve"> </w:t>
      </w:r>
      <w:r w:rsidR="00AA144A" w:rsidRPr="00AA144A">
        <w:rPr>
          <w:rFonts w:ascii="Times New Roman" w:hAnsi="Times New Roman" w:cs="Times New Roman"/>
          <w:sz w:val="22"/>
          <w:szCs w:val="22"/>
        </w:rPr>
        <w:t xml:space="preserve">із законних джерел. </w:t>
      </w:r>
    </w:p>
    <w:p w:rsidR="00176CF8" w:rsidRDefault="00176CF8" w:rsidP="00176CF8">
      <w:pPr>
        <w:pStyle w:val="a3"/>
        <w:spacing w:before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Службі безпеки України в результаті перевірки наявних матеріалів відсутні будь-які відомості щодо зазначеної особи.</w:t>
      </w:r>
    </w:p>
    <w:p w:rsidR="00AA144A" w:rsidRPr="00AA144A" w:rsidRDefault="00AA144A" w:rsidP="00AA144A">
      <w:pPr>
        <w:pStyle w:val="a3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A144A">
        <w:rPr>
          <w:rFonts w:ascii="Times New Roman" w:hAnsi="Times New Roman" w:cs="Times New Roman"/>
          <w:sz w:val="22"/>
          <w:szCs w:val="22"/>
        </w:rPr>
        <w:lastRenderedPageBreak/>
        <w:t>Пунктом 14</w:t>
      </w:r>
      <w:r w:rsidRPr="00AA144A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AA144A">
        <w:rPr>
          <w:rFonts w:ascii="Times New Roman" w:hAnsi="Times New Roman" w:cs="Times New Roman"/>
          <w:sz w:val="22"/>
          <w:szCs w:val="22"/>
        </w:rPr>
        <w:t xml:space="preserve">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 (зі змінами) визначено, що відповідальний структурний підрозділ за проведення перевірки у разі відсутності відомостей про особу, яка підлягає перевірці, в Єдиному державному реєстрі осіб, щодо яких застосовано положення Закону України «Про очищення влади» (далі – Реєстр) роздруковує відповідну інформацію та додає її до особової справи особи, яка підлягає перевірці. </w:t>
      </w:r>
    </w:p>
    <w:p w:rsidR="00AA144A" w:rsidRPr="00AA144A" w:rsidRDefault="00AA144A" w:rsidP="00AA144A">
      <w:pPr>
        <w:pStyle w:val="a3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A144A">
        <w:rPr>
          <w:rFonts w:ascii="Times New Roman" w:hAnsi="Times New Roman" w:cs="Times New Roman"/>
          <w:sz w:val="22"/>
          <w:szCs w:val="22"/>
        </w:rPr>
        <w:t xml:space="preserve">В Реєстрі інформація стосовно </w:t>
      </w:r>
      <w:r w:rsidR="008308F9">
        <w:rPr>
          <w:rFonts w:ascii="Times New Roman" w:hAnsi="Times New Roman" w:cs="Times New Roman"/>
          <w:sz w:val="22"/>
          <w:szCs w:val="22"/>
        </w:rPr>
        <w:t>Кашури О.М</w:t>
      </w:r>
      <w:r w:rsidR="008F10AD">
        <w:rPr>
          <w:rFonts w:ascii="Times New Roman" w:hAnsi="Times New Roman" w:cs="Times New Roman"/>
          <w:sz w:val="22"/>
          <w:szCs w:val="22"/>
        </w:rPr>
        <w:t>.</w:t>
      </w:r>
      <w:r w:rsidR="00437F68" w:rsidRPr="00AA144A">
        <w:rPr>
          <w:rFonts w:ascii="Times New Roman" w:hAnsi="Times New Roman" w:cs="Times New Roman"/>
          <w:sz w:val="22"/>
          <w:szCs w:val="22"/>
        </w:rPr>
        <w:t xml:space="preserve"> </w:t>
      </w:r>
      <w:r w:rsidR="00552673">
        <w:rPr>
          <w:rFonts w:ascii="Times New Roman" w:hAnsi="Times New Roman" w:cs="Times New Roman"/>
          <w:sz w:val="22"/>
          <w:szCs w:val="22"/>
        </w:rPr>
        <w:t xml:space="preserve"> </w:t>
      </w:r>
      <w:r w:rsidRPr="00AA144A">
        <w:rPr>
          <w:rFonts w:ascii="Times New Roman" w:hAnsi="Times New Roman" w:cs="Times New Roman"/>
          <w:sz w:val="22"/>
          <w:szCs w:val="22"/>
        </w:rPr>
        <w:t xml:space="preserve"> відсутня.</w:t>
      </w:r>
    </w:p>
    <w:p w:rsidR="007328FA" w:rsidRPr="007328FA" w:rsidRDefault="00AA144A" w:rsidP="008F10AD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A144A">
        <w:rPr>
          <w:rFonts w:ascii="Times New Roman" w:hAnsi="Times New Roman" w:cs="Times New Roman"/>
          <w:sz w:val="22"/>
          <w:szCs w:val="22"/>
        </w:rPr>
        <w:t xml:space="preserve"> </w:t>
      </w:r>
      <w:r w:rsidR="007328FA" w:rsidRPr="00AA144A">
        <w:rPr>
          <w:rFonts w:ascii="Times New Roman" w:hAnsi="Times New Roman" w:cs="Times New Roman"/>
          <w:sz w:val="22"/>
          <w:szCs w:val="22"/>
        </w:rPr>
        <w:t>За результатами  проведеної перевірки встановлено</w:t>
      </w:r>
      <w:r w:rsidR="007328FA" w:rsidRPr="007328FA">
        <w:rPr>
          <w:rFonts w:ascii="Times New Roman" w:hAnsi="Times New Roman" w:cs="Times New Roman"/>
          <w:sz w:val="22"/>
          <w:szCs w:val="22"/>
        </w:rPr>
        <w:t>, що  до _</w:t>
      </w:r>
      <w:r w:rsidR="008308F9">
        <w:rPr>
          <w:rFonts w:ascii="Times New Roman" w:hAnsi="Times New Roman" w:cs="Times New Roman"/>
          <w:b/>
          <w:sz w:val="22"/>
          <w:szCs w:val="22"/>
          <w:u w:val="single"/>
        </w:rPr>
        <w:t>Кашури Олени Миколаївни</w:t>
      </w:r>
      <w:r w:rsidR="00437F6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374064">
        <w:rPr>
          <w:rFonts w:ascii="Times New Roman" w:hAnsi="Times New Roman" w:cs="Times New Roman"/>
          <w:b/>
          <w:sz w:val="22"/>
          <w:szCs w:val="22"/>
          <w:u w:val="single"/>
        </w:rPr>
        <w:t>не застосов</w:t>
      </w:r>
      <w:r w:rsidR="00634F50" w:rsidRPr="00634F50">
        <w:rPr>
          <w:rFonts w:ascii="Times New Roman" w:hAnsi="Times New Roman" w:cs="Times New Roman"/>
          <w:b/>
          <w:sz w:val="22"/>
          <w:szCs w:val="22"/>
          <w:u w:val="single"/>
        </w:rPr>
        <w:t>уються</w:t>
      </w:r>
      <w:r w:rsidR="007328FA" w:rsidRPr="007328FA">
        <w:rPr>
          <w:rFonts w:ascii="Times New Roman" w:hAnsi="Times New Roman" w:cs="Times New Roman"/>
          <w:sz w:val="22"/>
          <w:szCs w:val="22"/>
          <w:lang w:val="ru-RU"/>
        </w:rPr>
        <w:t>_____</w:t>
      </w:r>
      <w:r w:rsidR="007328FA" w:rsidRPr="007328FA">
        <w:rPr>
          <w:rFonts w:ascii="Times New Roman" w:hAnsi="Times New Roman" w:cs="Times New Roman"/>
          <w:sz w:val="22"/>
          <w:szCs w:val="22"/>
        </w:rPr>
        <w:t>_  заборони, передбачені частиною _</w:t>
      </w:r>
      <w:r w:rsidR="007C79E2" w:rsidRPr="007C79E2">
        <w:rPr>
          <w:rFonts w:ascii="Times New Roman" w:hAnsi="Times New Roman" w:cs="Times New Roman"/>
          <w:sz w:val="22"/>
          <w:szCs w:val="22"/>
          <w:u w:val="single"/>
        </w:rPr>
        <w:t xml:space="preserve">третьою </w:t>
      </w:r>
      <w:r>
        <w:rPr>
          <w:rFonts w:ascii="Times New Roman" w:hAnsi="Times New Roman" w:cs="Times New Roman"/>
          <w:sz w:val="22"/>
          <w:szCs w:val="22"/>
          <w:u w:val="single"/>
        </w:rPr>
        <w:t>і</w:t>
      </w:r>
      <w:r w:rsidR="007C79E2" w:rsidRPr="007C79E2">
        <w:rPr>
          <w:rFonts w:ascii="Times New Roman" w:hAnsi="Times New Roman" w:cs="Times New Roman"/>
          <w:sz w:val="22"/>
          <w:szCs w:val="22"/>
          <w:u w:val="single"/>
        </w:rPr>
        <w:t xml:space="preserve"> четвертою</w:t>
      </w:r>
      <w:r w:rsidR="00374064">
        <w:rPr>
          <w:rFonts w:ascii="Times New Roman" w:hAnsi="Times New Roman" w:cs="Times New Roman"/>
          <w:sz w:val="18"/>
          <w:szCs w:val="18"/>
        </w:rPr>
        <w:t>_</w:t>
      </w:r>
      <w:r w:rsidR="008F10AD">
        <w:rPr>
          <w:rFonts w:ascii="Times New Roman" w:hAnsi="Times New Roman" w:cs="Times New Roman"/>
          <w:sz w:val="18"/>
          <w:szCs w:val="18"/>
        </w:rPr>
        <w:t xml:space="preserve"> </w:t>
      </w:r>
      <w:r w:rsidR="007328FA" w:rsidRPr="007328FA">
        <w:rPr>
          <w:rFonts w:ascii="Times New Roman" w:hAnsi="Times New Roman" w:cs="Times New Roman"/>
          <w:sz w:val="22"/>
          <w:szCs w:val="22"/>
        </w:rPr>
        <w:t>статті 1 Закону України “Про очищення влади”</w:t>
      </w:r>
      <w:r w:rsidR="007C79E2">
        <w:rPr>
          <w:rFonts w:ascii="Times New Roman" w:hAnsi="Times New Roman" w:cs="Times New Roman"/>
          <w:sz w:val="22"/>
          <w:szCs w:val="22"/>
        </w:rPr>
        <w:t>.</w:t>
      </w:r>
    </w:p>
    <w:p w:rsidR="007328FA" w:rsidRPr="007328FA" w:rsidRDefault="007328FA" w:rsidP="007328FA">
      <w:pPr>
        <w:pStyle w:val="a3"/>
        <w:spacing w:before="0"/>
        <w:jc w:val="both"/>
        <w:rPr>
          <w:rFonts w:ascii="Times New Roman" w:hAnsi="Times New Roman" w:cs="Times New Roman"/>
          <w:sz w:val="18"/>
          <w:szCs w:val="18"/>
        </w:rPr>
      </w:pPr>
    </w:p>
    <w:p w:rsidR="007328FA" w:rsidRPr="007328FA" w:rsidRDefault="007328FA" w:rsidP="007328FA">
      <w:pPr>
        <w:pStyle w:val="a3"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235" w:type="dxa"/>
        <w:tblLayout w:type="fixed"/>
        <w:tblLook w:val="01E0" w:firstRow="1" w:lastRow="1" w:firstColumn="1" w:lastColumn="1" w:noHBand="0" w:noVBand="0"/>
      </w:tblPr>
      <w:tblGrid>
        <w:gridCol w:w="5302"/>
        <w:gridCol w:w="1721"/>
        <w:gridCol w:w="2212"/>
      </w:tblGrid>
      <w:tr w:rsidR="007328FA" w:rsidRPr="007328FA">
        <w:tc>
          <w:tcPr>
            <w:tcW w:w="5302" w:type="dxa"/>
          </w:tcPr>
          <w:p w:rsidR="007328FA" w:rsidRPr="00AA144A" w:rsidRDefault="00AA144A" w:rsidP="005C2C8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A144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Провідний спеціаліст – юрист___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_____</w:t>
            </w:r>
          </w:p>
          <w:p w:rsidR="007328FA" w:rsidRPr="007328FA" w:rsidRDefault="007328FA" w:rsidP="005C2C89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328F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найменування </w:t>
            </w:r>
            <w:r w:rsidRPr="007328FA">
              <w:rPr>
                <w:rFonts w:ascii="Times New Roman" w:hAnsi="Times New Roman" w:cs="Times New Roman"/>
                <w:sz w:val="18"/>
                <w:szCs w:val="18"/>
              </w:rPr>
              <w:t>посад</w:t>
            </w:r>
            <w:r w:rsidRPr="007328F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7328FA">
              <w:rPr>
                <w:rFonts w:ascii="Times New Roman" w:hAnsi="Times New Roman" w:cs="Times New Roman"/>
                <w:sz w:val="18"/>
                <w:szCs w:val="18"/>
              </w:rPr>
              <w:t xml:space="preserve"> керівника відповідального </w:t>
            </w:r>
            <w:r w:rsidRPr="007328FA">
              <w:rPr>
                <w:rFonts w:ascii="Times New Roman" w:hAnsi="Times New Roman" w:cs="Times New Roman"/>
                <w:sz w:val="18"/>
                <w:szCs w:val="18"/>
              </w:rPr>
              <w:br/>
              <w:t>структурного підрозділу</w:t>
            </w:r>
            <w:r w:rsidRPr="007328F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органу </w:t>
            </w:r>
            <w:r w:rsidRPr="007328FA">
              <w:rPr>
                <w:rFonts w:ascii="Times New Roman" w:hAnsi="Times New Roman" w:cs="Times New Roman"/>
                <w:sz w:val="18"/>
                <w:szCs w:val="18"/>
              </w:rPr>
              <w:t xml:space="preserve">державної </w:t>
            </w:r>
            <w:r w:rsidRPr="007328FA">
              <w:rPr>
                <w:rFonts w:ascii="Times New Roman" w:hAnsi="Times New Roman" w:cs="Times New Roman"/>
                <w:sz w:val="18"/>
                <w:szCs w:val="18"/>
              </w:rPr>
              <w:br/>
              <w:t>влади/органу місцевого самоврядування</w:t>
            </w:r>
            <w:r w:rsidRPr="007328F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1721" w:type="dxa"/>
          </w:tcPr>
          <w:p w:rsidR="007328FA" w:rsidRPr="007328FA" w:rsidRDefault="007328FA" w:rsidP="005C2C8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8FA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  <w:p w:rsidR="007328FA" w:rsidRPr="007328FA" w:rsidRDefault="007328FA" w:rsidP="005C2C89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A">
              <w:rPr>
                <w:rFonts w:ascii="Times New Roman" w:hAnsi="Times New Roman" w:cs="Times New Roman"/>
                <w:sz w:val="18"/>
                <w:szCs w:val="18"/>
              </w:rPr>
              <w:t>(підпис)</w:t>
            </w:r>
          </w:p>
        </w:tc>
        <w:tc>
          <w:tcPr>
            <w:tcW w:w="2212" w:type="dxa"/>
          </w:tcPr>
          <w:p w:rsidR="007328FA" w:rsidRPr="00AA144A" w:rsidRDefault="00AA144A" w:rsidP="005C2C8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  <w:r w:rsidRPr="00AA144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С.О. Ачкасова</w:t>
            </w:r>
          </w:p>
          <w:p w:rsidR="007328FA" w:rsidRPr="007328FA" w:rsidRDefault="0025540F" w:rsidP="005C2C89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="007328FA" w:rsidRPr="007328FA">
              <w:rPr>
                <w:rFonts w:ascii="Times New Roman" w:hAnsi="Times New Roman" w:cs="Times New Roman"/>
                <w:sz w:val="18"/>
                <w:szCs w:val="18"/>
              </w:rPr>
              <w:t>(ініціали та прізвище)</w:t>
            </w:r>
          </w:p>
        </w:tc>
      </w:tr>
    </w:tbl>
    <w:p w:rsidR="006F3BDE" w:rsidRDefault="006F3BDE" w:rsidP="007328FA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7D351C" w:rsidRDefault="007D351C" w:rsidP="007328FA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7D351C" w:rsidRPr="007D351C" w:rsidRDefault="007D351C" w:rsidP="007328FA">
      <w:pPr>
        <w:rPr>
          <w:rFonts w:ascii="Times New Roman" w:hAnsi="Times New Roman" w:cs="Times New Roman"/>
          <w:b/>
          <w:sz w:val="22"/>
          <w:szCs w:val="22"/>
          <w:lang w:val="ru-RU"/>
        </w:rPr>
      </w:pPr>
    </w:p>
    <w:sectPr w:rsidR="007D351C" w:rsidRPr="007D351C" w:rsidSect="002973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B4"/>
    <w:rsid w:val="000F45D3"/>
    <w:rsid w:val="00160862"/>
    <w:rsid w:val="00176CF8"/>
    <w:rsid w:val="00187C2C"/>
    <w:rsid w:val="00203B8B"/>
    <w:rsid w:val="0025540F"/>
    <w:rsid w:val="0029736A"/>
    <w:rsid w:val="002F4987"/>
    <w:rsid w:val="002F5552"/>
    <w:rsid w:val="00374064"/>
    <w:rsid w:val="003B16BA"/>
    <w:rsid w:val="003E3239"/>
    <w:rsid w:val="00437F68"/>
    <w:rsid w:val="00494147"/>
    <w:rsid w:val="004C68F1"/>
    <w:rsid w:val="00507C79"/>
    <w:rsid w:val="00552673"/>
    <w:rsid w:val="005C2C89"/>
    <w:rsid w:val="00634F50"/>
    <w:rsid w:val="006E67B4"/>
    <w:rsid w:val="006F3BDE"/>
    <w:rsid w:val="007328FA"/>
    <w:rsid w:val="007C79E2"/>
    <w:rsid w:val="007D351C"/>
    <w:rsid w:val="008308F9"/>
    <w:rsid w:val="008F10AD"/>
    <w:rsid w:val="009173DB"/>
    <w:rsid w:val="00AA144A"/>
    <w:rsid w:val="00B20669"/>
    <w:rsid w:val="00C50E90"/>
    <w:rsid w:val="00CD5741"/>
    <w:rsid w:val="00D1365F"/>
    <w:rsid w:val="00DC2636"/>
    <w:rsid w:val="00E2333D"/>
    <w:rsid w:val="00E274E5"/>
    <w:rsid w:val="00EA7DE3"/>
    <w:rsid w:val="00F6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8FA"/>
    <w:rPr>
      <w:rFonts w:ascii="Antiqua" w:hAnsi="Antiqua" w:cs="Antiqua"/>
      <w:sz w:val="26"/>
      <w:szCs w:val="26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6E67B4"/>
    <w:pPr>
      <w:spacing w:before="120"/>
      <w:ind w:firstLine="567"/>
    </w:pPr>
  </w:style>
  <w:style w:type="paragraph" w:customStyle="1" w:styleId="a4">
    <w:name w:val="Шапка документу"/>
    <w:basedOn w:val="a"/>
    <w:rsid w:val="006E67B4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rsid w:val="006E67B4"/>
    <w:pPr>
      <w:keepNext/>
      <w:keepLines/>
      <w:spacing w:before="240" w:after="240"/>
      <w:jc w:val="center"/>
    </w:pPr>
    <w:rPr>
      <w:b/>
      <w:bCs/>
    </w:rPr>
  </w:style>
  <w:style w:type="paragraph" w:customStyle="1" w:styleId="ShapkaDocumentu">
    <w:name w:val="Shapka Documentu"/>
    <w:basedOn w:val="a"/>
    <w:rsid w:val="007328FA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7D351C"/>
    <w:rPr>
      <w:i/>
      <w:iCs/>
      <w:color w:val="0000FF"/>
    </w:rPr>
  </w:style>
  <w:style w:type="character" w:customStyle="1" w:styleId="st46">
    <w:name w:val="st46"/>
    <w:uiPriority w:val="99"/>
    <w:rsid w:val="007D351C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8FA"/>
    <w:rPr>
      <w:rFonts w:ascii="Antiqua" w:hAnsi="Antiqua" w:cs="Antiqua"/>
      <w:sz w:val="26"/>
      <w:szCs w:val="26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6E67B4"/>
    <w:pPr>
      <w:spacing w:before="120"/>
      <w:ind w:firstLine="567"/>
    </w:pPr>
  </w:style>
  <w:style w:type="paragraph" w:customStyle="1" w:styleId="a4">
    <w:name w:val="Шапка документу"/>
    <w:basedOn w:val="a"/>
    <w:rsid w:val="006E67B4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rsid w:val="006E67B4"/>
    <w:pPr>
      <w:keepNext/>
      <w:keepLines/>
      <w:spacing w:before="240" w:after="240"/>
      <w:jc w:val="center"/>
    </w:pPr>
    <w:rPr>
      <w:b/>
      <w:bCs/>
    </w:rPr>
  </w:style>
  <w:style w:type="paragraph" w:customStyle="1" w:styleId="ShapkaDocumentu">
    <w:name w:val="Shapka Documentu"/>
    <w:basedOn w:val="a"/>
    <w:rsid w:val="007328FA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7D351C"/>
    <w:rPr>
      <w:i/>
      <w:iCs/>
      <w:color w:val="0000FF"/>
    </w:rPr>
  </w:style>
  <w:style w:type="character" w:customStyle="1" w:styleId="st46">
    <w:name w:val="st46"/>
    <w:uiPriority w:val="99"/>
    <w:rsid w:val="007D351C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5</vt:lpstr>
      <vt:lpstr>Додаток 5</vt:lpstr>
    </vt:vector>
  </TitlesOfParts>
  <Company>Verkhovna Rada(Parliament of Ukraine)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creator>vasilenkova</dc:creator>
  <cp:lastModifiedBy>123</cp:lastModifiedBy>
  <cp:revision>2</cp:revision>
  <cp:lastPrinted>2019-05-27T06:56:00Z</cp:lastPrinted>
  <dcterms:created xsi:type="dcterms:W3CDTF">2019-05-28T12:38:00Z</dcterms:created>
  <dcterms:modified xsi:type="dcterms:W3CDTF">2019-05-28T12:38:00Z</dcterms:modified>
</cp:coreProperties>
</file>