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9B" w:rsidRPr="00D777D1" w:rsidRDefault="00BD433E" w:rsidP="00BD433E">
      <w:pPr>
        <w:rPr>
          <w:sz w:val="36"/>
          <w:szCs w:val="36"/>
          <w:lang w:val="uk-UA"/>
        </w:rPr>
      </w:pPr>
      <w:r w:rsidRPr="00D777D1">
        <w:rPr>
          <w:sz w:val="36"/>
          <w:szCs w:val="36"/>
          <w:lang w:val="uk-UA"/>
        </w:rPr>
        <w:t>СХВАЛЕНО</w:t>
      </w:r>
      <w:r w:rsidR="00163B09" w:rsidRPr="00D777D1">
        <w:rPr>
          <w:sz w:val="36"/>
          <w:szCs w:val="36"/>
          <w:lang w:val="uk-UA"/>
        </w:rPr>
        <w:t xml:space="preserve">                    </w:t>
      </w:r>
    </w:p>
    <w:p w:rsidR="00163B09" w:rsidRPr="00D777D1" w:rsidRDefault="00174B9B" w:rsidP="00163B09">
      <w:pPr>
        <w:rPr>
          <w:sz w:val="36"/>
          <w:szCs w:val="36"/>
          <w:lang w:val="uk-UA"/>
        </w:rPr>
      </w:pPr>
      <w:r w:rsidRPr="00D777D1">
        <w:rPr>
          <w:sz w:val="32"/>
          <w:szCs w:val="32"/>
          <w:lang w:val="uk-UA"/>
        </w:rPr>
        <w:t xml:space="preserve">Протокол засідання педагогічної ради  </w:t>
      </w:r>
      <w:r w:rsidRPr="00D777D1">
        <w:rPr>
          <w:sz w:val="36"/>
          <w:szCs w:val="36"/>
          <w:lang w:val="uk-UA"/>
        </w:rPr>
        <w:t>________№_______</w:t>
      </w:r>
    </w:p>
    <w:p w:rsidR="00BD433E" w:rsidRPr="00D777D1" w:rsidRDefault="00BD433E" w:rsidP="00163B09">
      <w:pPr>
        <w:rPr>
          <w:sz w:val="32"/>
          <w:szCs w:val="32"/>
          <w:lang w:val="uk-UA"/>
        </w:rPr>
      </w:pPr>
    </w:p>
    <w:p w:rsidR="00BD433E" w:rsidRPr="00D777D1" w:rsidRDefault="00BD433E" w:rsidP="00163B09">
      <w:pPr>
        <w:rPr>
          <w:sz w:val="32"/>
          <w:szCs w:val="32"/>
          <w:lang w:val="uk-UA"/>
        </w:rPr>
      </w:pPr>
    </w:p>
    <w:p w:rsidR="00BD433E" w:rsidRPr="00D777D1" w:rsidRDefault="00BD433E" w:rsidP="00163B09">
      <w:pPr>
        <w:rPr>
          <w:sz w:val="32"/>
          <w:szCs w:val="32"/>
          <w:lang w:val="uk-UA"/>
        </w:rPr>
      </w:pPr>
    </w:p>
    <w:p w:rsidR="00BD433E" w:rsidRPr="00D777D1" w:rsidRDefault="00BD433E" w:rsidP="00163B09">
      <w:pPr>
        <w:rPr>
          <w:sz w:val="32"/>
          <w:szCs w:val="32"/>
          <w:lang w:val="uk-UA"/>
        </w:rPr>
      </w:pPr>
    </w:p>
    <w:p w:rsidR="003C7469" w:rsidRPr="00D777D1" w:rsidRDefault="003C7469" w:rsidP="003C7469">
      <w:pPr>
        <w:rPr>
          <w:sz w:val="36"/>
          <w:szCs w:val="36"/>
          <w:lang w:val="uk-UA"/>
        </w:rPr>
      </w:pPr>
      <w:r w:rsidRPr="00D777D1">
        <w:rPr>
          <w:sz w:val="36"/>
          <w:szCs w:val="36"/>
          <w:lang w:val="uk-UA"/>
        </w:rPr>
        <w:lastRenderedPageBreak/>
        <w:t>З А Т В Е Р Д Ж Е Н О</w:t>
      </w:r>
    </w:p>
    <w:p w:rsidR="003C7469" w:rsidRPr="00D777D1" w:rsidRDefault="00174B9B" w:rsidP="00BD433E">
      <w:pPr>
        <w:rPr>
          <w:sz w:val="36"/>
          <w:szCs w:val="36"/>
          <w:lang w:val="uk-UA"/>
        </w:rPr>
      </w:pPr>
      <w:r w:rsidRPr="00D777D1">
        <w:rPr>
          <w:sz w:val="32"/>
          <w:szCs w:val="32"/>
          <w:lang w:val="uk-UA"/>
        </w:rPr>
        <w:t xml:space="preserve">Наказ </w:t>
      </w:r>
      <w:r w:rsidR="00BD433E" w:rsidRPr="00D777D1">
        <w:rPr>
          <w:sz w:val="32"/>
          <w:szCs w:val="32"/>
          <w:lang w:val="uk-UA"/>
        </w:rPr>
        <w:t>Мілуватської ЗОШ І-ІІІ ступенів</w:t>
      </w:r>
    </w:p>
    <w:p w:rsidR="003C7469" w:rsidRPr="00D777D1" w:rsidRDefault="003C7469" w:rsidP="00174B9B">
      <w:pPr>
        <w:rPr>
          <w:sz w:val="32"/>
          <w:szCs w:val="32"/>
          <w:lang w:val="uk-UA"/>
        </w:rPr>
      </w:pPr>
      <w:r w:rsidRPr="00D777D1">
        <w:rPr>
          <w:sz w:val="32"/>
          <w:szCs w:val="32"/>
          <w:lang w:val="uk-UA"/>
        </w:rPr>
        <w:t>_________________________</w:t>
      </w:r>
    </w:p>
    <w:p w:rsidR="003C7469" w:rsidRPr="00D777D1" w:rsidRDefault="003C7469" w:rsidP="00174B9B">
      <w:pPr>
        <w:rPr>
          <w:sz w:val="32"/>
          <w:szCs w:val="32"/>
          <w:lang w:val="uk-UA"/>
        </w:rPr>
      </w:pPr>
    </w:p>
    <w:p w:rsidR="00BD433E" w:rsidRPr="00D777D1" w:rsidRDefault="00BD433E" w:rsidP="00BD433E">
      <w:pPr>
        <w:rPr>
          <w:sz w:val="32"/>
          <w:szCs w:val="32"/>
          <w:lang w:val="uk-UA"/>
        </w:rPr>
      </w:pPr>
      <w:r w:rsidRPr="00D777D1">
        <w:rPr>
          <w:sz w:val="32"/>
          <w:szCs w:val="32"/>
          <w:lang w:val="uk-UA"/>
        </w:rPr>
        <w:t>Директор школи</w:t>
      </w:r>
    </w:p>
    <w:p w:rsidR="00BD433E" w:rsidRPr="00D777D1" w:rsidRDefault="00D777D1" w:rsidP="00BD433E">
      <w:pPr>
        <w:rPr>
          <w:sz w:val="32"/>
          <w:szCs w:val="32"/>
          <w:lang w:val="uk-UA"/>
        </w:rPr>
      </w:pPr>
      <w:r w:rsidRPr="00D777D1">
        <w:rPr>
          <w:sz w:val="32"/>
          <w:szCs w:val="32"/>
          <w:lang w:val="uk-UA"/>
        </w:rPr>
        <w:t xml:space="preserve">_________ </w:t>
      </w:r>
      <w:r w:rsidR="00BD433E" w:rsidRPr="00D777D1">
        <w:rPr>
          <w:sz w:val="32"/>
          <w:szCs w:val="32"/>
          <w:lang w:val="uk-UA"/>
        </w:rPr>
        <w:t>І.В.Білоцерківська</w:t>
      </w:r>
    </w:p>
    <w:p w:rsidR="00D777D1" w:rsidRPr="00D777D1" w:rsidRDefault="00D777D1" w:rsidP="00163B09">
      <w:pPr>
        <w:rPr>
          <w:sz w:val="32"/>
          <w:szCs w:val="32"/>
          <w:lang w:val="uk-UA"/>
        </w:rPr>
        <w:sectPr w:rsidR="00D777D1" w:rsidRPr="00D777D1" w:rsidSect="00D777D1">
          <w:pgSz w:w="11906" w:h="16838"/>
          <w:pgMar w:top="719" w:right="1106" w:bottom="71" w:left="1134" w:header="720" w:footer="720" w:gutter="0"/>
          <w:cols w:num="2" w:space="708"/>
          <w:docGrid w:linePitch="360"/>
        </w:sectPr>
      </w:pPr>
    </w:p>
    <w:p w:rsidR="00163B09" w:rsidRPr="00D777D1" w:rsidRDefault="00163B09" w:rsidP="00163B09">
      <w:pPr>
        <w:rPr>
          <w:sz w:val="32"/>
          <w:szCs w:val="32"/>
          <w:lang w:val="uk-UA"/>
        </w:rPr>
      </w:pPr>
    </w:p>
    <w:p w:rsidR="00174B9B" w:rsidRPr="00D777D1" w:rsidRDefault="00174B9B" w:rsidP="00174B9B">
      <w:pPr>
        <w:rPr>
          <w:sz w:val="36"/>
          <w:szCs w:val="36"/>
          <w:lang w:val="uk-UA"/>
        </w:rPr>
      </w:pPr>
    </w:p>
    <w:p w:rsidR="00174B9B" w:rsidRPr="00D777D1" w:rsidRDefault="00174B9B" w:rsidP="00174B9B">
      <w:pPr>
        <w:rPr>
          <w:sz w:val="36"/>
          <w:szCs w:val="36"/>
          <w:lang w:val="uk-UA"/>
        </w:rPr>
      </w:pPr>
    </w:p>
    <w:p w:rsidR="00174B9B" w:rsidRPr="00D777D1" w:rsidRDefault="00174B9B" w:rsidP="00174B9B">
      <w:pPr>
        <w:rPr>
          <w:sz w:val="36"/>
          <w:szCs w:val="36"/>
          <w:lang w:val="uk-UA"/>
        </w:rPr>
      </w:pPr>
    </w:p>
    <w:p w:rsidR="00174B9B" w:rsidRPr="00D777D1" w:rsidRDefault="00174B9B" w:rsidP="00174B9B">
      <w:pPr>
        <w:rPr>
          <w:sz w:val="36"/>
          <w:szCs w:val="36"/>
          <w:lang w:val="uk-UA"/>
        </w:rPr>
      </w:pPr>
      <w:r w:rsidRPr="00D777D1">
        <w:rPr>
          <w:sz w:val="36"/>
          <w:szCs w:val="36"/>
          <w:lang w:val="uk-UA"/>
        </w:rPr>
        <w:t xml:space="preserve">                     </w:t>
      </w:r>
    </w:p>
    <w:p w:rsidR="00163B09" w:rsidRPr="00D777D1" w:rsidRDefault="00163B09" w:rsidP="00163B09">
      <w:pPr>
        <w:rPr>
          <w:sz w:val="32"/>
          <w:szCs w:val="32"/>
          <w:lang w:val="uk-UA"/>
        </w:rPr>
      </w:pPr>
    </w:p>
    <w:p w:rsidR="00163B09" w:rsidRPr="00D777D1" w:rsidRDefault="00163B09" w:rsidP="00756429">
      <w:pPr>
        <w:jc w:val="center"/>
        <w:rPr>
          <w:sz w:val="32"/>
          <w:szCs w:val="32"/>
          <w:lang w:val="uk-UA"/>
        </w:rPr>
      </w:pPr>
    </w:p>
    <w:p w:rsidR="00163B09" w:rsidRPr="00D777D1" w:rsidRDefault="00BD433E" w:rsidP="00756429">
      <w:pPr>
        <w:jc w:val="center"/>
        <w:rPr>
          <w:sz w:val="32"/>
          <w:szCs w:val="32"/>
          <w:lang w:val="uk-UA"/>
        </w:rPr>
      </w:pPr>
      <w:r w:rsidRPr="00D777D1">
        <w:rPr>
          <w:sz w:val="32"/>
          <w:szCs w:val="32"/>
          <w:lang w:val="uk-UA"/>
        </w:rPr>
        <w:t>ОСВІТНЯ ПРОГРАМА</w:t>
      </w:r>
    </w:p>
    <w:p w:rsidR="00163B09" w:rsidRPr="00D777D1" w:rsidRDefault="00163B09" w:rsidP="00756429">
      <w:pPr>
        <w:jc w:val="center"/>
        <w:rPr>
          <w:sz w:val="32"/>
          <w:szCs w:val="32"/>
          <w:lang w:val="uk-UA"/>
        </w:rPr>
      </w:pPr>
      <w:r w:rsidRPr="00D777D1">
        <w:rPr>
          <w:sz w:val="32"/>
          <w:szCs w:val="32"/>
          <w:lang w:val="uk-UA"/>
        </w:rPr>
        <w:t>МІЛУВАТСЬКОЇ ЗОШ І-ІІІ СТУПЕНІВ</w:t>
      </w:r>
    </w:p>
    <w:p w:rsidR="00163B09" w:rsidRPr="00D777D1" w:rsidRDefault="00B209C4" w:rsidP="00B209C4">
      <w:pPr>
        <w:jc w:val="center"/>
        <w:rPr>
          <w:sz w:val="32"/>
          <w:szCs w:val="32"/>
          <w:lang w:val="uk-UA"/>
        </w:rPr>
      </w:pPr>
      <w:r w:rsidRPr="00D777D1">
        <w:rPr>
          <w:sz w:val="32"/>
          <w:szCs w:val="32"/>
          <w:lang w:val="uk-UA"/>
        </w:rPr>
        <w:t>СВАТІВСЬКОЇ РАЙОННОЇ РАДИ</w:t>
      </w:r>
    </w:p>
    <w:p w:rsidR="00B209C4" w:rsidRPr="00D777D1" w:rsidRDefault="00B209C4" w:rsidP="00B209C4">
      <w:pPr>
        <w:jc w:val="center"/>
        <w:rPr>
          <w:sz w:val="32"/>
          <w:szCs w:val="32"/>
          <w:lang w:val="uk-UA"/>
        </w:rPr>
      </w:pPr>
      <w:r w:rsidRPr="00D777D1">
        <w:rPr>
          <w:sz w:val="32"/>
          <w:szCs w:val="32"/>
          <w:lang w:val="uk-UA"/>
        </w:rPr>
        <w:t>ЛУГАНСЬКОЇ ОБЛАСТІ</w:t>
      </w:r>
    </w:p>
    <w:p w:rsidR="00B209C4" w:rsidRPr="00D777D1" w:rsidRDefault="00593390" w:rsidP="00B209C4">
      <w:pPr>
        <w:jc w:val="center"/>
        <w:rPr>
          <w:sz w:val="32"/>
          <w:szCs w:val="32"/>
          <w:lang w:val="uk-UA"/>
        </w:rPr>
      </w:pPr>
      <w:r w:rsidRPr="00D777D1">
        <w:rPr>
          <w:sz w:val="32"/>
          <w:szCs w:val="32"/>
          <w:lang w:val="uk-UA"/>
        </w:rPr>
        <w:t>НА 201</w:t>
      </w:r>
      <w:r w:rsidR="00BD433E" w:rsidRPr="00D777D1">
        <w:rPr>
          <w:sz w:val="32"/>
          <w:szCs w:val="32"/>
          <w:lang w:val="uk-UA"/>
        </w:rPr>
        <w:t>8/2019</w:t>
      </w:r>
      <w:r w:rsidR="00B209C4" w:rsidRPr="00D777D1">
        <w:rPr>
          <w:sz w:val="32"/>
          <w:szCs w:val="32"/>
          <w:lang w:val="uk-UA"/>
        </w:rPr>
        <w:t xml:space="preserve"> НАВЧАЛЬНИЙ РІК</w:t>
      </w:r>
    </w:p>
    <w:p w:rsidR="00B209C4" w:rsidRPr="00D777D1" w:rsidRDefault="00B209C4" w:rsidP="00B209C4">
      <w:pPr>
        <w:jc w:val="center"/>
        <w:rPr>
          <w:sz w:val="28"/>
          <w:szCs w:val="28"/>
          <w:lang w:val="uk-UA"/>
        </w:rPr>
      </w:pPr>
      <w:r w:rsidRPr="00D777D1">
        <w:rPr>
          <w:sz w:val="32"/>
          <w:szCs w:val="32"/>
          <w:lang w:val="uk-UA"/>
        </w:rPr>
        <w:t>З УКРАЇНСЬКОЮ МОВОЮ НАВЧАННЯ</w:t>
      </w:r>
    </w:p>
    <w:p w:rsidR="00163B09" w:rsidRPr="00D777D1" w:rsidRDefault="00163B09" w:rsidP="00163B09">
      <w:pPr>
        <w:rPr>
          <w:sz w:val="28"/>
          <w:szCs w:val="28"/>
          <w:lang w:val="uk-UA"/>
        </w:rPr>
      </w:pPr>
    </w:p>
    <w:p w:rsidR="00163B09" w:rsidRPr="00D777D1" w:rsidRDefault="00163B09" w:rsidP="00163B09">
      <w:pPr>
        <w:rPr>
          <w:sz w:val="28"/>
          <w:szCs w:val="28"/>
          <w:lang w:val="uk-UA"/>
        </w:rPr>
      </w:pPr>
    </w:p>
    <w:p w:rsidR="00B209C4" w:rsidRPr="00D777D1" w:rsidRDefault="00B209C4" w:rsidP="00163B09">
      <w:pPr>
        <w:rPr>
          <w:sz w:val="28"/>
          <w:szCs w:val="28"/>
          <w:lang w:val="uk-UA"/>
        </w:rPr>
      </w:pPr>
    </w:p>
    <w:p w:rsidR="00B209C4" w:rsidRPr="00D777D1" w:rsidRDefault="00B209C4" w:rsidP="00163B09">
      <w:pPr>
        <w:rPr>
          <w:sz w:val="28"/>
          <w:szCs w:val="28"/>
          <w:lang w:val="uk-UA"/>
        </w:rPr>
      </w:pPr>
    </w:p>
    <w:p w:rsidR="00B209C4" w:rsidRPr="00D777D1" w:rsidRDefault="00B209C4" w:rsidP="00163B09">
      <w:pPr>
        <w:rPr>
          <w:sz w:val="28"/>
          <w:szCs w:val="28"/>
          <w:lang w:val="uk-UA"/>
        </w:rPr>
      </w:pPr>
    </w:p>
    <w:p w:rsidR="00163B09" w:rsidRPr="00D777D1" w:rsidRDefault="00163B09" w:rsidP="00163B09">
      <w:pPr>
        <w:rPr>
          <w:sz w:val="28"/>
          <w:szCs w:val="28"/>
          <w:lang w:val="uk-UA"/>
        </w:rPr>
      </w:pPr>
    </w:p>
    <w:p w:rsidR="00163B09" w:rsidRPr="00D777D1" w:rsidRDefault="00163B09"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BD433E" w:rsidRPr="00D777D1" w:rsidRDefault="00BD433E" w:rsidP="00163B09">
      <w:pPr>
        <w:rPr>
          <w:sz w:val="28"/>
          <w:szCs w:val="28"/>
          <w:lang w:val="uk-UA"/>
        </w:rPr>
      </w:pPr>
    </w:p>
    <w:p w:rsidR="0065424C" w:rsidRPr="00D777D1" w:rsidRDefault="0065424C" w:rsidP="00163B09">
      <w:pPr>
        <w:rPr>
          <w:sz w:val="28"/>
          <w:szCs w:val="28"/>
          <w:lang w:val="uk-UA"/>
        </w:rPr>
      </w:pPr>
    </w:p>
    <w:p w:rsidR="0065424C" w:rsidRPr="00D777D1" w:rsidRDefault="0065424C" w:rsidP="00163B09">
      <w:pPr>
        <w:rPr>
          <w:sz w:val="28"/>
          <w:szCs w:val="28"/>
          <w:lang w:val="uk-UA"/>
        </w:rPr>
      </w:pPr>
    </w:p>
    <w:p w:rsidR="0065424C" w:rsidRPr="00D777D1" w:rsidRDefault="0065424C" w:rsidP="00163B09">
      <w:pPr>
        <w:rPr>
          <w:sz w:val="28"/>
          <w:szCs w:val="28"/>
          <w:lang w:val="uk-UA"/>
        </w:rPr>
      </w:pPr>
    </w:p>
    <w:p w:rsidR="0065424C" w:rsidRPr="00D777D1" w:rsidRDefault="0065424C" w:rsidP="00163B09">
      <w:pPr>
        <w:rPr>
          <w:sz w:val="28"/>
          <w:szCs w:val="28"/>
          <w:lang w:val="uk-UA"/>
        </w:rPr>
      </w:pPr>
    </w:p>
    <w:p w:rsidR="0065424C" w:rsidRPr="00D777D1" w:rsidRDefault="0065424C" w:rsidP="00163B09">
      <w:pPr>
        <w:rPr>
          <w:sz w:val="28"/>
          <w:szCs w:val="28"/>
          <w:lang w:val="uk-UA"/>
        </w:rPr>
      </w:pPr>
    </w:p>
    <w:p w:rsidR="00061EAC" w:rsidRPr="00D777D1" w:rsidRDefault="00061EAC" w:rsidP="00061EAC">
      <w:pPr>
        <w:shd w:val="clear" w:color="auto" w:fill="FFFFFF"/>
        <w:ind w:firstLine="539"/>
        <w:jc w:val="center"/>
        <w:rPr>
          <w:b/>
          <w:color w:val="000000"/>
          <w:sz w:val="28"/>
          <w:szCs w:val="28"/>
          <w:lang w:val="uk-UA"/>
        </w:rPr>
      </w:pPr>
      <w:r w:rsidRPr="00D777D1">
        <w:rPr>
          <w:b/>
          <w:sz w:val="36"/>
          <w:szCs w:val="36"/>
          <w:lang w:val="uk-UA"/>
        </w:rPr>
        <w:lastRenderedPageBreak/>
        <w:t>Розділ І.</w:t>
      </w:r>
      <w:r w:rsidRPr="00D777D1">
        <w:rPr>
          <w:b/>
          <w:color w:val="000000"/>
          <w:sz w:val="28"/>
          <w:szCs w:val="28"/>
          <w:lang w:val="uk-UA"/>
        </w:rPr>
        <w:t> </w:t>
      </w:r>
      <w:r w:rsidRPr="00D777D1">
        <w:rPr>
          <w:b/>
          <w:color w:val="000000"/>
          <w:sz w:val="36"/>
          <w:szCs w:val="36"/>
          <w:lang w:val="uk-UA"/>
        </w:rPr>
        <w:t>Призначення школи  та засіб її реалізації</w:t>
      </w:r>
      <w:r w:rsidRPr="00D777D1">
        <w:rPr>
          <w:b/>
          <w:color w:val="000000"/>
          <w:sz w:val="28"/>
          <w:szCs w:val="28"/>
          <w:lang w:val="uk-UA"/>
        </w:rPr>
        <w:t xml:space="preserve"> </w:t>
      </w:r>
    </w:p>
    <w:p w:rsidR="00061EAC" w:rsidRPr="00D777D1" w:rsidRDefault="00061EAC" w:rsidP="00061EAC">
      <w:pPr>
        <w:shd w:val="clear" w:color="auto" w:fill="FFFFFF"/>
        <w:ind w:firstLine="539"/>
        <w:jc w:val="center"/>
        <w:rPr>
          <w:b/>
          <w:color w:val="000000"/>
          <w:sz w:val="28"/>
          <w:szCs w:val="28"/>
          <w:lang w:val="uk-UA"/>
        </w:rPr>
      </w:pPr>
    </w:p>
    <w:p w:rsidR="00061EAC" w:rsidRPr="00D777D1" w:rsidRDefault="00061EAC" w:rsidP="00D777D1">
      <w:pPr>
        <w:shd w:val="clear" w:color="auto" w:fill="FFFFFF"/>
        <w:ind w:firstLine="539"/>
        <w:jc w:val="both"/>
        <w:textAlignment w:val="baseline"/>
        <w:rPr>
          <w:color w:val="000000"/>
          <w:sz w:val="28"/>
          <w:szCs w:val="28"/>
          <w:lang w:val="uk-UA"/>
        </w:rPr>
      </w:pPr>
      <w:r w:rsidRPr="00D777D1">
        <w:rPr>
          <w:sz w:val="28"/>
          <w:szCs w:val="28"/>
          <w:lang w:val="uk-UA"/>
        </w:rPr>
        <w:t xml:space="preserve">Призначення школи полягає в </w:t>
      </w:r>
      <w:r w:rsidR="00D777D1" w:rsidRPr="00D777D1">
        <w:rPr>
          <w:sz w:val="28"/>
          <w:szCs w:val="28"/>
          <w:lang w:val="uk-UA"/>
        </w:rPr>
        <w:t>наданні якісної</w:t>
      </w:r>
      <w:r w:rsidRPr="00D777D1">
        <w:rPr>
          <w:sz w:val="28"/>
          <w:szCs w:val="28"/>
          <w:lang w:val="uk-UA"/>
        </w:rPr>
        <w:t xml:space="preserve"> повної загальної освіти дітям шкільного віку мікрорайону школи, забезпеченні їх всебічного розвитку, виховання і самореалізації особистості</w:t>
      </w:r>
      <w:r w:rsidRPr="00D777D1">
        <w:rPr>
          <w:color w:val="000000"/>
          <w:sz w:val="28"/>
          <w:szCs w:val="28"/>
          <w:lang w:val="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061EAC" w:rsidRPr="00D777D1" w:rsidRDefault="00061EAC" w:rsidP="00061EAC">
      <w:pPr>
        <w:shd w:val="clear" w:color="auto" w:fill="FFFFFF"/>
        <w:ind w:firstLine="539"/>
        <w:jc w:val="both"/>
        <w:textAlignment w:val="baseline"/>
        <w:rPr>
          <w:color w:val="000000"/>
          <w:sz w:val="28"/>
          <w:szCs w:val="28"/>
          <w:lang w:val="uk-UA"/>
        </w:rPr>
      </w:pPr>
      <w:bookmarkStart w:id="0" w:name="n188"/>
      <w:bookmarkEnd w:id="0"/>
      <w:r w:rsidRPr="00D777D1">
        <w:rPr>
          <w:color w:val="000000"/>
          <w:sz w:val="28"/>
          <w:szCs w:val="28"/>
          <w:lang w:val="uk-UA"/>
        </w:rPr>
        <w:t xml:space="preserve">Досягнення цієї мети забезпечується шляхом формування ключових </w:t>
      </w:r>
      <w:proofErr w:type="spellStart"/>
      <w:r w:rsidRPr="00D777D1">
        <w:rPr>
          <w:color w:val="000000"/>
          <w:sz w:val="28"/>
          <w:szCs w:val="28"/>
          <w:lang w:val="uk-UA"/>
        </w:rPr>
        <w:t>компетентностей</w:t>
      </w:r>
      <w:proofErr w:type="spellEnd"/>
      <w:r w:rsidRPr="00D777D1">
        <w:rPr>
          <w:color w:val="000000"/>
          <w:sz w:val="28"/>
          <w:szCs w:val="28"/>
          <w:lang w:val="uk-UA"/>
        </w:rPr>
        <w:t>, необхідних кожній сучасній людині для успішної життєдіяльності</w:t>
      </w:r>
      <w:bookmarkStart w:id="1" w:name="n189"/>
      <w:bookmarkEnd w:id="1"/>
      <w:r w:rsidRPr="00D777D1">
        <w:rPr>
          <w:color w:val="000000"/>
          <w:sz w:val="28"/>
          <w:szCs w:val="28"/>
          <w:lang w:val="uk-UA"/>
        </w:rPr>
        <w:t>.</w:t>
      </w:r>
    </w:p>
    <w:p w:rsidR="00061EAC" w:rsidRPr="00D777D1" w:rsidRDefault="00061EAC" w:rsidP="00061EAC">
      <w:pPr>
        <w:shd w:val="clear" w:color="auto" w:fill="FFFFFF"/>
        <w:ind w:firstLine="539"/>
        <w:jc w:val="both"/>
        <w:textAlignment w:val="baseline"/>
        <w:rPr>
          <w:color w:val="000000"/>
          <w:sz w:val="28"/>
          <w:szCs w:val="28"/>
          <w:lang w:val="uk-UA"/>
        </w:rPr>
      </w:pPr>
      <w:bookmarkStart w:id="2" w:name="n201"/>
      <w:bookmarkEnd w:id="2"/>
      <w:r w:rsidRPr="00D777D1">
        <w:rPr>
          <w:color w:val="000000"/>
          <w:sz w:val="28"/>
          <w:szCs w:val="28"/>
          <w:lang w:val="uk-UA"/>
        </w:rPr>
        <w:t xml:space="preserve">Спільними для всіх </w:t>
      </w:r>
      <w:proofErr w:type="spellStart"/>
      <w:r w:rsidRPr="00D777D1">
        <w:rPr>
          <w:color w:val="000000"/>
          <w:sz w:val="28"/>
          <w:szCs w:val="28"/>
          <w:lang w:val="uk-UA"/>
        </w:rPr>
        <w:t>компетентностей</w:t>
      </w:r>
      <w:proofErr w:type="spellEnd"/>
      <w:r w:rsidRPr="00D777D1">
        <w:rPr>
          <w:color w:val="000000"/>
          <w:sz w:val="28"/>
          <w:szCs w:val="28"/>
          <w:lang w:val="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061EAC" w:rsidRPr="00D777D1" w:rsidRDefault="00061EAC" w:rsidP="00061EAC">
      <w:pPr>
        <w:shd w:val="clear" w:color="auto" w:fill="FFFFFF"/>
        <w:ind w:firstLine="539"/>
        <w:jc w:val="both"/>
        <w:rPr>
          <w:color w:val="000000"/>
          <w:sz w:val="28"/>
          <w:szCs w:val="28"/>
          <w:lang w:val="uk-UA"/>
        </w:rPr>
      </w:pPr>
      <w:r w:rsidRPr="00D777D1">
        <w:rPr>
          <w:color w:val="000000"/>
          <w:sz w:val="28"/>
          <w:szCs w:val="28"/>
          <w:lang w:val="uk-UA"/>
        </w:rPr>
        <w:t xml:space="preserve">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w:t>
      </w:r>
      <w:r w:rsidR="00D777D1" w:rsidRPr="00D777D1">
        <w:rPr>
          <w:color w:val="000000"/>
          <w:sz w:val="28"/>
          <w:szCs w:val="28"/>
          <w:lang w:val="uk-UA"/>
        </w:rPr>
        <w:t>додаткові засоби</w:t>
      </w:r>
      <w:r w:rsidRPr="00D777D1">
        <w:rPr>
          <w:color w:val="000000"/>
          <w:sz w:val="28"/>
          <w:szCs w:val="28"/>
          <w:lang w:val="uk-UA"/>
        </w:rPr>
        <w:t xml:space="preserve"> реалізації свого призначення, а саме</w:t>
      </w:r>
      <w:r w:rsidR="00D777D1" w:rsidRPr="00D777D1">
        <w:rPr>
          <w:color w:val="000000"/>
          <w:sz w:val="28"/>
          <w:szCs w:val="28"/>
          <w:lang w:val="uk-UA"/>
        </w:rPr>
        <w:t>:</w:t>
      </w:r>
    </w:p>
    <w:p w:rsidR="00061EAC" w:rsidRPr="00D777D1" w:rsidRDefault="00061EAC" w:rsidP="00C97D43">
      <w:pPr>
        <w:numPr>
          <w:ilvl w:val="0"/>
          <w:numId w:val="2"/>
        </w:numPr>
        <w:shd w:val="clear" w:color="auto" w:fill="FFFFFF"/>
        <w:jc w:val="both"/>
        <w:rPr>
          <w:color w:val="000000"/>
          <w:sz w:val="28"/>
          <w:szCs w:val="28"/>
          <w:lang w:val="uk-UA"/>
        </w:rPr>
      </w:pPr>
      <w:r w:rsidRPr="00D777D1">
        <w:rPr>
          <w:color w:val="000000"/>
          <w:sz w:val="28"/>
          <w:szCs w:val="28"/>
          <w:lang w:val="uk-UA"/>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061EAC" w:rsidRPr="00D777D1" w:rsidRDefault="00061EAC" w:rsidP="00C97D43">
      <w:pPr>
        <w:numPr>
          <w:ilvl w:val="0"/>
          <w:numId w:val="2"/>
        </w:numPr>
        <w:shd w:val="clear" w:color="auto" w:fill="FFFFFF"/>
        <w:jc w:val="both"/>
        <w:rPr>
          <w:color w:val="000000"/>
          <w:sz w:val="28"/>
          <w:szCs w:val="28"/>
          <w:lang w:val="uk-UA"/>
        </w:rPr>
      </w:pPr>
      <w:r w:rsidRPr="00D777D1">
        <w:rPr>
          <w:color w:val="000000"/>
          <w:sz w:val="28"/>
          <w:szCs w:val="28"/>
          <w:lang w:val="uk-UA"/>
        </w:rPr>
        <w:t>надання учням можливості спробувати себе в різних видах діяльності (інтелектуальної, трудової, художньо-естетичної тощо);</w:t>
      </w:r>
    </w:p>
    <w:p w:rsidR="00061EAC" w:rsidRPr="00D777D1" w:rsidRDefault="00061EAC" w:rsidP="00C97D43">
      <w:pPr>
        <w:numPr>
          <w:ilvl w:val="0"/>
          <w:numId w:val="2"/>
        </w:numPr>
        <w:shd w:val="clear" w:color="auto" w:fill="FFFFFF"/>
        <w:jc w:val="both"/>
        <w:rPr>
          <w:color w:val="000000"/>
          <w:sz w:val="28"/>
          <w:szCs w:val="28"/>
          <w:lang w:val="uk-UA"/>
        </w:rPr>
      </w:pPr>
      <w:r w:rsidRPr="00D777D1">
        <w:rPr>
          <w:color w:val="000000"/>
          <w:sz w:val="28"/>
          <w:szCs w:val="28"/>
          <w:lang w:val="uk-UA"/>
        </w:rPr>
        <w:t>поглиблене вивчення окремих предметів;</w:t>
      </w:r>
    </w:p>
    <w:p w:rsidR="00061EAC" w:rsidRPr="00D777D1" w:rsidRDefault="00061EAC" w:rsidP="00C97D43">
      <w:pPr>
        <w:numPr>
          <w:ilvl w:val="0"/>
          <w:numId w:val="2"/>
        </w:numPr>
        <w:shd w:val="clear" w:color="auto" w:fill="FFFFFF"/>
        <w:jc w:val="both"/>
        <w:rPr>
          <w:color w:val="000000"/>
          <w:sz w:val="28"/>
          <w:szCs w:val="28"/>
          <w:lang w:val="uk-UA"/>
        </w:rPr>
      </w:pPr>
      <w:r w:rsidRPr="00D777D1">
        <w:rPr>
          <w:color w:val="000000"/>
          <w:sz w:val="28"/>
          <w:szCs w:val="28"/>
          <w:lang w:val="uk-UA"/>
        </w:rPr>
        <w:t>надання учням можливості вибору профілю навчання, темпу засвоєння навчального матеріалу;</w:t>
      </w:r>
    </w:p>
    <w:p w:rsidR="00061EAC" w:rsidRPr="00D777D1" w:rsidRDefault="00061EAC" w:rsidP="00C97D43">
      <w:pPr>
        <w:numPr>
          <w:ilvl w:val="0"/>
          <w:numId w:val="2"/>
        </w:numPr>
        <w:shd w:val="clear" w:color="auto" w:fill="FFFFFF"/>
        <w:jc w:val="both"/>
        <w:rPr>
          <w:color w:val="000000"/>
          <w:sz w:val="28"/>
          <w:szCs w:val="28"/>
          <w:lang w:val="uk-UA"/>
        </w:rPr>
      </w:pPr>
      <w:r w:rsidRPr="00D777D1">
        <w:rPr>
          <w:color w:val="000000"/>
          <w:sz w:val="28"/>
          <w:szCs w:val="28"/>
          <w:lang w:val="uk-UA"/>
        </w:rPr>
        <w:t xml:space="preserve">оригінальна організація навчальної діяльності, інтеграція навчальної та </w:t>
      </w:r>
      <w:proofErr w:type="spellStart"/>
      <w:r w:rsidRPr="00D777D1">
        <w:rPr>
          <w:color w:val="000000"/>
          <w:sz w:val="28"/>
          <w:szCs w:val="28"/>
          <w:lang w:val="uk-UA"/>
        </w:rPr>
        <w:t>позанавчальної</w:t>
      </w:r>
      <w:proofErr w:type="spellEnd"/>
      <w:r w:rsidRPr="00D777D1">
        <w:rPr>
          <w:color w:val="000000"/>
          <w:sz w:val="28"/>
          <w:szCs w:val="28"/>
          <w:lang w:val="uk-UA"/>
        </w:rPr>
        <w:t xml:space="preserve"> діяльності;</w:t>
      </w:r>
    </w:p>
    <w:p w:rsidR="00061EAC" w:rsidRPr="00D777D1" w:rsidRDefault="00061EAC" w:rsidP="00C97D43">
      <w:pPr>
        <w:numPr>
          <w:ilvl w:val="0"/>
          <w:numId w:val="2"/>
        </w:numPr>
        <w:shd w:val="clear" w:color="auto" w:fill="FFFFFF"/>
        <w:jc w:val="both"/>
        <w:rPr>
          <w:color w:val="000000"/>
          <w:sz w:val="28"/>
          <w:szCs w:val="28"/>
          <w:lang w:val="uk-UA"/>
        </w:rPr>
      </w:pPr>
      <w:r w:rsidRPr="00D777D1">
        <w:rPr>
          <w:color w:val="000000"/>
          <w:sz w:val="28"/>
          <w:szCs w:val="28"/>
          <w:lang w:val="uk-UA"/>
        </w:rPr>
        <w:t>надання широкого спектра додаткових освітніх програм і додаткових освітніх послуг.</w:t>
      </w:r>
    </w:p>
    <w:p w:rsidR="00061EAC" w:rsidRPr="00D777D1" w:rsidRDefault="00061EAC" w:rsidP="00061EAC">
      <w:pPr>
        <w:shd w:val="clear" w:color="auto" w:fill="FFFFFF"/>
        <w:ind w:firstLine="539"/>
        <w:jc w:val="both"/>
        <w:rPr>
          <w:color w:val="000000"/>
          <w:sz w:val="28"/>
          <w:szCs w:val="28"/>
          <w:lang w:val="uk-UA"/>
        </w:rPr>
      </w:pPr>
      <w:r w:rsidRPr="00D777D1">
        <w:rPr>
          <w:color w:val="000000"/>
          <w:sz w:val="28"/>
          <w:szCs w:val="28"/>
          <w:lang w:val="uk-UA"/>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061EAC" w:rsidRPr="00D777D1" w:rsidRDefault="00061EAC" w:rsidP="00061EAC">
      <w:pPr>
        <w:shd w:val="clear" w:color="auto" w:fill="FFFFFF"/>
        <w:ind w:firstLine="539"/>
        <w:jc w:val="both"/>
        <w:textAlignment w:val="baseline"/>
        <w:rPr>
          <w:color w:val="000000"/>
          <w:sz w:val="28"/>
          <w:szCs w:val="28"/>
          <w:lang w:val="uk-UA"/>
        </w:rPr>
      </w:pPr>
      <w:r w:rsidRPr="00D777D1">
        <w:rPr>
          <w:color w:val="000000"/>
          <w:sz w:val="28"/>
          <w:szCs w:val="28"/>
          <w:lang w:val="uk-UA"/>
        </w:rPr>
        <w:t>Реалізація освітньої програми школи здійснюється через три рівні освіти:</w:t>
      </w:r>
    </w:p>
    <w:p w:rsidR="00061EAC" w:rsidRPr="00D777D1" w:rsidRDefault="00061EAC" w:rsidP="00C97D43">
      <w:pPr>
        <w:pStyle w:val="a3"/>
        <w:numPr>
          <w:ilvl w:val="0"/>
          <w:numId w:val="1"/>
        </w:numPr>
        <w:shd w:val="clear" w:color="auto" w:fill="FFFFFF"/>
        <w:jc w:val="both"/>
        <w:textAlignment w:val="baseline"/>
        <w:rPr>
          <w:color w:val="000000"/>
          <w:sz w:val="28"/>
          <w:szCs w:val="28"/>
          <w:lang w:val="uk-UA"/>
        </w:rPr>
      </w:pPr>
      <w:r w:rsidRPr="00D777D1">
        <w:rPr>
          <w:color w:val="000000"/>
          <w:sz w:val="28"/>
          <w:szCs w:val="28"/>
          <w:lang w:val="uk-UA"/>
        </w:rPr>
        <w:t>початкова освіта тривалістю чотири роки;</w:t>
      </w:r>
    </w:p>
    <w:p w:rsidR="00061EAC" w:rsidRPr="00D777D1" w:rsidRDefault="00061EAC" w:rsidP="00C97D43">
      <w:pPr>
        <w:pStyle w:val="a3"/>
        <w:numPr>
          <w:ilvl w:val="0"/>
          <w:numId w:val="1"/>
        </w:numPr>
        <w:shd w:val="clear" w:color="auto" w:fill="FFFFFF"/>
        <w:jc w:val="both"/>
        <w:textAlignment w:val="baseline"/>
        <w:rPr>
          <w:color w:val="000000"/>
          <w:sz w:val="28"/>
          <w:szCs w:val="28"/>
          <w:lang w:val="uk-UA"/>
        </w:rPr>
      </w:pPr>
      <w:bookmarkStart w:id="4" w:name="n205"/>
      <w:bookmarkEnd w:id="4"/>
      <w:r w:rsidRPr="00D777D1">
        <w:rPr>
          <w:color w:val="000000"/>
          <w:sz w:val="28"/>
          <w:szCs w:val="28"/>
          <w:lang w:val="uk-UA"/>
        </w:rPr>
        <w:t>базова середня освіта тривалістю п’ять років;</w:t>
      </w:r>
    </w:p>
    <w:p w:rsidR="00061EAC" w:rsidRPr="00D777D1" w:rsidRDefault="00061EAC" w:rsidP="00C97D43">
      <w:pPr>
        <w:pStyle w:val="a3"/>
        <w:numPr>
          <w:ilvl w:val="0"/>
          <w:numId w:val="1"/>
        </w:numPr>
        <w:shd w:val="clear" w:color="auto" w:fill="FFFFFF"/>
        <w:jc w:val="both"/>
        <w:textAlignment w:val="baseline"/>
        <w:rPr>
          <w:color w:val="000000"/>
          <w:sz w:val="28"/>
          <w:szCs w:val="28"/>
          <w:lang w:val="uk-UA"/>
        </w:rPr>
      </w:pPr>
      <w:bookmarkStart w:id="5" w:name="n206"/>
      <w:bookmarkEnd w:id="5"/>
      <w:r w:rsidRPr="00D777D1">
        <w:rPr>
          <w:color w:val="000000"/>
          <w:sz w:val="28"/>
          <w:szCs w:val="28"/>
          <w:lang w:val="uk-UA"/>
        </w:rPr>
        <w:t>профільна середня освіта тривалістю три роки.</w:t>
      </w:r>
    </w:p>
    <w:p w:rsidR="00061EAC" w:rsidRPr="00D777D1" w:rsidRDefault="00061EAC" w:rsidP="00061EAC">
      <w:pPr>
        <w:shd w:val="clear" w:color="auto" w:fill="FFFFFF"/>
        <w:ind w:firstLine="539"/>
        <w:jc w:val="center"/>
        <w:textAlignment w:val="baseline"/>
        <w:rPr>
          <w:b/>
          <w:color w:val="000000"/>
          <w:sz w:val="28"/>
          <w:szCs w:val="28"/>
          <w:lang w:val="uk-UA"/>
        </w:rPr>
      </w:pPr>
      <w:r w:rsidRPr="00D777D1">
        <w:rPr>
          <w:b/>
          <w:sz w:val="36"/>
          <w:szCs w:val="36"/>
          <w:lang w:val="uk-UA"/>
        </w:rPr>
        <w:t xml:space="preserve">Розділ ІІ. </w:t>
      </w:r>
      <w:r w:rsidRPr="00D777D1">
        <w:rPr>
          <w:b/>
          <w:color w:val="000000"/>
          <w:sz w:val="36"/>
          <w:szCs w:val="36"/>
          <w:lang w:val="uk-UA"/>
        </w:rPr>
        <w:t>Опис "моделі" випускника школи</w:t>
      </w:r>
    </w:p>
    <w:p w:rsidR="00061EAC" w:rsidRPr="00D777D1" w:rsidRDefault="00061EAC" w:rsidP="00061EAC">
      <w:pPr>
        <w:shd w:val="clear" w:color="auto" w:fill="FFFFFF"/>
        <w:ind w:firstLine="539"/>
        <w:jc w:val="center"/>
        <w:textAlignment w:val="baseline"/>
        <w:rPr>
          <w:b/>
          <w:color w:val="000000"/>
          <w:sz w:val="28"/>
          <w:szCs w:val="28"/>
          <w:lang w:val="uk-UA"/>
        </w:rPr>
      </w:pPr>
    </w:p>
    <w:p w:rsidR="00061EAC" w:rsidRPr="00D777D1" w:rsidRDefault="00061EAC" w:rsidP="00061EAC">
      <w:pPr>
        <w:pStyle w:val="ad"/>
        <w:shd w:val="clear" w:color="auto" w:fill="FFFFFF"/>
        <w:spacing w:before="0" w:beforeAutospacing="0" w:after="0" w:afterAutospacing="0"/>
        <w:ind w:firstLine="567"/>
        <w:jc w:val="both"/>
        <w:rPr>
          <w:color w:val="000000"/>
          <w:sz w:val="28"/>
          <w:szCs w:val="28"/>
          <w:shd w:val="clear" w:color="auto" w:fill="FFFFFF"/>
          <w:lang w:val="uk-UA"/>
        </w:rPr>
      </w:pPr>
      <w:r w:rsidRPr="00D777D1">
        <w:rPr>
          <w:color w:val="000000"/>
          <w:sz w:val="28"/>
          <w:szCs w:val="28"/>
          <w:shd w:val="clear" w:color="auto" w:fill="FFFFFF"/>
          <w:lang w:val="uk-UA"/>
        </w:rPr>
        <w:t xml:space="preserve">Модель випускника </w:t>
      </w:r>
      <w:r w:rsidRPr="00D777D1">
        <w:rPr>
          <w:b/>
          <w:color w:val="000000"/>
          <w:sz w:val="28"/>
          <w:szCs w:val="28"/>
          <w:shd w:val="clear" w:color="auto" w:fill="FFFFFF"/>
          <w:lang w:val="uk-UA"/>
        </w:rPr>
        <w:t xml:space="preserve">Нової Української Школи – </w:t>
      </w:r>
      <w:r w:rsidRPr="00D777D1">
        <w:rPr>
          <w:color w:val="000000"/>
          <w:sz w:val="28"/>
          <w:szCs w:val="28"/>
          <w:shd w:val="clear" w:color="auto" w:fill="FFFFFF"/>
          <w:lang w:val="uk-UA"/>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061EAC" w:rsidRPr="00D777D1" w:rsidRDefault="00061EAC" w:rsidP="00061EAC">
      <w:pPr>
        <w:pStyle w:val="ad"/>
        <w:shd w:val="clear" w:color="auto" w:fill="FFFFFF"/>
        <w:spacing w:before="0" w:beforeAutospacing="0" w:after="0" w:afterAutospacing="0"/>
        <w:ind w:firstLine="567"/>
        <w:jc w:val="both"/>
        <w:rPr>
          <w:color w:val="000000"/>
          <w:sz w:val="28"/>
          <w:szCs w:val="28"/>
          <w:lang w:val="uk-UA"/>
        </w:rPr>
      </w:pPr>
      <w:r w:rsidRPr="00D777D1">
        <w:rPr>
          <w:color w:val="000000"/>
          <w:sz w:val="28"/>
          <w:szCs w:val="28"/>
          <w:shd w:val="clear" w:color="auto" w:fill="FFFFFF"/>
          <w:lang w:val="uk-UA"/>
        </w:rPr>
        <w:t xml:space="preserve">Випускник школи має міцні знання і вміло користується ними. Знання та вміння отримані учнем тісно взаємопов’язані з його </w:t>
      </w:r>
      <w:r w:rsidRPr="00D777D1">
        <w:rPr>
          <w:color w:val="000000"/>
          <w:sz w:val="28"/>
          <w:szCs w:val="28"/>
          <w:lang w:val="uk-UA"/>
        </w:rPr>
        <w:t>ціннісними орієнтирами.</w:t>
      </w:r>
    </w:p>
    <w:p w:rsidR="00061EAC" w:rsidRPr="00D777D1" w:rsidRDefault="00061EAC" w:rsidP="00061EAC">
      <w:pPr>
        <w:pStyle w:val="ad"/>
        <w:shd w:val="clear" w:color="auto" w:fill="FFFFFF"/>
        <w:spacing w:before="0" w:beforeAutospacing="0" w:after="0" w:afterAutospacing="0"/>
        <w:ind w:firstLine="567"/>
        <w:jc w:val="both"/>
        <w:rPr>
          <w:color w:val="000000"/>
          <w:sz w:val="28"/>
          <w:szCs w:val="28"/>
          <w:lang w:val="uk-UA"/>
        </w:rPr>
      </w:pPr>
      <w:r w:rsidRPr="00D777D1">
        <w:rPr>
          <w:color w:val="000000"/>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061EAC" w:rsidRPr="00D777D1" w:rsidRDefault="00061EAC" w:rsidP="00061EAC">
      <w:pPr>
        <w:shd w:val="clear" w:color="auto" w:fill="FFFFFF"/>
        <w:ind w:firstLine="567"/>
        <w:jc w:val="both"/>
        <w:rPr>
          <w:color w:val="000000"/>
          <w:sz w:val="28"/>
          <w:szCs w:val="28"/>
          <w:lang w:val="uk-UA"/>
        </w:rPr>
      </w:pPr>
      <w:r w:rsidRPr="00D777D1">
        <w:rPr>
          <w:b/>
          <w:color w:val="000000"/>
          <w:sz w:val="28"/>
          <w:szCs w:val="28"/>
          <w:lang w:val="uk-UA"/>
        </w:rPr>
        <w:t>Наш випускник</w:t>
      </w:r>
      <w:r w:rsidRPr="00D777D1">
        <w:rPr>
          <w:color w:val="000000"/>
          <w:sz w:val="28"/>
          <w:szCs w:val="28"/>
          <w:lang w:val="uk-UA"/>
        </w:rPr>
        <w:t xml:space="preserve"> – це передусім людина творча, з великим потенціалом саморозвитку та самореалізації, </w:t>
      </w:r>
      <w:r w:rsidRPr="00D777D1">
        <w:rPr>
          <w:bCs/>
          <w:color w:val="000000"/>
          <w:sz w:val="28"/>
          <w:szCs w:val="28"/>
          <w:lang w:val="uk-UA"/>
        </w:rPr>
        <w:t>широким спектром особистості:</w:t>
      </w:r>
    </w:p>
    <w:p w:rsidR="00061EAC" w:rsidRPr="00D777D1" w:rsidRDefault="00061EAC" w:rsidP="00C97D43">
      <w:pPr>
        <w:pStyle w:val="12"/>
        <w:numPr>
          <w:ilvl w:val="0"/>
          <w:numId w:val="3"/>
        </w:numPr>
        <w:shd w:val="clear" w:color="auto" w:fill="FFFFFF"/>
        <w:spacing w:after="0" w:line="240" w:lineRule="auto"/>
        <w:jc w:val="both"/>
        <w:rPr>
          <w:rFonts w:ascii="Times New Roman" w:hAnsi="Times New Roman"/>
          <w:color w:val="000000"/>
          <w:sz w:val="28"/>
          <w:szCs w:val="28"/>
          <w:lang w:val="uk-UA" w:eastAsia="ru-RU"/>
        </w:rPr>
      </w:pPr>
      <w:r w:rsidRPr="00D777D1">
        <w:rPr>
          <w:rFonts w:ascii="Times New Roman" w:hAnsi="Times New Roman"/>
          <w:color w:val="000000"/>
          <w:sz w:val="28"/>
          <w:szCs w:val="28"/>
          <w:lang w:val="uk-UA" w:eastAsia="ru-RU"/>
        </w:rPr>
        <w:t>випускник школи добре проінформована особистість;</w:t>
      </w:r>
    </w:p>
    <w:p w:rsidR="00061EAC" w:rsidRPr="00D777D1" w:rsidRDefault="00061EAC" w:rsidP="00C97D43">
      <w:pPr>
        <w:pStyle w:val="12"/>
        <w:numPr>
          <w:ilvl w:val="0"/>
          <w:numId w:val="3"/>
        </w:numPr>
        <w:shd w:val="clear" w:color="auto" w:fill="FFFFFF"/>
        <w:spacing w:after="0" w:line="240" w:lineRule="auto"/>
        <w:jc w:val="both"/>
        <w:rPr>
          <w:rFonts w:ascii="Times New Roman" w:hAnsi="Times New Roman"/>
          <w:color w:val="000000"/>
          <w:sz w:val="28"/>
          <w:szCs w:val="28"/>
          <w:lang w:val="uk-UA" w:eastAsia="ru-RU"/>
        </w:rPr>
      </w:pPr>
      <w:r w:rsidRPr="00D777D1">
        <w:rPr>
          <w:rFonts w:ascii="Times New Roman" w:hAnsi="Times New Roman"/>
          <w:color w:val="000000"/>
          <w:sz w:val="28"/>
          <w:szCs w:val="28"/>
          <w:lang w:val="uk-UA" w:eastAsia="ru-RU"/>
        </w:rPr>
        <w:t>прагне до самоосвіти та вдосконалення;</w:t>
      </w:r>
    </w:p>
    <w:p w:rsidR="00061EAC" w:rsidRPr="00D777D1" w:rsidRDefault="00061EAC" w:rsidP="00C97D43">
      <w:pPr>
        <w:pStyle w:val="12"/>
        <w:numPr>
          <w:ilvl w:val="0"/>
          <w:numId w:val="3"/>
        </w:numPr>
        <w:shd w:val="clear" w:color="auto" w:fill="FFFFFF"/>
        <w:spacing w:after="0" w:line="240" w:lineRule="auto"/>
        <w:jc w:val="both"/>
        <w:rPr>
          <w:rFonts w:ascii="Times New Roman" w:hAnsi="Times New Roman"/>
          <w:color w:val="000000"/>
          <w:sz w:val="28"/>
          <w:szCs w:val="28"/>
          <w:lang w:val="uk-UA" w:eastAsia="ru-RU"/>
        </w:rPr>
      </w:pPr>
      <w:r w:rsidRPr="00D777D1">
        <w:rPr>
          <w:rFonts w:ascii="Times New Roman" w:hAnsi="Times New Roman"/>
          <w:color w:val="000000"/>
          <w:sz w:val="28"/>
          <w:szCs w:val="28"/>
          <w:lang w:val="uk-UA" w:eastAsia="ru-RU"/>
        </w:rPr>
        <w:t>готовий брати активну участь у суспільно-культурному житті  громади, держави ;</w:t>
      </w:r>
    </w:p>
    <w:p w:rsidR="00061EAC" w:rsidRPr="00D777D1" w:rsidRDefault="00061EAC" w:rsidP="00C97D43">
      <w:pPr>
        <w:pStyle w:val="12"/>
        <w:numPr>
          <w:ilvl w:val="0"/>
          <w:numId w:val="3"/>
        </w:numPr>
        <w:shd w:val="clear" w:color="auto" w:fill="FFFFFF"/>
        <w:spacing w:after="0" w:line="240" w:lineRule="auto"/>
        <w:jc w:val="both"/>
        <w:rPr>
          <w:rFonts w:ascii="Times New Roman" w:hAnsi="Times New Roman"/>
          <w:color w:val="000000"/>
          <w:sz w:val="28"/>
          <w:szCs w:val="28"/>
          <w:lang w:val="uk-UA" w:eastAsia="ru-RU"/>
        </w:rPr>
      </w:pPr>
      <w:r w:rsidRPr="00D777D1">
        <w:rPr>
          <w:rFonts w:ascii="Times New Roman" w:hAnsi="Times New Roman"/>
          <w:color w:val="000000"/>
          <w:sz w:val="28"/>
          <w:szCs w:val="28"/>
          <w:lang w:val="uk-UA" w:eastAsia="ru-RU"/>
        </w:rPr>
        <w:t>є свідомим громадянином, готовим відповідати за свої вчинки;</w:t>
      </w:r>
    </w:p>
    <w:p w:rsidR="00061EAC" w:rsidRPr="00D777D1" w:rsidRDefault="00061EAC" w:rsidP="00C97D43">
      <w:pPr>
        <w:pStyle w:val="12"/>
        <w:numPr>
          <w:ilvl w:val="0"/>
          <w:numId w:val="3"/>
        </w:numPr>
        <w:shd w:val="clear" w:color="auto" w:fill="FFFFFF"/>
        <w:spacing w:after="0" w:line="240" w:lineRule="auto"/>
        <w:jc w:val="both"/>
        <w:rPr>
          <w:rFonts w:ascii="Times New Roman" w:hAnsi="Times New Roman"/>
          <w:color w:val="000000"/>
          <w:sz w:val="28"/>
          <w:szCs w:val="28"/>
          <w:lang w:val="uk-UA" w:eastAsia="ru-RU"/>
        </w:rPr>
      </w:pPr>
      <w:r w:rsidRPr="00D777D1">
        <w:rPr>
          <w:rFonts w:ascii="Times New Roman" w:hAnsi="Times New Roman"/>
          <w:color w:val="000000"/>
          <w:sz w:val="28"/>
          <w:szCs w:val="28"/>
          <w:lang w:val="uk-UA" w:eastAsia="ru-RU"/>
        </w:rPr>
        <w:t>свідомо ставиться до свого здоров’я та довкілля;</w:t>
      </w:r>
    </w:p>
    <w:p w:rsidR="00061EAC" w:rsidRPr="00D777D1" w:rsidRDefault="00061EAC" w:rsidP="00C97D43">
      <w:pPr>
        <w:pStyle w:val="12"/>
        <w:numPr>
          <w:ilvl w:val="0"/>
          <w:numId w:val="3"/>
        </w:numPr>
        <w:shd w:val="clear" w:color="auto" w:fill="FFFFFF"/>
        <w:spacing w:after="0" w:line="240" w:lineRule="auto"/>
        <w:jc w:val="both"/>
        <w:rPr>
          <w:rFonts w:ascii="Times New Roman" w:hAnsi="Times New Roman"/>
          <w:color w:val="000000"/>
          <w:sz w:val="28"/>
          <w:szCs w:val="28"/>
          <w:lang w:val="uk-UA" w:eastAsia="ru-RU"/>
        </w:rPr>
      </w:pPr>
      <w:r w:rsidRPr="00D777D1">
        <w:rPr>
          <w:rFonts w:ascii="Times New Roman" w:hAnsi="Times New Roman"/>
          <w:color w:val="000000"/>
          <w:sz w:val="28"/>
          <w:szCs w:val="28"/>
          <w:lang w:val="uk-UA" w:eastAsia="ru-RU"/>
        </w:rPr>
        <w:t xml:space="preserve">мислить </w:t>
      </w:r>
      <w:proofErr w:type="spellStart"/>
      <w:r w:rsidRPr="00D777D1">
        <w:rPr>
          <w:rFonts w:ascii="Times New Roman" w:hAnsi="Times New Roman"/>
          <w:color w:val="000000"/>
          <w:sz w:val="28"/>
          <w:szCs w:val="28"/>
          <w:lang w:val="uk-UA" w:eastAsia="ru-RU"/>
        </w:rPr>
        <w:t>креативно</w:t>
      </w:r>
      <w:proofErr w:type="spellEnd"/>
      <w:r w:rsidRPr="00D777D1">
        <w:rPr>
          <w:rFonts w:ascii="Times New Roman" w:hAnsi="Times New Roman"/>
          <w:color w:val="000000"/>
          <w:sz w:val="28"/>
          <w:szCs w:val="28"/>
          <w:lang w:val="uk-UA" w:eastAsia="ru-RU"/>
        </w:rPr>
        <w:t>, використовуючи увесь свій творчий потенціал.</w:t>
      </w:r>
    </w:p>
    <w:p w:rsidR="00061EAC" w:rsidRPr="00D777D1" w:rsidRDefault="00061EAC" w:rsidP="00061EAC">
      <w:pPr>
        <w:shd w:val="clear" w:color="auto" w:fill="FFFFFF"/>
        <w:ind w:firstLine="567"/>
        <w:jc w:val="both"/>
        <w:rPr>
          <w:color w:val="000000"/>
          <w:sz w:val="28"/>
          <w:szCs w:val="28"/>
          <w:lang w:val="uk-UA"/>
        </w:rPr>
      </w:pPr>
      <w:r w:rsidRPr="00D777D1">
        <w:rPr>
          <w:color w:val="000000"/>
          <w:sz w:val="28"/>
          <w:szCs w:val="28"/>
          <w:lang w:val="uk-UA"/>
        </w:rPr>
        <w:t xml:space="preserve"> </w:t>
      </w:r>
    </w:p>
    <w:p w:rsidR="00061EAC" w:rsidRPr="00D777D1" w:rsidRDefault="00061EAC" w:rsidP="00061EAC">
      <w:pPr>
        <w:shd w:val="clear" w:color="auto" w:fill="FFFFFF"/>
        <w:ind w:firstLine="567"/>
        <w:jc w:val="both"/>
        <w:rPr>
          <w:color w:val="000000"/>
          <w:sz w:val="28"/>
          <w:szCs w:val="28"/>
          <w:lang w:val="uk-UA"/>
        </w:rPr>
      </w:pPr>
      <w:r w:rsidRPr="00D777D1">
        <w:rPr>
          <w:b/>
          <w:bCs/>
          <w:color w:val="000000"/>
          <w:sz w:val="28"/>
          <w:szCs w:val="28"/>
          <w:lang w:val="uk-UA"/>
        </w:rPr>
        <w:t xml:space="preserve">Випускник компетентний у ставленні до життя — реалізує себе через самопізнання, </w:t>
      </w:r>
      <w:proofErr w:type="spellStart"/>
      <w:r w:rsidRPr="00D777D1">
        <w:rPr>
          <w:b/>
          <w:bCs/>
          <w:color w:val="000000"/>
          <w:sz w:val="28"/>
          <w:szCs w:val="28"/>
          <w:lang w:val="uk-UA"/>
        </w:rPr>
        <w:t>саморозуміння</w:t>
      </w:r>
      <w:proofErr w:type="spellEnd"/>
      <w:r w:rsidRPr="00D777D1">
        <w:rPr>
          <w:b/>
          <w:bCs/>
          <w:color w:val="000000"/>
          <w:sz w:val="28"/>
          <w:szCs w:val="28"/>
          <w:lang w:val="uk-UA"/>
        </w:rPr>
        <w:t xml:space="preserve"> та інтелектуальну культуру.</w:t>
      </w:r>
    </w:p>
    <w:p w:rsidR="00061EAC" w:rsidRPr="00D777D1" w:rsidRDefault="00061EAC" w:rsidP="00061EAC">
      <w:pPr>
        <w:shd w:val="clear" w:color="auto" w:fill="FFFFFF"/>
        <w:ind w:firstLine="567"/>
        <w:jc w:val="both"/>
        <w:rPr>
          <w:color w:val="000000"/>
          <w:sz w:val="28"/>
          <w:szCs w:val="28"/>
          <w:lang w:val="uk-UA"/>
        </w:rPr>
      </w:pPr>
      <w:r w:rsidRPr="00D777D1">
        <w:rPr>
          <w:b/>
          <w:bCs/>
          <w:color w:val="000000"/>
          <w:sz w:val="28"/>
          <w:szCs w:val="28"/>
          <w:lang w:val="uk-UA"/>
        </w:rPr>
        <w:t xml:space="preserve">Випускник початкових класів </w:t>
      </w:r>
      <w:r w:rsidRPr="00D777D1">
        <w:rPr>
          <w:bCs/>
          <w:color w:val="000000"/>
          <w:sz w:val="28"/>
          <w:szCs w:val="28"/>
          <w:lang w:val="uk-UA"/>
        </w:rPr>
        <w:t>має знання, уміння та навички, передбачені стандартом  початкової освіти. Він</w:t>
      </w:r>
      <w:r w:rsidRPr="00D777D1">
        <w:rPr>
          <w:b/>
          <w:bCs/>
          <w:color w:val="000000"/>
          <w:sz w:val="28"/>
          <w:szCs w:val="28"/>
          <w:lang w:val="uk-UA"/>
        </w:rPr>
        <w:t xml:space="preserve"> </w:t>
      </w:r>
      <w:r w:rsidRPr="00D777D1">
        <w:rPr>
          <w:color w:val="000000"/>
          <w:sz w:val="28"/>
          <w:szCs w:val="28"/>
          <w:lang w:val="uk-UA"/>
        </w:rPr>
        <w:t xml:space="preserve">упевнений у собі, старанний, працелюбний, самостійний, </w:t>
      </w:r>
      <w:r w:rsidR="00D777D1" w:rsidRPr="00D777D1">
        <w:rPr>
          <w:color w:val="000000"/>
          <w:sz w:val="28"/>
          <w:szCs w:val="28"/>
          <w:lang w:val="uk-UA"/>
        </w:rPr>
        <w:t>дисциплінований, вмотивований</w:t>
      </w:r>
      <w:r w:rsidRPr="00D777D1">
        <w:rPr>
          <w:color w:val="000000"/>
          <w:sz w:val="28"/>
          <w:szCs w:val="28"/>
          <w:lang w:val="uk-UA"/>
        </w:rPr>
        <w:t xml:space="preserve"> на досягнення успіху, вміє слухати і чути, критично мислити і має почуття </w:t>
      </w:r>
      <w:r w:rsidR="00D777D1" w:rsidRPr="00D777D1">
        <w:rPr>
          <w:color w:val="000000"/>
          <w:sz w:val="28"/>
          <w:szCs w:val="28"/>
          <w:lang w:val="uk-UA"/>
        </w:rPr>
        <w:t>самоконтролю, навички</w:t>
      </w:r>
      <w:r w:rsidRPr="00D777D1">
        <w:rPr>
          <w:color w:val="000000"/>
          <w:sz w:val="28"/>
          <w:szCs w:val="28"/>
          <w:lang w:val="uk-UA"/>
        </w:rPr>
        <w:t xml:space="preserve"> навчальної </w:t>
      </w:r>
      <w:r w:rsidR="00D777D1" w:rsidRPr="00D777D1">
        <w:rPr>
          <w:color w:val="000000"/>
          <w:sz w:val="28"/>
          <w:szCs w:val="28"/>
          <w:lang w:val="uk-UA"/>
        </w:rPr>
        <w:t>діяльності, культуру</w:t>
      </w:r>
      <w:r w:rsidRPr="00D777D1">
        <w:rPr>
          <w:color w:val="000000"/>
          <w:sz w:val="28"/>
          <w:szCs w:val="28"/>
          <w:lang w:val="uk-UA"/>
        </w:rPr>
        <w:t xml:space="preserve"> поведінки і мови, основи особистої гігієни і здорового способу життя.</w:t>
      </w:r>
    </w:p>
    <w:p w:rsidR="00061EAC" w:rsidRPr="00D777D1" w:rsidRDefault="00061EAC" w:rsidP="00061EAC">
      <w:pPr>
        <w:shd w:val="clear" w:color="auto" w:fill="FFFFFF"/>
        <w:ind w:firstLine="567"/>
        <w:jc w:val="both"/>
        <w:rPr>
          <w:color w:val="000000"/>
          <w:sz w:val="28"/>
          <w:szCs w:val="28"/>
          <w:lang w:val="uk-UA"/>
        </w:rPr>
      </w:pPr>
      <w:r w:rsidRPr="00D777D1">
        <w:rPr>
          <w:b/>
          <w:bCs/>
          <w:color w:val="000000"/>
          <w:sz w:val="28"/>
          <w:szCs w:val="28"/>
          <w:lang w:val="uk-UA"/>
        </w:rPr>
        <w:t>Випускник базової основної школи  володіє певними яко</w:t>
      </w:r>
      <w:r w:rsidRPr="00D777D1">
        <w:rPr>
          <w:b/>
          <w:bCs/>
          <w:color w:val="000000"/>
          <w:sz w:val="28"/>
          <w:szCs w:val="28"/>
          <w:lang w:val="uk-UA"/>
        </w:rPr>
        <w:softHyphen/>
        <w:t xml:space="preserve">стями і вміннями </w:t>
      </w:r>
      <w:r w:rsidRPr="00D777D1">
        <w:rPr>
          <w:color w:val="000000"/>
          <w:sz w:val="28"/>
          <w:szCs w:val="28"/>
          <w:lang w:val="uk-UA"/>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061EAC" w:rsidRPr="00D777D1" w:rsidRDefault="00061EAC" w:rsidP="00061EAC">
      <w:pPr>
        <w:shd w:val="clear" w:color="auto" w:fill="FFFFFF"/>
        <w:ind w:firstLine="567"/>
        <w:jc w:val="both"/>
        <w:rPr>
          <w:color w:val="000000"/>
          <w:sz w:val="28"/>
          <w:szCs w:val="28"/>
          <w:lang w:val="uk-UA"/>
        </w:rPr>
      </w:pPr>
      <w:r w:rsidRPr="00D777D1">
        <w:rPr>
          <w:b/>
          <w:bCs/>
          <w:color w:val="000000"/>
          <w:sz w:val="28"/>
          <w:szCs w:val="28"/>
          <w:lang w:val="uk-UA"/>
        </w:rPr>
        <w:t xml:space="preserve">Випускник старших класів </w:t>
      </w:r>
      <w:r w:rsidRPr="00D777D1">
        <w:rPr>
          <w:color w:val="000000"/>
          <w:sz w:val="28"/>
          <w:szCs w:val="28"/>
          <w:lang w:val="uk-UA"/>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9B09BB" w:rsidRDefault="00BD433E" w:rsidP="00D777D1">
      <w:pPr>
        <w:ind w:firstLine="567"/>
        <w:jc w:val="center"/>
        <w:rPr>
          <w:b/>
          <w:sz w:val="36"/>
          <w:szCs w:val="36"/>
          <w:lang w:val="uk-UA"/>
        </w:rPr>
      </w:pPr>
      <w:r w:rsidRPr="00D777D1">
        <w:rPr>
          <w:b/>
          <w:sz w:val="36"/>
          <w:szCs w:val="36"/>
          <w:lang w:val="uk-UA"/>
        </w:rPr>
        <w:t xml:space="preserve">Розділ </w:t>
      </w:r>
      <w:r w:rsidR="00061EAC" w:rsidRPr="00D777D1">
        <w:rPr>
          <w:b/>
          <w:sz w:val="36"/>
          <w:szCs w:val="36"/>
          <w:lang w:val="uk-UA"/>
        </w:rPr>
        <w:t>ІІ</w:t>
      </w:r>
      <w:r w:rsidR="00DA1846">
        <w:rPr>
          <w:b/>
          <w:sz w:val="36"/>
          <w:szCs w:val="36"/>
          <w:lang w:val="uk-UA"/>
        </w:rPr>
        <w:t>І. О</w:t>
      </w:r>
      <w:r w:rsidRPr="00D777D1">
        <w:rPr>
          <w:b/>
          <w:sz w:val="36"/>
          <w:szCs w:val="36"/>
          <w:lang w:val="uk-UA"/>
        </w:rPr>
        <w:t xml:space="preserve">світня програма </w:t>
      </w:r>
      <w:r w:rsidR="00B5240E" w:rsidRPr="00D777D1">
        <w:rPr>
          <w:b/>
          <w:sz w:val="36"/>
          <w:szCs w:val="36"/>
          <w:lang w:val="uk-UA"/>
        </w:rPr>
        <w:t xml:space="preserve">І ступінь </w:t>
      </w:r>
      <w:r w:rsidR="006F7494" w:rsidRPr="00D777D1">
        <w:rPr>
          <w:b/>
          <w:sz w:val="36"/>
          <w:szCs w:val="36"/>
          <w:lang w:val="uk-UA"/>
        </w:rPr>
        <w:t>(</w:t>
      </w:r>
      <w:r w:rsidRPr="00D777D1">
        <w:rPr>
          <w:b/>
          <w:sz w:val="36"/>
          <w:szCs w:val="36"/>
          <w:lang w:val="uk-UA"/>
        </w:rPr>
        <w:t>1</w:t>
      </w:r>
      <w:r w:rsidR="00B5240E" w:rsidRPr="00D777D1">
        <w:rPr>
          <w:b/>
          <w:sz w:val="36"/>
          <w:szCs w:val="36"/>
          <w:lang w:val="uk-UA"/>
        </w:rPr>
        <w:t>-4</w:t>
      </w:r>
      <w:r w:rsidRPr="00D777D1">
        <w:rPr>
          <w:b/>
          <w:sz w:val="36"/>
          <w:szCs w:val="36"/>
          <w:lang w:val="uk-UA"/>
        </w:rPr>
        <w:t xml:space="preserve"> клас</w:t>
      </w:r>
      <w:r w:rsidR="00B5240E" w:rsidRPr="00D777D1">
        <w:rPr>
          <w:b/>
          <w:sz w:val="36"/>
          <w:szCs w:val="36"/>
          <w:lang w:val="uk-UA"/>
        </w:rPr>
        <w:t>и</w:t>
      </w:r>
      <w:r w:rsidR="006F7494" w:rsidRPr="00D777D1">
        <w:rPr>
          <w:b/>
          <w:sz w:val="36"/>
          <w:szCs w:val="36"/>
          <w:lang w:val="uk-UA"/>
        </w:rPr>
        <w:t>)</w:t>
      </w:r>
    </w:p>
    <w:p w:rsidR="008468E2" w:rsidRPr="00D777D1" w:rsidRDefault="008468E2" w:rsidP="00D777D1">
      <w:pPr>
        <w:ind w:firstLine="567"/>
        <w:jc w:val="center"/>
        <w:rPr>
          <w:b/>
          <w:sz w:val="36"/>
          <w:szCs w:val="36"/>
          <w:lang w:val="uk-UA"/>
        </w:rPr>
      </w:pPr>
    </w:p>
    <w:p w:rsidR="00BD433E" w:rsidRPr="00D777D1" w:rsidRDefault="00DA1846" w:rsidP="00D777D1">
      <w:pPr>
        <w:ind w:firstLine="567"/>
        <w:rPr>
          <w:sz w:val="28"/>
          <w:szCs w:val="28"/>
          <w:lang w:val="uk-UA"/>
        </w:rPr>
      </w:pPr>
      <w:r>
        <w:rPr>
          <w:b/>
          <w:sz w:val="28"/>
          <w:szCs w:val="28"/>
          <w:lang w:val="uk-UA"/>
        </w:rPr>
        <w:t>О</w:t>
      </w:r>
      <w:r w:rsidR="00BD433E" w:rsidRPr="00D777D1">
        <w:rPr>
          <w:b/>
          <w:sz w:val="28"/>
          <w:szCs w:val="28"/>
          <w:lang w:val="uk-UA"/>
        </w:rPr>
        <w:t>світню програму</w:t>
      </w:r>
      <w:r w:rsidR="00BD433E" w:rsidRPr="00D777D1">
        <w:rPr>
          <w:b/>
          <w:lang w:val="uk-UA"/>
        </w:rPr>
        <w:t xml:space="preserve"> </w:t>
      </w:r>
      <w:r w:rsidR="006D04B9" w:rsidRPr="00D777D1">
        <w:rPr>
          <w:b/>
          <w:sz w:val="28"/>
          <w:szCs w:val="28"/>
          <w:lang w:val="uk-UA"/>
        </w:rPr>
        <w:t>для 1 класу</w:t>
      </w:r>
      <w:r w:rsidR="00BD433E" w:rsidRPr="00D777D1">
        <w:rPr>
          <w:sz w:val="28"/>
          <w:szCs w:val="28"/>
          <w:lang w:val="uk-UA"/>
        </w:rPr>
        <w:t xml:space="preserve"> Мілуватської ЗОШ І-ІІІ ступенів розроблено відповідно до Закону України «Про освіту», Державного стандарту початкової освіти</w:t>
      </w:r>
      <w:r w:rsidR="004B7060" w:rsidRPr="00D777D1">
        <w:rPr>
          <w:sz w:val="28"/>
          <w:szCs w:val="28"/>
          <w:lang w:val="uk-UA"/>
        </w:rPr>
        <w:t xml:space="preserve"> Типова та освітньої  програми для закладів загальної середньої освіти розробленої </w:t>
      </w:r>
      <w:proofErr w:type="spellStart"/>
      <w:r w:rsidR="004B7060" w:rsidRPr="00D777D1">
        <w:rPr>
          <w:sz w:val="28"/>
          <w:szCs w:val="28"/>
          <w:lang w:val="uk-UA"/>
        </w:rPr>
        <w:t>О.Я.Савченко</w:t>
      </w:r>
      <w:proofErr w:type="spellEnd"/>
      <w:r w:rsidR="004B7060" w:rsidRPr="00D777D1">
        <w:rPr>
          <w:sz w:val="28"/>
          <w:szCs w:val="28"/>
          <w:lang w:val="uk-UA"/>
        </w:rPr>
        <w:t xml:space="preserve"> й затвердженої МОН України від 21.03.2018 наказ №268</w:t>
      </w:r>
      <w:r w:rsidR="00BD433E" w:rsidRPr="00D777D1">
        <w:rPr>
          <w:sz w:val="28"/>
          <w:szCs w:val="28"/>
          <w:lang w:val="uk-UA"/>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BD433E" w:rsidRPr="00D777D1" w:rsidRDefault="00BD433E" w:rsidP="00D777D1">
      <w:pPr>
        <w:spacing w:line="276" w:lineRule="auto"/>
        <w:ind w:firstLine="567"/>
        <w:jc w:val="both"/>
        <w:rPr>
          <w:sz w:val="28"/>
          <w:szCs w:val="28"/>
          <w:lang w:val="uk-UA"/>
        </w:rPr>
      </w:pPr>
      <w:r w:rsidRPr="00D777D1">
        <w:rPr>
          <w:sz w:val="28"/>
          <w:szCs w:val="28"/>
          <w:lang w:val="uk-UA"/>
        </w:rPr>
        <w:t xml:space="preserve">Програму побудовано із врахуванням таких принципів: </w:t>
      </w:r>
    </w:p>
    <w:p w:rsidR="00BD433E" w:rsidRPr="00D777D1" w:rsidRDefault="00BD433E" w:rsidP="00C97D43">
      <w:pPr>
        <w:pStyle w:val="a3"/>
        <w:numPr>
          <w:ilvl w:val="0"/>
          <w:numId w:val="4"/>
        </w:numPr>
        <w:spacing w:line="276" w:lineRule="auto"/>
        <w:ind w:left="567"/>
        <w:jc w:val="both"/>
        <w:rPr>
          <w:sz w:val="28"/>
          <w:szCs w:val="28"/>
          <w:lang w:val="uk-UA"/>
        </w:rPr>
      </w:pPr>
      <w:proofErr w:type="spellStart"/>
      <w:r w:rsidRPr="00D777D1">
        <w:rPr>
          <w:sz w:val="28"/>
          <w:szCs w:val="28"/>
          <w:lang w:val="uk-UA"/>
        </w:rPr>
        <w:t>дитиноцентрованості</w:t>
      </w:r>
      <w:proofErr w:type="spellEnd"/>
      <w:r w:rsidRPr="00D777D1">
        <w:rPr>
          <w:sz w:val="28"/>
          <w:szCs w:val="28"/>
          <w:lang w:val="uk-UA"/>
        </w:rPr>
        <w:t xml:space="preserve"> і </w:t>
      </w:r>
      <w:proofErr w:type="spellStart"/>
      <w:r w:rsidRPr="00D777D1">
        <w:rPr>
          <w:sz w:val="28"/>
          <w:szCs w:val="28"/>
          <w:lang w:val="uk-UA"/>
        </w:rPr>
        <w:t>природовідповідності</w:t>
      </w:r>
      <w:proofErr w:type="spellEnd"/>
      <w:r w:rsidRPr="00D777D1">
        <w:rPr>
          <w:sz w:val="28"/>
          <w:szCs w:val="28"/>
          <w:lang w:val="uk-UA"/>
        </w:rPr>
        <w:t>;</w:t>
      </w:r>
    </w:p>
    <w:p w:rsidR="00BD433E" w:rsidRPr="00D777D1" w:rsidRDefault="00BD433E" w:rsidP="00C97D43">
      <w:pPr>
        <w:pStyle w:val="a3"/>
        <w:numPr>
          <w:ilvl w:val="0"/>
          <w:numId w:val="4"/>
        </w:numPr>
        <w:spacing w:line="276" w:lineRule="auto"/>
        <w:ind w:left="567"/>
        <w:jc w:val="both"/>
        <w:rPr>
          <w:sz w:val="28"/>
          <w:szCs w:val="28"/>
          <w:lang w:val="uk-UA"/>
        </w:rPr>
      </w:pPr>
      <w:r w:rsidRPr="00D777D1">
        <w:rPr>
          <w:sz w:val="28"/>
          <w:szCs w:val="28"/>
          <w:lang w:val="uk-UA"/>
        </w:rPr>
        <w:t>узгодження цілей, змісту і очікуваних результатів навчання;</w:t>
      </w:r>
    </w:p>
    <w:p w:rsidR="00BD433E" w:rsidRPr="00D777D1" w:rsidRDefault="00BD433E" w:rsidP="00C97D43">
      <w:pPr>
        <w:pStyle w:val="a3"/>
        <w:numPr>
          <w:ilvl w:val="0"/>
          <w:numId w:val="4"/>
        </w:numPr>
        <w:spacing w:line="276" w:lineRule="auto"/>
        <w:ind w:left="567"/>
        <w:jc w:val="both"/>
        <w:rPr>
          <w:sz w:val="28"/>
          <w:szCs w:val="28"/>
          <w:lang w:val="uk-UA"/>
        </w:rPr>
      </w:pPr>
      <w:r w:rsidRPr="00D777D1">
        <w:rPr>
          <w:sz w:val="28"/>
          <w:szCs w:val="28"/>
          <w:lang w:val="uk-UA"/>
        </w:rPr>
        <w:t>науковості, доступності і практичної спрямованості змісту;</w:t>
      </w:r>
    </w:p>
    <w:p w:rsidR="00BD433E" w:rsidRPr="00D777D1" w:rsidRDefault="00BD433E" w:rsidP="00C97D43">
      <w:pPr>
        <w:pStyle w:val="a3"/>
        <w:numPr>
          <w:ilvl w:val="0"/>
          <w:numId w:val="4"/>
        </w:numPr>
        <w:spacing w:line="276" w:lineRule="auto"/>
        <w:ind w:left="567"/>
        <w:jc w:val="both"/>
        <w:rPr>
          <w:sz w:val="28"/>
          <w:szCs w:val="28"/>
          <w:lang w:val="uk-UA"/>
        </w:rPr>
      </w:pPr>
      <w:r w:rsidRPr="00D777D1">
        <w:rPr>
          <w:sz w:val="28"/>
          <w:szCs w:val="28"/>
          <w:lang w:val="uk-UA"/>
        </w:rPr>
        <w:t>наступності і перспективності навчання;</w:t>
      </w:r>
    </w:p>
    <w:p w:rsidR="00BD433E" w:rsidRPr="00D777D1" w:rsidRDefault="00BD433E" w:rsidP="00C97D43">
      <w:pPr>
        <w:pStyle w:val="a3"/>
        <w:numPr>
          <w:ilvl w:val="0"/>
          <w:numId w:val="4"/>
        </w:numPr>
        <w:spacing w:line="276" w:lineRule="auto"/>
        <w:ind w:left="567"/>
        <w:jc w:val="both"/>
        <w:rPr>
          <w:sz w:val="28"/>
          <w:szCs w:val="28"/>
          <w:lang w:val="uk-UA"/>
        </w:rPr>
      </w:pPr>
      <w:r w:rsidRPr="00D777D1">
        <w:rPr>
          <w:sz w:val="28"/>
          <w:szCs w:val="28"/>
          <w:lang w:val="uk-UA"/>
        </w:rPr>
        <w:t xml:space="preserve">взаємозв’язаного формування ключових і предметних </w:t>
      </w:r>
      <w:proofErr w:type="spellStart"/>
      <w:r w:rsidRPr="00D777D1">
        <w:rPr>
          <w:sz w:val="28"/>
          <w:szCs w:val="28"/>
          <w:lang w:val="uk-UA"/>
        </w:rPr>
        <w:t>компетентностей</w:t>
      </w:r>
      <w:proofErr w:type="spellEnd"/>
      <w:r w:rsidRPr="00D777D1">
        <w:rPr>
          <w:sz w:val="28"/>
          <w:szCs w:val="28"/>
          <w:lang w:val="uk-UA"/>
        </w:rPr>
        <w:t>;</w:t>
      </w:r>
    </w:p>
    <w:p w:rsidR="00BD433E" w:rsidRPr="00D777D1" w:rsidRDefault="00BD433E" w:rsidP="00C97D43">
      <w:pPr>
        <w:pStyle w:val="a3"/>
        <w:numPr>
          <w:ilvl w:val="0"/>
          <w:numId w:val="4"/>
        </w:numPr>
        <w:spacing w:line="276" w:lineRule="auto"/>
        <w:ind w:left="567"/>
        <w:jc w:val="both"/>
        <w:rPr>
          <w:sz w:val="28"/>
          <w:szCs w:val="28"/>
          <w:lang w:val="uk-UA"/>
        </w:rPr>
      </w:pPr>
      <w:r w:rsidRPr="00D777D1">
        <w:rPr>
          <w:sz w:val="28"/>
          <w:szCs w:val="28"/>
          <w:lang w:val="uk-UA"/>
        </w:rPr>
        <w:t xml:space="preserve">логічної послідовності і достатності засвоєння учнями предметних </w:t>
      </w:r>
      <w:proofErr w:type="spellStart"/>
      <w:r w:rsidRPr="00D777D1">
        <w:rPr>
          <w:sz w:val="28"/>
          <w:szCs w:val="28"/>
          <w:lang w:val="uk-UA"/>
        </w:rPr>
        <w:t>компетентностей</w:t>
      </w:r>
      <w:proofErr w:type="spellEnd"/>
      <w:r w:rsidRPr="00D777D1">
        <w:rPr>
          <w:sz w:val="28"/>
          <w:szCs w:val="28"/>
          <w:lang w:val="uk-UA"/>
        </w:rPr>
        <w:t>;</w:t>
      </w:r>
    </w:p>
    <w:p w:rsidR="00BD433E" w:rsidRPr="00D777D1" w:rsidRDefault="00BD433E" w:rsidP="00C97D43">
      <w:pPr>
        <w:pStyle w:val="a3"/>
        <w:numPr>
          <w:ilvl w:val="0"/>
          <w:numId w:val="4"/>
        </w:numPr>
        <w:spacing w:line="276" w:lineRule="auto"/>
        <w:ind w:left="567"/>
        <w:jc w:val="both"/>
        <w:rPr>
          <w:sz w:val="28"/>
          <w:szCs w:val="28"/>
          <w:lang w:val="uk-UA"/>
        </w:rPr>
      </w:pPr>
      <w:r w:rsidRPr="00D777D1">
        <w:rPr>
          <w:sz w:val="28"/>
          <w:szCs w:val="28"/>
          <w:lang w:val="uk-UA"/>
        </w:rPr>
        <w:t>можливостей реалізації змісту освіти через предмети або інтегровані курси;</w:t>
      </w:r>
    </w:p>
    <w:p w:rsidR="00BD433E" w:rsidRPr="00D777D1" w:rsidRDefault="00BD433E" w:rsidP="00C97D43">
      <w:pPr>
        <w:pStyle w:val="a3"/>
        <w:numPr>
          <w:ilvl w:val="0"/>
          <w:numId w:val="4"/>
        </w:numPr>
        <w:spacing w:line="276" w:lineRule="auto"/>
        <w:ind w:left="567"/>
        <w:jc w:val="both"/>
        <w:rPr>
          <w:sz w:val="28"/>
          <w:szCs w:val="28"/>
          <w:lang w:val="uk-UA"/>
        </w:rPr>
      </w:pPr>
      <w:r w:rsidRPr="00D777D1">
        <w:rPr>
          <w:sz w:val="28"/>
          <w:szCs w:val="28"/>
          <w:lang w:val="uk-UA"/>
        </w:rPr>
        <w:t>творчого використання вчителем програми залежно від умов навчання;</w:t>
      </w:r>
    </w:p>
    <w:p w:rsidR="00BD433E" w:rsidRPr="00D777D1" w:rsidRDefault="00BD433E" w:rsidP="00C97D43">
      <w:pPr>
        <w:pStyle w:val="a3"/>
        <w:numPr>
          <w:ilvl w:val="0"/>
          <w:numId w:val="4"/>
        </w:numPr>
        <w:spacing w:line="276" w:lineRule="auto"/>
        <w:ind w:left="567"/>
        <w:jc w:val="both"/>
        <w:rPr>
          <w:sz w:val="28"/>
          <w:szCs w:val="28"/>
          <w:lang w:val="uk-UA"/>
        </w:rPr>
      </w:pPr>
      <w:r w:rsidRPr="00D777D1">
        <w:rPr>
          <w:sz w:val="28"/>
          <w:szCs w:val="28"/>
          <w:lang w:val="uk-UA"/>
        </w:rPr>
        <w:t>адаптації до індивідуальних особливостей, інтелектуальних і фізичних можливостей, потреб та інтересів дітей.</w:t>
      </w:r>
    </w:p>
    <w:p w:rsidR="00BD433E" w:rsidRPr="00D777D1" w:rsidRDefault="00BD433E" w:rsidP="00D777D1">
      <w:pPr>
        <w:spacing w:line="276" w:lineRule="auto"/>
        <w:ind w:firstLine="567"/>
        <w:jc w:val="both"/>
        <w:rPr>
          <w:sz w:val="28"/>
          <w:szCs w:val="28"/>
          <w:lang w:val="uk-UA"/>
        </w:rPr>
      </w:pPr>
      <w:r w:rsidRPr="00D777D1">
        <w:rPr>
          <w:sz w:val="28"/>
          <w:szCs w:val="28"/>
          <w:lang w:val="uk-UA"/>
        </w:rPr>
        <w:t xml:space="preserve">Зміст програми має потенціал для формування у учнів таких </w:t>
      </w:r>
      <w:r w:rsidRPr="00D777D1">
        <w:rPr>
          <w:b/>
          <w:sz w:val="28"/>
          <w:szCs w:val="28"/>
          <w:lang w:val="uk-UA"/>
        </w:rPr>
        <w:t xml:space="preserve">ключових </w:t>
      </w:r>
      <w:proofErr w:type="spellStart"/>
      <w:r w:rsidRPr="00D777D1">
        <w:rPr>
          <w:b/>
          <w:sz w:val="28"/>
          <w:szCs w:val="28"/>
          <w:lang w:val="uk-UA"/>
        </w:rPr>
        <w:t>компетентностей</w:t>
      </w:r>
      <w:proofErr w:type="spellEnd"/>
      <w:r w:rsidRPr="00D777D1">
        <w:rPr>
          <w:sz w:val="28"/>
          <w:szCs w:val="28"/>
          <w:lang w:val="uk-UA"/>
        </w:rPr>
        <w:t>:</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D433E" w:rsidRPr="00D777D1" w:rsidRDefault="00BD433E" w:rsidP="00C97D43">
      <w:pPr>
        <w:pStyle w:val="a3"/>
        <w:numPr>
          <w:ilvl w:val="0"/>
          <w:numId w:val="5"/>
        </w:numPr>
        <w:spacing w:line="264" w:lineRule="auto"/>
        <w:ind w:left="567" w:hanging="425"/>
        <w:jc w:val="both"/>
        <w:rPr>
          <w:sz w:val="28"/>
          <w:szCs w:val="28"/>
          <w:lang w:val="uk-UA"/>
        </w:rPr>
      </w:pPr>
      <w:proofErr w:type="spellStart"/>
      <w:r w:rsidRPr="00D777D1">
        <w:rPr>
          <w:sz w:val="28"/>
          <w:szCs w:val="28"/>
          <w:lang w:val="uk-UA"/>
        </w:rPr>
        <w:t>інноваційність</w:t>
      </w:r>
      <w:proofErr w:type="spellEnd"/>
      <w:r w:rsidRPr="00D777D1">
        <w:rPr>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D777D1">
        <w:rPr>
          <w:sz w:val="28"/>
          <w:szCs w:val="28"/>
          <w:lang w:val="uk-UA"/>
        </w:rPr>
        <w:t>компетентнісного</w:t>
      </w:r>
      <w:proofErr w:type="spellEnd"/>
      <w:r w:rsidRPr="00D777D1">
        <w:rPr>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D433E" w:rsidRPr="00D777D1" w:rsidRDefault="00BD433E" w:rsidP="00C97D43">
      <w:pPr>
        <w:pStyle w:val="a3"/>
        <w:numPr>
          <w:ilvl w:val="0"/>
          <w:numId w:val="5"/>
        </w:numPr>
        <w:spacing w:line="264" w:lineRule="auto"/>
        <w:ind w:left="567" w:hanging="425"/>
        <w:jc w:val="both"/>
        <w:rPr>
          <w:sz w:val="28"/>
          <w:szCs w:val="28"/>
          <w:lang w:val="uk-UA"/>
        </w:rPr>
      </w:pPr>
      <w:r w:rsidRPr="00D777D1">
        <w:rPr>
          <w:sz w:val="28"/>
          <w:szCs w:val="28"/>
          <w:lang w:val="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D433E" w:rsidRPr="00D777D1" w:rsidRDefault="00BD433E" w:rsidP="00D777D1">
      <w:pPr>
        <w:spacing w:line="264" w:lineRule="auto"/>
        <w:ind w:firstLine="567"/>
        <w:jc w:val="both"/>
        <w:rPr>
          <w:bCs/>
          <w:sz w:val="28"/>
          <w:szCs w:val="28"/>
          <w:lang w:val="uk-UA"/>
        </w:rPr>
      </w:pPr>
      <w:r w:rsidRPr="00D777D1">
        <w:rPr>
          <w:sz w:val="28"/>
          <w:szCs w:val="28"/>
          <w:lang w:val="uk-UA"/>
        </w:rPr>
        <w:t xml:space="preserve">Спільними для всіх ключових </w:t>
      </w:r>
      <w:proofErr w:type="spellStart"/>
      <w:r w:rsidRPr="00D777D1">
        <w:rPr>
          <w:sz w:val="28"/>
          <w:szCs w:val="28"/>
          <w:lang w:val="uk-UA"/>
        </w:rPr>
        <w:t>компетентностей</w:t>
      </w:r>
      <w:proofErr w:type="spellEnd"/>
      <w:r w:rsidRPr="00D777D1">
        <w:rPr>
          <w:sz w:val="28"/>
          <w:szCs w:val="28"/>
          <w:lang w:val="uk-UA"/>
        </w:rPr>
        <w:t xml:space="preserve"> є такі </w:t>
      </w:r>
      <w:r w:rsidRPr="00D777D1">
        <w:rPr>
          <w:b/>
          <w:sz w:val="28"/>
          <w:szCs w:val="28"/>
          <w:lang w:val="uk-UA"/>
        </w:rPr>
        <w:t>вміння</w:t>
      </w:r>
      <w:r w:rsidRPr="00D777D1">
        <w:rPr>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777D1">
        <w:rPr>
          <w:bCs/>
          <w:sz w:val="28"/>
          <w:szCs w:val="28"/>
          <w:lang w:val="uk-UA"/>
        </w:rPr>
        <w:t xml:space="preserve"> </w:t>
      </w:r>
    </w:p>
    <w:p w:rsidR="00BD433E" w:rsidRPr="00D777D1" w:rsidRDefault="00C0780F" w:rsidP="00D777D1">
      <w:pPr>
        <w:spacing w:line="264" w:lineRule="auto"/>
        <w:ind w:firstLine="567"/>
        <w:jc w:val="both"/>
        <w:rPr>
          <w:sz w:val="28"/>
          <w:szCs w:val="28"/>
          <w:lang w:val="uk-UA"/>
        </w:rPr>
      </w:pPr>
      <w:r w:rsidRPr="00D777D1">
        <w:rPr>
          <w:sz w:val="28"/>
          <w:szCs w:val="28"/>
          <w:lang w:val="uk-UA"/>
        </w:rPr>
        <w:t>У</w:t>
      </w:r>
      <w:r w:rsidR="00BD433E" w:rsidRPr="00D777D1">
        <w:rPr>
          <w:sz w:val="28"/>
          <w:szCs w:val="28"/>
          <w:lang w:val="uk-UA"/>
        </w:rPr>
        <w:t xml:space="preserve"> процесі реалізації Типової освітньої програми використову</w:t>
      </w:r>
      <w:r w:rsidRPr="00D777D1">
        <w:rPr>
          <w:sz w:val="28"/>
          <w:szCs w:val="28"/>
          <w:lang w:val="uk-UA"/>
        </w:rPr>
        <w:t xml:space="preserve">ються </w:t>
      </w:r>
      <w:proofErr w:type="spellStart"/>
      <w:r w:rsidR="00BD433E" w:rsidRPr="00D777D1">
        <w:rPr>
          <w:b/>
          <w:sz w:val="28"/>
          <w:szCs w:val="28"/>
          <w:lang w:val="uk-UA"/>
        </w:rPr>
        <w:t>внутрішньопредметні</w:t>
      </w:r>
      <w:proofErr w:type="spellEnd"/>
      <w:r w:rsidR="00BD433E" w:rsidRPr="00D777D1">
        <w:rPr>
          <w:sz w:val="28"/>
          <w:szCs w:val="28"/>
          <w:lang w:val="uk-UA"/>
        </w:rPr>
        <w:t xml:space="preserve"> і </w:t>
      </w:r>
      <w:r w:rsidR="00BD433E" w:rsidRPr="00D777D1">
        <w:rPr>
          <w:b/>
          <w:sz w:val="28"/>
          <w:szCs w:val="28"/>
          <w:lang w:val="uk-UA"/>
        </w:rPr>
        <w:t>міжпредметні зв’язки</w:t>
      </w:r>
      <w:r w:rsidR="00BD433E" w:rsidRPr="00D777D1">
        <w:rPr>
          <w:sz w:val="28"/>
          <w:szCs w:val="28"/>
          <w:lang w:val="uk-UA"/>
        </w:rPr>
        <w:t>, які сприяють цілісності результатів початкової освіти та переносу умінь у нові ситуації.</w:t>
      </w:r>
    </w:p>
    <w:p w:rsidR="00BD433E" w:rsidRPr="00D777D1" w:rsidRDefault="00BD433E" w:rsidP="00D777D1">
      <w:pPr>
        <w:spacing w:line="276" w:lineRule="auto"/>
        <w:ind w:firstLine="567"/>
        <w:jc w:val="both"/>
        <w:rPr>
          <w:sz w:val="28"/>
          <w:szCs w:val="28"/>
          <w:lang w:val="uk-UA"/>
        </w:rPr>
      </w:pPr>
      <w:r w:rsidRPr="00D777D1">
        <w:rPr>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BD433E" w:rsidRPr="00D777D1" w:rsidRDefault="00BD433E" w:rsidP="00D777D1">
      <w:pPr>
        <w:spacing w:line="276" w:lineRule="auto"/>
        <w:ind w:firstLine="567"/>
        <w:jc w:val="both"/>
        <w:rPr>
          <w:sz w:val="28"/>
          <w:szCs w:val="28"/>
          <w:lang w:val="uk-UA"/>
        </w:rPr>
      </w:pPr>
      <w:r w:rsidRPr="00D777D1">
        <w:rPr>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D777D1">
        <w:rPr>
          <w:i/>
          <w:sz w:val="28"/>
          <w:szCs w:val="28"/>
          <w:lang w:val="uk-UA"/>
        </w:rPr>
        <w:t>фізичної, соціальної, емоційно-ціннісної, пізнавальної, мовленнєвої, творчої</w:t>
      </w:r>
      <w:r w:rsidRPr="00D777D1">
        <w:rPr>
          <w:sz w:val="28"/>
          <w:szCs w:val="28"/>
          <w:lang w:val="uk-UA"/>
        </w:rPr>
        <w:t>.</w:t>
      </w:r>
    </w:p>
    <w:p w:rsidR="00BD433E" w:rsidRPr="00D777D1" w:rsidRDefault="00BD433E" w:rsidP="00D777D1">
      <w:pPr>
        <w:spacing w:line="276" w:lineRule="auto"/>
        <w:ind w:firstLine="567"/>
        <w:jc w:val="both"/>
        <w:rPr>
          <w:sz w:val="28"/>
          <w:szCs w:val="28"/>
          <w:lang w:val="uk-UA"/>
        </w:rPr>
      </w:pPr>
      <w:r w:rsidRPr="00D777D1">
        <w:rPr>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D433E" w:rsidRPr="00D777D1" w:rsidRDefault="00BD433E" w:rsidP="00BD433E">
      <w:pPr>
        <w:spacing w:line="276" w:lineRule="auto"/>
        <w:ind w:firstLine="567"/>
        <w:jc w:val="both"/>
        <w:rPr>
          <w:sz w:val="28"/>
          <w:szCs w:val="28"/>
          <w:lang w:val="uk-UA"/>
        </w:rPr>
      </w:pPr>
      <w:r w:rsidRPr="00D777D1">
        <w:rPr>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BD433E" w:rsidRPr="00D777D1" w:rsidRDefault="0077685F" w:rsidP="00BD433E">
      <w:pPr>
        <w:spacing w:line="276" w:lineRule="auto"/>
        <w:ind w:firstLine="567"/>
        <w:jc w:val="both"/>
        <w:rPr>
          <w:sz w:val="28"/>
          <w:szCs w:val="28"/>
          <w:lang w:val="uk-UA"/>
        </w:rPr>
      </w:pPr>
      <w:r w:rsidRPr="00D777D1">
        <w:rPr>
          <w:sz w:val="28"/>
          <w:szCs w:val="28"/>
          <w:lang w:val="uk-UA"/>
        </w:rPr>
        <w:t>Освітня програма може</w:t>
      </w:r>
      <w:r w:rsidR="00BD433E" w:rsidRPr="00D777D1">
        <w:rPr>
          <w:sz w:val="28"/>
          <w:szCs w:val="28"/>
          <w:lang w:val="uk-UA"/>
        </w:rPr>
        <w:t xml:space="preserve">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8653C7" w:rsidRPr="00D777D1" w:rsidRDefault="00BD433E" w:rsidP="008653C7">
      <w:pPr>
        <w:ind w:firstLine="567"/>
        <w:jc w:val="both"/>
        <w:rPr>
          <w:rFonts w:eastAsia="Calibri"/>
          <w:sz w:val="28"/>
          <w:szCs w:val="28"/>
          <w:lang w:val="uk-UA"/>
        </w:rPr>
      </w:pPr>
      <w:r w:rsidRPr="00D777D1">
        <w:rPr>
          <w:sz w:val="28"/>
          <w:szCs w:val="28"/>
          <w:lang w:val="uk-UA"/>
        </w:rPr>
        <w:t>Програми інваріантного складника Базового навчального плану є обов’язковими для використання.</w:t>
      </w:r>
      <w:r w:rsidR="008653C7" w:rsidRPr="00D777D1">
        <w:rPr>
          <w:rFonts w:eastAsia="Calibri"/>
          <w:sz w:val="28"/>
          <w:szCs w:val="28"/>
          <w:lang w:val="uk-UA"/>
        </w:rPr>
        <w:t xml:space="preserve"> </w:t>
      </w:r>
      <w:r w:rsidR="00A266E3" w:rsidRPr="00D777D1">
        <w:rPr>
          <w:rFonts w:eastAsia="Calibri"/>
          <w:sz w:val="28"/>
          <w:szCs w:val="28"/>
          <w:lang w:val="uk-UA"/>
        </w:rPr>
        <w:t>(додатки № 6, № 7)</w:t>
      </w:r>
    </w:p>
    <w:p w:rsidR="008653C7" w:rsidRPr="00D777D1" w:rsidRDefault="008653C7" w:rsidP="008653C7">
      <w:pPr>
        <w:ind w:firstLine="567"/>
        <w:jc w:val="both"/>
        <w:rPr>
          <w:rFonts w:eastAsia="Calibri"/>
          <w:sz w:val="28"/>
          <w:szCs w:val="28"/>
          <w:lang w:val="uk-UA"/>
        </w:rPr>
      </w:pPr>
      <w:r w:rsidRPr="00D777D1">
        <w:rPr>
          <w:rFonts w:eastAsia="Calibri"/>
          <w:sz w:val="28"/>
          <w:szCs w:val="28"/>
          <w:lang w:val="uk-UA"/>
        </w:rPr>
        <w:t xml:space="preserve">Типова освітня програма визначає: </w:t>
      </w:r>
    </w:p>
    <w:p w:rsidR="00BD433E" w:rsidRPr="00D777D1" w:rsidRDefault="008653C7" w:rsidP="008653C7">
      <w:pPr>
        <w:tabs>
          <w:tab w:val="left" w:pos="993"/>
        </w:tabs>
        <w:ind w:firstLine="567"/>
        <w:contextualSpacing/>
        <w:jc w:val="both"/>
        <w:rPr>
          <w:rFonts w:eastAsia="Calibri"/>
          <w:sz w:val="28"/>
          <w:szCs w:val="28"/>
          <w:lang w:val="uk-UA"/>
        </w:rPr>
      </w:pPr>
      <w:r w:rsidRPr="00D777D1">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r w:rsidR="00D777D1" w:rsidRPr="00D777D1">
        <w:rPr>
          <w:rFonts w:eastAsia="Calibri"/>
          <w:sz w:val="28"/>
          <w:szCs w:val="28"/>
          <w:lang w:val="uk-UA"/>
        </w:rPr>
        <w:t xml:space="preserve"> </w:t>
      </w:r>
      <w:r w:rsidRPr="00D777D1">
        <w:rPr>
          <w:sz w:val="28"/>
          <w:szCs w:val="28"/>
          <w:lang w:val="uk-UA"/>
        </w:rPr>
        <w:t>(</w:t>
      </w:r>
      <w:r w:rsidRPr="00D777D1">
        <w:rPr>
          <w:b/>
          <w:sz w:val="28"/>
          <w:szCs w:val="28"/>
          <w:lang w:val="uk-UA"/>
        </w:rPr>
        <w:t>дивитись додаток № 1</w:t>
      </w:r>
      <w:r w:rsidRPr="00D777D1">
        <w:rPr>
          <w:sz w:val="28"/>
          <w:szCs w:val="28"/>
          <w:lang w:val="uk-UA"/>
        </w:rPr>
        <w:t>)</w:t>
      </w:r>
      <w:r w:rsidR="00D777D1" w:rsidRPr="00D777D1">
        <w:rPr>
          <w:sz w:val="28"/>
          <w:szCs w:val="28"/>
          <w:lang w:val="uk-UA"/>
        </w:rPr>
        <w:t>.</w:t>
      </w:r>
    </w:p>
    <w:p w:rsidR="0077685F" w:rsidRPr="00D777D1" w:rsidRDefault="0077685F" w:rsidP="0077685F">
      <w:pPr>
        <w:ind w:right="85" w:firstLine="567"/>
        <w:jc w:val="both"/>
        <w:rPr>
          <w:rFonts w:eastAsia="Calibri"/>
          <w:sz w:val="28"/>
          <w:szCs w:val="28"/>
          <w:lang w:val="uk-UA"/>
        </w:rPr>
      </w:pPr>
      <w:r w:rsidRPr="00D777D1">
        <w:rPr>
          <w:rFonts w:eastAsia="Calibri"/>
          <w:sz w:val="28"/>
          <w:szCs w:val="28"/>
          <w:lang w:val="uk-UA"/>
        </w:rPr>
        <w:t>Варіативна складова</w:t>
      </w:r>
      <w:r w:rsidRPr="00D777D1">
        <w:rPr>
          <w:rFonts w:eastAsia="Calibri"/>
          <w:color w:val="FF213C"/>
          <w:sz w:val="28"/>
          <w:szCs w:val="28"/>
          <w:lang w:val="uk-UA"/>
        </w:rPr>
        <w:t xml:space="preserve"> </w:t>
      </w:r>
      <w:r w:rsidRPr="00D777D1">
        <w:rPr>
          <w:rFonts w:eastAsia="Calibri"/>
          <w:sz w:val="28"/>
          <w:szCs w:val="28"/>
          <w:lang w:val="uk-UA"/>
        </w:rPr>
        <w:t>навчального плану використовується на:</w:t>
      </w:r>
    </w:p>
    <w:p w:rsidR="0077685F" w:rsidRPr="00D777D1" w:rsidRDefault="0077685F" w:rsidP="00C97D43">
      <w:pPr>
        <w:pStyle w:val="a3"/>
        <w:numPr>
          <w:ilvl w:val="0"/>
          <w:numId w:val="6"/>
        </w:numPr>
        <w:spacing w:line="276" w:lineRule="auto"/>
        <w:jc w:val="both"/>
        <w:rPr>
          <w:sz w:val="28"/>
          <w:szCs w:val="28"/>
          <w:lang w:val="uk-UA"/>
        </w:rPr>
      </w:pPr>
      <w:r w:rsidRPr="00D777D1">
        <w:rPr>
          <w:sz w:val="28"/>
          <w:szCs w:val="28"/>
          <w:lang w:val="uk-UA"/>
        </w:rPr>
        <w:t>навчальний предмет «Навчання грамоти» 1 клас – 1 година</w:t>
      </w:r>
    </w:p>
    <w:p w:rsidR="00BD433E" w:rsidRPr="00D777D1" w:rsidRDefault="00BD433E" w:rsidP="00BD433E">
      <w:pPr>
        <w:ind w:firstLine="567"/>
        <w:jc w:val="both"/>
        <w:rPr>
          <w:sz w:val="28"/>
          <w:szCs w:val="28"/>
          <w:lang w:val="uk-UA"/>
        </w:rPr>
      </w:pPr>
      <w:r w:rsidRPr="00D777D1">
        <w:rPr>
          <w:b/>
          <w:sz w:val="28"/>
          <w:szCs w:val="28"/>
          <w:lang w:val="uk-UA"/>
        </w:rPr>
        <w:t>Контроль і оцінювання навчальних досягнень здобувачів</w:t>
      </w:r>
      <w:r w:rsidRPr="00D777D1">
        <w:rPr>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BD433E" w:rsidRPr="00D777D1" w:rsidRDefault="00BD433E" w:rsidP="00BD433E">
      <w:pPr>
        <w:ind w:firstLine="567"/>
        <w:jc w:val="both"/>
        <w:rPr>
          <w:sz w:val="28"/>
          <w:szCs w:val="28"/>
          <w:lang w:val="uk-UA"/>
        </w:rPr>
      </w:pPr>
      <w:r w:rsidRPr="00D777D1">
        <w:rPr>
          <w:sz w:val="28"/>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sidRPr="00D777D1">
        <w:rPr>
          <w:sz w:val="28"/>
          <w:szCs w:val="28"/>
          <w:lang w:val="uk-UA"/>
        </w:rPr>
        <w:t>самооцінювання</w:t>
      </w:r>
      <w:proofErr w:type="spellEnd"/>
      <w:r w:rsidRPr="00D777D1">
        <w:rPr>
          <w:sz w:val="28"/>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BD433E" w:rsidRPr="00D777D1" w:rsidRDefault="00BD433E" w:rsidP="00BD433E">
      <w:pPr>
        <w:ind w:firstLine="567"/>
        <w:jc w:val="both"/>
        <w:rPr>
          <w:sz w:val="28"/>
          <w:szCs w:val="28"/>
          <w:lang w:val="uk-UA"/>
        </w:rPr>
      </w:pPr>
      <w:r w:rsidRPr="00D777D1">
        <w:rPr>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BD433E" w:rsidRPr="00D777D1" w:rsidRDefault="00BD433E" w:rsidP="00BD433E">
      <w:pPr>
        <w:ind w:firstLine="567"/>
        <w:jc w:val="both"/>
        <w:rPr>
          <w:sz w:val="28"/>
          <w:szCs w:val="28"/>
          <w:lang w:val="uk-UA"/>
        </w:rPr>
      </w:pPr>
      <w:r w:rsidRPr="00D777D1">
        <w:rPr>
          <w:b/>
          <w:sz w:val="28"/>
          <w:szCs w:val="28"/>
          <w:lang w:val="uk-UA"/>
        </w:rPr>
        <w:t>Формувальне оцінювання</w:t>
      </w:r>
      <w:r w:rsidRPr="00D777D1">
        <w:rPr>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BD433E" w:rsidRPr="00D777D1" w:rsidRDefault="00BD433E" w:rsidP="00BD433E">
      <w:pPr>
        <w:ind w:firstLine="567"/>
        <w:jc w:val="both"/>
        <w:rPr>
          <w:sz w:val="28"/>
          <w:szCs w:val="28"/>
          <w:lang w:val="uk-UA"/>
        </w:rPr>
      </w:pPr>
      <w:r w:rsidRPr="00D777D1">
        <w:rPr>
          <w:b/>
          <w:sz w:val="28"/>
          <w:szCs w:val="28"/>
          <w:lang w:val="uk-UA"/>
        </w:rPr>
        <w:t>Підсумкове оцінювання</w:t>
      </w:r>
      <w:r w:rsidRPr="00D777D1">
        <w:rPr>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BD433E" w:rsidRPr="00D777D1" w:rsidRDefault="00BD433E" w:rsidP="00BD433E">
      <w:pPr>
        <w:ind w:firstLine="567"/>
        <w:jc w:val="both"/>
        <w:rPr>
          <w:sz w:val="28"/>
          <w:szCs w:val="28"/>
          <w:lang w:val="uk-UA"/>
        </w:rPr>
      </w:pPr>
      <w:r w:rsidRPr="00D777D1">
        <w:rPr>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6D04B9" w:rsidRPr="00D777D1" w:rsidRDefault="00BD433E" w:rsidP="008653C7">
      <w:pPr>
        <w:ind w:firstLine="567"/>
        <w:jc w:val="both"/>
        <w:rPr>
          <w:sz w:val="28"/>
          <w:szCs w:val="28"/>
          <w:lang w:val="uk-UA"/>
        </w:rPr>
      </w:pPr>
      <w:r w:rsidRPr="00D777D1">
        <w:rPr>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006F7494" w:rsidRPr="00D777D1">
        <w:rPr>
          <w:sz w:val="28"/>
          <w:szCs w:val="28"/>
          <w:lang w:val="uk-UA"/>
        </w:rPr>
        <w:t xml:space="preserve">                                   </w:t>
      </w:r>
    </w:p>
    <w:p w:rsidR="00C82E21" w:rsidRPr="00D777D1" w:rsidRDefault="00C82E21" w:rsidP="004918D3">
      <w:pPr>
        <w:ind w:firstLine="567"/>
        <w:jc w:val="both"/>
        <w:rPr>
          <w:b/>
          <w:sz w:val="28"/>
          <w:szCs w:val="28"/>
          <w:lang w:val="uk-UA"/>
        </w:rPr>
      </w:pPr>
    </w:p>
    <w:p w:rsidR="007C2DEB" w:rsidRPr="00D777D1" w:rsidRDefault="007C2DEB" w:rsidP="007C2DEB">
      <w:pPr>
        <w:ind w:firstLine="567"/>
        <w:jc w:val="center"/>
        <w:rPr>
          <w:b/>
          <w:sz w:val="28"/>
          <w:szCs w:val="28"/>
          <w:lang w:val="uk-UA"/>
        </w:rPr>
      </w:pPr>
      <w:r w:rsidRPr="00D777D1">
        <w:rPr>
          <w:b/>
          <w:sz w:val="28"/>
          <w:szCs w:val="28"/>
          <w:lang w:val="uk-UA"/>
        </w:rPr>
        <w:t>МОВНО-ЛІТЕРАТУРНА ОСВІТНЯ ГАЛУЗЬ</w:t>
      </w:r>
    </w:p>
    <w:p w:rsidR="007C2DEB" w:rsidRPr="00D777D1" w:rsidRDefault="007C2DEB" w:rsidP="007C2DEB">
      <w:pPr>
        <w:ind w:firstLine="567"/>
        <w:jc w:val="center"/>
        <w:rPr>
          <w:b/>
          <w:sz w:val="28"/>
          <w:szCs w:val="28"/>
          <w:lang w:val="uk-UA"/>
        </w:rPr>
      </w:pPr>
      <w:r w:rsidRPr="00D777D1">
        <w:rPr>
          <w:b/>
          <w:sz w:val="28"/>
          <w:szCs w:val="28"/>
          <w:lang w:val="uk-UA"/>
        </w:rPr>
        <w:t>УКРАЇНСЬКА МОВА І ЛІТЕРАТУРНЕ ЧИТАННЯ</w:t>
      </w:r>
    </w:p>
    <w:p w:rsidR="007C2DEB" w:rsidRPr="00D777D1" w:rsidRDefault="007C2DEB" w:rsidP="007C2DEB">
      <w:pPr>
        <w:ind w:firstLine="567"/>
        <w:jc w:val="both"/>
        <w:rPr>
          <w:sz w:val="28"/>
          <w:szCs w:val="28"/>
          <w:lang w:val="uk-UA"/>
        </w:rPr>
      </w:pPr>
      <w:r w:rsidRPr="00D777D1">
        <w:rPr>
          <w:b/>
          <w:sz w:val="28"/>
          <w:szCs w:val="28"/>
          <w:lang w:val="uk-UA"/>
        </w:rPr>
        <w:t>Метою</w:t>
      </w:r>
      <w:r w:rsidRPr="00D777D1">
        <w:rPr>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Pr="00D777D1">
        <w:rPr>
          <w:sz w:val="28"/>
          <w:szCs w:val="28"/>
          <w:lang w:val="uk-UA"/>
        </w:rPr>
        <w:t>компетентностей</w:t>
      </w:r>
      <w:proofErr w:type="spellEnd"/>
      <w:r w:rsidRPr="00D777D1">
        <w:rPr>
          <w:sz w:val="28"/>
          <w:szCs w:val="28"/>
          <w:lang w:val="uk-UA"/>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C2DEB" w:rsidRPr="00D777D1" w:rsidRDefault="007C2DEB" w:rsidP="007C2DEB">
      <w:pPr>
        <w:ind w:firstLine="567"/>
        <w:jc w:val="both"/>
        <w:rPr>
          <w:sz w:val="28"/>
          <w:szCs w:val="28"/>
          <w:lang w:val="uk-UA"/>
        </w:rPr>
      </w:pPr>
      <w:r w:rsidRPr="00D777D1">
        <w:rPr>
          <w:sz w:val="28"/>
          <w:szCs w:val="28"/>
          <w:lang w:val="uk-UA"/>
        </w:rPr>
        <w:t xml:space="preserve">Досягнення поставленої мети передбачає виконання таких </w:t>
      </w:r>
      <w:r w:rsidRPr="00D777D1">
        <w:rPr>
          <w:b/>
          <w:sz w:val="28"/>
          <w:szCs w:val="28"/>
          <w:lang w:val="uk-UA"/>
        </w:rPr>
        <w:t>завдань</w:t>
      </w:r>
      <w:r w:rsidRPr="00D777D1">
        <w:rPr>
          <w:sz w:val="28"/>
          <w:szCs w:val="28"/>
          <w:lang w:val="uk-UA"/>
        </w:rPr>
        <w:t>:</w:t>
      </w:r>
    </w:p>
    <w:p w:rsidR="007C2DEB" w:rsidRPr="00D777D1" w:rsidRDefault="007C2DEB" w:rsidP="00C97D43">
      <w:pPr>
        <w:pStyle w:val="a3"/>
        <w:numPr>
          <w:ilvl w:val="0"/>
          <w:numId w:val="6"/>
        </w:numPr>
        <w:ind w:left="709"/>
        <w:jc w:val="both"/>
        <w:rPr>
          <w:sz w:val="28"/>
          <w:szCs w:val="28"/>
          <w:lang w:val="uk-UA"/>
        </w:rPr>
      </w:pPr>
      <w:r w:rsidRPr="00D777D1">
        <w:rPr>
          <w:sz w:val="28"/>
          <w:szCs w:val="28"/>
          <w:lang w:val="uk-UA"/>
        </w:rPr>
        <w:t>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7C2DEB" w:rsidRPr="00D777D1" w:rsidRDefault="007C2DEB" w:rsidP="00C97D43">
      <w:pPr>
        <w:pStyle w:val="a3"/>
        <w:numPr>
          <w:ilvl w:val="0"/>
          <w:numId w:val="6"/>
        </w:numPr>
        <w:ind w:left="709"/>
        <w:jc w:val="both"/>
        <w:rPr>
          <w:sz w:val="28"/>
          <w:szCs w:val="28"/>
          <w:lang w:val="uk-UA"/>
        </w:rPr>
      </w:pPr>
      <w:r w:rsidRPr="00D777D1">
        <w:rPr>
          <w:sz w:val="28"/>
          <w:szCs w:val="28"/>
          <w:lang w:val="uk-UA"/>
        </w:rPr>
        <w:t>розвиток мислення, мовлення, уяви, пізнавальних і літературно-творчих здібностей школярів;</w:t>
      </w:r>
    </w:p>
    <w:p w:rsidR="007C2DEB" w:rsidRPr="00D777D1" w:rsidRDefault="007C2DEB" w:rsidP="00C97D43">
      <w:pPr>
        <w:pStyle w:val="a3"/>
        <w:numPr>
          <w:ilvl w:val="0"/>
          <w:numId w:val="6"/>
        </w:numPr>
        <w:ind w:left="709"/>
        <w:jc w:val="both"/>
        <w:rPr>
          <w:sz w:val="28"/>
          <w:szCs w:val="28"/>
          <w:lang w:val="uk-UA"/>
        </w:rPr>
      </w:pPr>
      <w:r w:rsidRPr="00D777D1">
        <w:rPr>
          <w:sz w:val="28"/>
          <w:szCs w:val="28"/>
          <w:lang w:val="uk-UA"/>
        </w:rPr>
        <w:t>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7C2DEB" w:rsidRPr="00D777D1" w:rsidRDefault="007C2DEB" w:rsidP="00C97D43">
      <w:pPr>
        <w:pStyle w:val="a3"/>
        <w:numPr>
          <w:ilvl w:val="0"/>
          <w:numId w:val="6"/>
        </w:numPr>
        <w:ind w:left="709"/>
        <w:jc w:val="both"/>
        <w:rPr>
          <w:sz w:val="28"/>
          <w:szCs w:val="28"/>
          <w:lang w:val="uk-UA"/>
        </w:rPr>
      </w:pPr>
      <w:r w:rsidRPr="00D777D1">
        <w:rPr>
          <w:sz w:val="28"/>
          <w:szCs w:val="28"/>
          <w:lang w:val="uk-UA"/>
        </w:rPr>
        <w:t>формування вмінь працювати з різними видами та джерелами інформації;</w:t>
      </w:r>
    </w:p>
    <w:p w:rsidR="007C2DEB" w:rsidRPr="00D777D1" w:rsidRDefault="007C2DEB" w:rsidP="00C97D43">
      <w:pPr>
        <w:pStyle w:val="a3"/>
        <w:numPr>
          <w:ilvl w:val="0"/>
          <w:numId w:val="6"/>
        </w:numPr>
        <w:ind w:left="709"/>
        <w:jc w:val="both"/>
        <w:rPr>
          <w:sz w:val="28"/>
          <w:szCs w:val="28"/>
          <w:lang w:val="uk-UA"/>
        </w:rPr>
      </w:pPr>
      <w:r w:rsidRPr="00D777D1">
        <w:rPr>
          <w:sz w:val="28"/>
          <w:szCs w:val="28"/>
          <w:lang w:val="uk-UA"/>
        </w:rPr>
        <w:t>ознайомлення учнів з дитячою літературою різної тематики й жанрів, формування прийомів самостійної роботи з дитячими книжками;</w:t>
      </w:r>
    </w:p>
    <w:p w:rsidR="007C2DEB" w:rsidRPr="00D777D1" w:rsidRDefault="007C2DEB" w:rsidP="00C97D43">
      <w:pPr>
        <w:pStyle w:val="a3"/>
        <w:numPr>
          <w:ilvl w:val="0"/>
          <w:numId w:val="6"/>
        </w:numPr>
        <w:ind w:left="709"/>
        <w:jc w:val="both"/>
        <w:rPr>
          <w:sz w:val="28"/>
          <w:szCs w:val="28"/>
          <w:lang w:val="uk-UA"/>
        </w:rPr>
      </w:pPr>
      <w:r w:rsidRPr="00D777D1">
        <w:rPr>
          <w:sz w:val="28"/>
          <w:szCs w:val="28"/>
          <w:lang w:val="uk-UA"/>
        </w:rPr>
        <w:t xml:space="preserve">формування умінь опрацьовувати тексти різних видів (художні, науково-популярні, навчальні, </w:t>
      </w:r>
      <w:proofErr w:type="spellStart"/>
      <w:r w:rsidRPr="00D777D1">
        <w:rPr>
          <w:sz w:val="28"/>
          <w:szCs w:val="28"/>
          <w:lang w:val="uk-UA"/>
        </w:rPr>
        <w:t>медіатексти</w:t>
      </w:r>
      <w:proofErr w:type="spellEnd"/>
      <w:r w:rsidRPr="00D777D1">
        <w:rPr>
          <w:sz w:val="28"/>
          <w:szCs w:val="28"/>
          <w:lang w:val="uk-UA"/>
        </w:rPr>
        <w:t>);</w:t>
      </w:r>
    </w:p>
    <w:p w:rsidR="007C2DEB" w:rsidRPr="00D777D1" w:rsidRDefault="007C2DEB" w:rsidP="00C97D43">
      <w:pPr>
        <w:pStyle w:val="a3"/>
        <w:numPr>
          <w:ilvl w:val="0"/>
          <w:numId w:val="6"/>
        </w:numPr>
        <w:ind w:left="709"/>
        <w:jc w:val="both"/>
        <w:rPr>
          <w:sz w:val="28"/>
          <w:szCs w:val="28"/>
          <w:lang w:val="uk-UA"/>
        </w:rPr>
      </w:pPr>
      <w:r w:rsidRPr="00D777D1">
        <w:rPr>
          <w:sz w:val="28"/>
          <w:szCs w:val="28"/>
          <w:lang w:val="uk-UA"/>
        </w:rPr>
        <w:t>дослідження мовних одиниць і явищ з метою опанування початкових лінгвістичних знань і норм української мови;</w:t>
      </w:r>
    </w:p>
    <w:p w:rsidR="007C2DEB" w:rsidRPr="00D777D1" w:rsidRDefault="007C2DEB" w:rsidP="00C97D43">
      <w:pPr>
        <w:pStyle w:val="a3"/>
        <w:numPr>
          <w:ilvl w:val="0"/>
          <w:numId w:val="6"/>
        </w:numPr>
        <w:ind w:left="709"/>
        <w:jc w:val="both"/>
        <w:rPr>
          <w:sz w:val="28"/>
          <w:szCs w:val="28"/>
          <w:lang w:val="uk-UA"/>
        </w:rPr>
      </w:pPr>
      <w:r w:rsidRPr="00D777D1">
        <w:rPr>
          <w:sz w:val="28"/>
          <w:szCs w:val="28"/>
          <w:lang w:val="uk-UA"/>
        </w:rPr>
        <w:t>залучення молодших школярів до практичного застосування умінь з різних видів мовленнєвої діяльності в навчальних і життєвих ситуаціях.</w:t>
      </w:r>
    </w:p>
    <w:p w:rsidR="007C2DEB" w:rsidRPr="00D777D1" w:rsidRDefault="007C2DEB" w:rsidP="007C2DEB">
      <w:pPr>
        <w:ind w:firstLine="567"/>
        <w:jc w:val="both"/>
        <w:rPr>
          <w:sz w:val="28"/>
          <w:szCs w:val="28"/>
          <w:lang w:val="uk-UA"/>
        </w:rPr>
      </w:pPr>
      <w:r w:rsidRPr="00D777D1">
        <w:rPr>
          <w:sz w:val="28"/>
          <w:szCs w:val="28"/>
          <w:lang w:val="uk-UA"/>
        </w:rPr>
        <w:t xml:space="preserve">Відповідно до зазначених мети і завдань у початковому курсі мовно-літературної освіти виділено такі </w:t>
      </w:r>
      <w:r w:rsidRPr="00D777D1">
        <w:rPr>
          <w:b/>
          <w:sz w:val="28"/>
          <w:szCs w:val="28"/>
          <w:lang w:val="uk-UA"/>
        </w:rPr>
        <w:t>змістові лінії</w:t>
      </w:r>
      <w:r w:rsidRPr="00D777D1">
        <w:rPr>
          <w:sz w:val="28"/>
          <w:szCs w:val="28"/>
          <w:lang w:val="uk-UA"/>
        </w:rPr>
        <w:t>: «Взаємодіємо усно», «Читаємо», «Взаємодіємо письмово», «Досліджуємо медіа», «Досліджуємо мовні явища».</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«Взаємодіємо усно»</w:t>
      </w:r>
      <w:r w:rsidRPr="00D777D1">
        <w:rPr>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 xml:space="preserve">«Читаємо» </w:t>
      </w:r>
      <w:r w:rsidRPr="00D777D1">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«Взаємодіємо письмово»</w:t>
      </w:r>
      <w:r w:rsidRPr="00D777D1">
        <w:rPr>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«Досліджуємо медіа»</w:t>
      </w:r>
      <w:r w:rsidRPr="00D777D1">
        <w:rPr>
          <w:sz w:val="28"/>
          <w:szCs w:val="28"/>
          <w:lang w:val="uk-UA"/>
        </w:rPr>
        <w:t xml:space="preserve"> передбачає формування в учнів умінь аналізувати, інтерпретувати, критично оцінювати інформацію в </w:t>
      </w:r>
      <w:proofErr w:type="spellStart"/>
      <w:r w:rsidRPr="00D777D1">
        <w:rPr>
          <w:sz w:val="28"/>
          <w:szCs w:val="28"/>
          <w:lang w:val="uk-UA"/>
        </w:rPr>
        <w:t>медіатекстах</w:t>
      </w:r>
      <w:proofErr w:type="spellEnd"/>
      <w:r w:rsidRPr="00D777D1">
        <w:rPr>
          <w:sz w:val="28"/>
          <w:szCs w:val="28"/>
          <w:lang w:val="uk-UA"/>
        </w:rPr>
        <w:t xml:space="preserve"> та використовувати її</w:t>
      </w:r>
      <w:r w:rsidRPr="00D777D1">
        <w:rPr>
          <w:lang w:val="uk-UA"/>
        </w:rPr>
        <w:t xml:space="preserve"> </w:t>
      </w:r>
      <w:r w:rsidRPr="00D777D1">
        <w:rPr>
          <w:sz w:val="28"/>
          <w:szCs w:val="28"/>
          <w:lang w:val="uk-UA"/>
        </w:rPr>
        <w:t xml:space="preserve">для збагачення власного досвіду, створювати прості </w:t>
      </w:r>
      <w:proofErr w:type="spellStart"/>
      <w:r w:rsidRPr="00D777D1">
        <w:rPr>
          <w:sz w:val="28"/>
          <w:szCs w:val="28"/>
          <w:lang w:val="uk-UA"/>
        </w:rPr>
        <w:t>медіапродукти</w:t>
      </w:r>
      <w:proofErr w:type="spellEnd"/>
      <w:r w:rsidRPr="00D777D1">
        <w:rPr>
          <w:sz w:val="28"/>
          <w:szCs w:val="28"/>
          <w:lang w:val="uk-UA"/>
        </w:rPr>
        <w:t xml:space="preserve">. </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«Досліджуємо мовні явища»</w:t>
      </w:r>
      <w:r w:rsidRPr="00D777D1">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7C2DEB" w:rsidRPr="00D777D1" w:rsidRDefault="007C2DEB" w:rsidP="007C2DEB">
      <w:pPr>
        <w:ind w:firstLine="567"/>
        <w:jc w:val="both"/>
        <w:rPr>
          <w:sz w:val="28"/>
          <w:szCs w:val="28"/>
          <w:lang w:val="uk-UA"/>
        </w:rPr>
      </w:pPr>
      <w:r w:rsidRPr="00D777D1">
        <w:rPr>
          <w:sz w:val="28"/>
          <w:szCs w:val="28"/>
          <w:lang w:val="uk-UA"/>
        </w:rPr>
        <w:t>Змістові лінії реалізуються через такі інтегровані курси і навчальні предмети:</w:t>
      </w:r>
    </w:p>
    <w:p w:rsidR="007C2DEB" w:rsidRPr="00D777D1" w:rsidRDefault="007C2DEB" w:rsidP="007C2DEB">
      <w:pPr>
        <w:ind w:firstLine="567"/>
        <w:jc w:val="both"/>
        <w:rPr>
          <w:sz w:val="28"/>
          <w:szCs w:val="28"/>
          <w:lang w:val="uk-UA"/>
        </w:rPr>
      </w:pPr>
      <w:r w:rsidRPr="00D777D1">
        <w:rPr>
          <w:sz w:val="28"/>
          <w:szCs w:val="28"/>
          <w:lang w:val="uk-UA"/>
        </w:rPr>
        <w:t>1 клас – інтегрований курс «Навчання грамоти»;</w:t>
      </w:r>
    </w:p>
    <w:p w:rsidR="007C2DEB" w:rsidRPr="00D777D1" w:rsidRDefault="007C2DEB" w:rsidP="007C2DEB">
      <w:pPr>
        <w:ind w:firstLine="567"/>
        <w:jc w:val="both"/>
        <w:rPr>
          <w:sz w:val="28"/>
          <w:szCs w:val="28"/>
          <w:lang w:val="uk-UA"/>
        </w:rPr>
      </w:pPr>
      <w:r w:rsidRPr="00D777D1">
        <w:rPr>
          <w:sz w:val="28"/>
          <w:szCs w:val="28"/>
          <w:lang w:val="uk-UA"/>
        </w:rPr>
        <w:t>2 клас – навчальні предмети «Українська мова», «Читання» або інтегрований курс цих навчальних предметів;</w:t>
      </w:r>
    </w:p>
    <w:p w:rsidR="007C2DEB" w:rsidRPr="00D777D1" w:rsidRDefault="007C2DEB" w:rsidP="007C2DEB">
      <w:pPr>
        <w:ind w:firstLine="567"/>
        <w:jc w:val="both"/>
        <w:rPr>
          <w:sz w:val="28"/>
          <w:szCs w:val="28"/>
          <w:lang w:val="uk-UA"/>
        </w:rPr>
      </w:pPr>
      <w:r w:rsidRPr="00D777D1">
        <w:rPr>
          <w:sz w:val="28"/>
          <w:szCs w:val="28"/>
          <w:lang w:val="uk-UA"/>
        </w:rPr>
        <w:t>3 клас – навчальні предмети «Українська мова», «Літературне читання»;</w:t>
      </w:r>
    </w:p>
    <w:p w:rsidR="007C2DEB" w:rsidRPr="00D777D1" w:rsidRDefault="007C2DEB" w:rsidP="007C2DEB">
      <w:pPr>
        <w:ind w:firstLine="567"/>
        <w:jc w:val="both"/>
        <w:rPr>
          <w:sz w:val="28"/>
          <w:szCs w:val="28"/>
          <w:lang w:val="uk-UA"/>
        </w:rPr>
      </w:pPr>
      <w:r w:rsidRPr="00D777D1">
        <w:rPr>
          <w:sz w:val="28"/>
          <w:szCs w:val="28"/>
          <w:lang w:val="uk-UA"/>
        </w:rPr>
        <w:t>4 клас – навчальні предмети «Українська мова», «Літературне читання».</w:t>
      </w:r>
    </w:p>
    <w:p w:rsidR="007C2DEB" w:rsidRPr="00D777D1" w:rsidRDefault="007C2DEB" w:rsidP="007C2DEB">
      <w:pPr>
        <w:ind w:firstLine="567"/>
        <w:jc w:val="center"/>
        <w:rPr>
          <w:b/>
          <w:sz w:val="28"/>
          <w:szCs w:val="28"/>
          <w:lang w:val="uk-UA"/>
        </w:rPr>
      </w:pPr>
    </w:p>
    <w:p w:rsidR="007C2DEB" w:rsidRPr="00D777D1" w:rsidRDefault="007C2DEB" w:rsidP="007C2DEB">
      <w:pPr>
        <w:pStyle w:val="ab"/>
        <w:ind w:firstLine="567"/>
        <w:jc w:val="center"/>
        <w:rPr>
          <w:b/>
        </w:rPr>
      </w:pPr>
      <w:r w:rsidRPr="00D777D1">
        <w:rPr>
          <w:b/>
        </w:rPr>
        <w:t>МАТЕМАТИЧНА ГАЛУЗЬ</w:t>
      </w:r>
    </w:p>
    <w:p w:rsidR="007C2DEB" w:rsidRPr="00D777D1" w:rsidRDefault="007C2DEB" w:rsidP="007C2DEB">
      <w:pPr>
        <w:pStyle w:val="ab"/>
        <w:ind w:firstLine="567"/>
        <w:jc w:val="center"/>
        <w:rPr>
          <w:b/>
        </w:rPr>
      </w:pPr>
      <w:r w:rsidRPr="00D777D1">
        <w:rPr>
          <w:b/>
        </w:rPr>
        <w:t>МАТЕМАТИКА</w:t>
      </w:r>
    </w:p>
    <w:p w:rsidR="007C2DEB" w:rsidRPr="00D777D1" w:rsidRDefault="007C2DEB" w:rsidP="007C2DEB">
      <w:pPr>
        <w:ind w:firstLine="567"/>
        <w:jc w:val="both"/>
        <w:rPr>
          <w:sz w:val="28"/>
          <w:szCs w:val="28"/>
          <w:lang w:val="uk-UA"/>
        </w:rPr>
      </w:pPr>
      <w:r w:rsidRPr="00D777D1">
        <w:rPr>
          <w:b/>
          <w:sz w:val="28"/>
          <w:szCs w:val="28"/>
          <w:lang w:val="uk-UA"/>
        </w:rPr>
        <w:t xml:space="preserve">Метою </w:t>
      </w:r>
      <w:r w:rsidRPr="00D777D1">
        <w:rPr>
          <w:sz w:val="28"/>
          <w:szCs w:val="28"/>
          <w:lang w:val="uk-UA"/>
        </w:rPr>
        <w:t xml:space="preserve">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D777D1">
        <w:rPr>
          <w:sz w:val="28"/>
          <w:szCs w:val="28"/>
          <w:lang w:val="uk-UA"/>
        </w:rPr>
        <w:t>компетентностей</w:t>
      </w:r>
      <w:proofErr w:type="spellEnd"/>
      <w:r w:rsidRPr="00D777D1">
        <w:rPr>
          <w:sz w:val="28"/>
          <w:szCs w:val="28"/>
          <w:lang w:val="uk-UA"/>
        </w:rPr>
        <w:t>, необхідних їй для життя та продовження навчання.</w:t>
      </w:r>
    </w:p>
    <w:p w:rsidR="007C2DEB" w:rsidRPr="00D777D1" w:rsidRDefault="007C2DEB" w:rsidP="007C2DEB">
      <w:pPr>
        <w:ind w:firstLine="567"/>
        <w:jc w:val="both"/>
        <w:rPr>
          <w:sz w:val="28"/>
          <w:szCs w:val="28"/>
          <w:lang w:val="uk-UA"/>
        </w:rPr>
      </w:pPr>
      <w:r w:rsidRPr="00D777D1">
        <w:rPr>
          <w:sz w:val="28"/>
          <w:szCs w:val="28"/>
          <w:lang w:val="uk-UA"/>
        </w:rPr>
        <w:t xml:space="preserve">Досягнення поставленої мети передбачає виконання таких </w:t>
      </w:r>
      <w:r w:rsidRPr="00D777D1">
        <w:rPr>
          <w:b/>
          <w:sz w:val="28"/>
          <w:szCs w:val="28"/>
          <w:lang w:val="uk-UA"/>
        </w:rPr>
        <w:t>завдань</w:t>
      </w:r>
      <w:r w:rsidRPr="00D777D1">
        <w:rPr>
          <w:sz w:val="28"/>
          <w:szCs w:val="28"/>
          <w:lang w:val="uk-UA"/>
        </w:rPr>
        <w:t>:</w:t>
      </w:r>
    </w:p>
    <w:p w:rsidR="007C2DEB" w:rsidRPr="00D777D1" w:rsidRDefault="007C2DEB" w:rsidP="00C97D43">
      <w:pPr>
        <w:pStyle w:val="a3"/>
        <w:numPr>
          <w:ilvl w:val="1"/>
          <w:numId w:val="7"/>
        </w:numPr>
        <w:ind w:left="567"/>
        <w:jc w:val="both"/>
        <w:rPr>
          <w:sz w:val="28"/>
          <w:szCs w:val="28"/>
          <w:lang w:val="uk-UA"/>
        </w:rPr>
      </w:pPr>
      <w:r w:rsidRPr="00D777D1">
        <w:rPr>
          <w:sz w:val="28"/>
          <w:szCs w:val="28"/>
          <w:lang w:val="uk-UA"/>
        </w:rPr>
        <w:t xml:space="preserve">формування в учнів розуміння ролі математики в пізнанні явищ і закономірностей навколишнього світу; </w:t>
      </w:r>
    </w:p>
    <w:p w:rsidR="007C2DEB" w:rsidRPr="00D777D1" w:rsidRDefault="007C2DEB" w:rsidP="00C97D43">
      <w:pPr>
        <w:pStyle w:val="a3"/>
        <w:numPr>
          <w:ilvl w:val="1"/>
          <w:numId w:val="7"/>
        </w:numPr>
        <w:ind w:left="567"/>
        <w:jc w:val="both"/>
        <w:rPr>
          <w:sz w:val="28"/>
          <w:szCs w:val="28"/>
          <w:lang w:val="uk-UA"/>
        </w:rPr>
      </w:pPr>
      <w:r w:rsidRPr="00D777D1">
        <w:rPr>
          <w:sz w:val="28"/>
          <w:szCs w:val="28"/>
          <w:lang w:val="uk-UA"/>
        </w:rPr>
        <w:t>формування у дітей досвіду використання математичних знань та способів дій для розв’язування навчальних і практичних задач;</w:t>
      </w:r>
    </w:p>
    <w:p w:rsidR="007C2DEB" w:rsidRPr="00D777D1" w:rsidRDefault="007C2DEB" w:rsidP="00C97D43">
      <w:pPr>
        <w:pStyle w:val="a3"/>
        <w:numPr>
          <w:ilvl w:val="1"/>
          <w:numId w:val="7"/>
        </w:numPr>
        <w:ind w:left="567"/>
        <w:jc w:val="both"/>
        <w:rPr>
          <w:sz w:val="28"/>
          <w:szCs w:val="28"/>
          <w:lang w:val="uk-UA"/>
        </w:rPr>
      </w:pPr>
      <w:r w:rsidRPr="00D777D1">
        <w:rPr>
          <w:sz w:val="28"/>
          <w:szCs w:val="28"/>
          <w:lang w:val="uk-UA"/>
        </w:rPr>
        <w:t>розвиток математичного мовлення учнів, необхідного для опису математичних фактів,  відношень і закономірностей;</w:t>
      </w:r>
    </w:p>
    <w:p w:rsidR="007C2DEB" w:rsidRPr="00D777D1" w:rsidRDefault="007C2DEB" w:rsidP="00C97D43">
      <w:pPr>
        <w:pStyle w:val="a3"/>
        <w:numPr>
          <w:ilvl w:val="1"/>
          <w:numId w:val="7"/>
        </w:numPr>
        <w:ind w:left="567"/>
        <w:jc w:val="both"/>
        <w:rPr>
          <w:sz w:val="28"/>
          <w:szCs w:val="28"/>
          <w:lang w:val="uk-UA"/>
        </w:rPr>
      </w:pPr>
      <w:r w:rsidRPr="00D777D1">
        <w:rPr>
          <w:sz w:val="28"/>
          <w:szCs w:val="28"/>
          <w:lang w:val="uk-UA"/>
        </w:rPr>
        <w:t>формування в учнів здатності міркувати логічно, оцінювати коректність і достатність даних для розв’язування навчальних і практичних задач.</w:t>
      </w:r>
    </w:p>
    <w:p w:rsidR="007C2DEB" w:rsidRPr="00D777D1" w:rsidRDefault="007C2DEB" w:rsidP="007C2DEB">
      <w:pPr>
        <w:ind w:firstLine="567"/>
        <w:jc w:val="both"/>
        <w:rPr>
          <w:sz w:val="28"/>
          <w:szCs w:val="28"/>
          <w:lang w:val="uk-UA"/>
        </w:rPr>
      </w:pPr>
      <w:r w:rsidRPr="00D777D1">
        <w:rPr>
          <w:sz w:val="28"/>
          <w:szCs w:val="28"/>
          <w:lang w:val="uk-UA"/>
        </w:rPr>
        <w:t xml:space="preserve">Реалізація мети і завдань </w:t>
      </w:r>
      <w:r w:rsidRPr="00D777D1">
        <w:rPr>
          <w:b/>
          <w:sz w:val="28"/>
          <w:szCs w:val="28"/>
          <w:lang w:val="uk-UA"/>
        </w:rPr>
        <w:t>початкового курсу</w:t>
      </w:r>
      <w:r w:rsidRPr="00D777D1">
        <w:rPr>
          <w:sz w:val="28"/>
          <w:szCs w:val="28"/>
          <w:lang w:val="uk-UA"/>
        </w:rPr>
        <w:t xml:space="preserve"> </w:t>
      </w:r>
      <w:r w:rsidRPr="00D777D1">
        <w:rPr>
          <w:b/>
          <w:sz w:val="28"/>
          <w:szCs w:val="28"/>
          <w:lang w:val="uk-UA"/>
        </w:rPr>
        <w:t>математики</w:t>
      </w:r>
      <w:r w:rsidRPr="00D777D1">
        <w:rPr>
          <w:sz w:val="28"/>
          <w:szCs w:val="28"/>
          <w:lang w:val="uk-UA"/>
        </w:rPr>
        <w:t xml:space="preserve"> здійснюється за такими </w:t>
      </w:r>
      <w:r w:rsidRPr="00D777D1">
        <w:rPr>
          <w:b/>
          <w:sz w:val="28"/>
          <w:szCs w:val="28"/>
          <w:lang w:val="uk-UA"/>
        </w:rPr>
        <w:t>змістовими лініями</w:t>
      </w:r>
      <w:r w:rsidRPr="00D777D1">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«Числа, дії з числами. Величини»</w:t>
      </w:r>
      <w:r w:rsidRPr="00D777D1">
        <w:rPr>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 xml:space="preserve">«Вирази, рівності, нерівності» </w:t>
      </w:r>
      <w:r w:rsidRPr="00D777D1">
        <w:rPr>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 xml:space="preserve">«Геометричні фігури» </w:t>
      </w:r>
      <w:r w:rsidRPr="00D777D1">
        <w:rPr>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7C2DEB" w:rsidRPr="00D777D1" w:rsidRDefault="007C2DEB" w:rsidP="007C2DEB">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 xml:space="preserve">«Робота з даними» </w:t>
      </w:r>
      <w:r w:rsidRPr="00D777D1">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7C2DEB" w:rsidRPr="00D777D1" w:rsidRDefault="007C2DEB" w:rsidP="007C2DEB">
      <w:pPr>
        <w:ind w:firstLine="567"/>
        <w:jc w:val="both"/>
        <w:rPr>
          <w:sz w:val="28"/>
          <w:szCs w:val="28"/>
          <w:lang w:val="uk-UA"/>
        </w:rPr>
      </w:pPr>
      <w:r w:rsidRPr="00D777D1">
        <w:rPr>
          <w:sz w:val="28"/>
          <w:szCs w:val="28"/>
          <w:lang w:val="uk-UA"/>
        </w:rPr>
        <w:t>Змістова лінія «</w:t>
      </w:r>
      <w:r w:rsidRPr="00D777D1">
        <w:rPr>
          <w:b/>
          <w:sz w:val="28"/>
          <w:szCs w:val="28"/>
          <w:lang w:val="uk-UA"/>
        </w:rPr>
        <w:t>Математичні задачі і дослідження</w:t>
      </w:r>
      <w:r w:rsidRPr="00D777D1">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7C2DEB" w:rsidRPr="00D777D1" w:rsidRDefault="007C2DEB" w:rsidP="007C2DEB">
      <w:pPr>
        <w:ind w:firstLine="567"/>
        <w:jc w:val="both"/>
        <w:rPr>
          <w:sz w:val="28"/>
          <w:szCs w:val="28"/>
          <w:lang w:val="uk-UA"/>
        </w:rPr>
      </w:pPr>
      <w:r w:rsidRPr="00D777D1">
        <w:rPr>
          <w:sz w:val="28"/>
          <w:szCs w:val="28"/>
          <w:lang w:val="uk-UA"/>
        </w:rPr>
        <w:t xml:space="preserve">До програми кожного класу подано </w:t>
      </w:r>
      <w:r w:rsidRPr="00D777D1">
        <w:rPr>
          <w:b/>
          <w:sz w:val="28"/>
          <w:szCs w:val="28"/>
          <w:lang w:val="uk-UA"/>
        </w:rPr>
        <w:t>орієнтовний перелік</w:t>
      </w:r>
      <w:r w:rsidRPr="00D777D1">
        <w:rPr>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7C2DEB" w:rsidRPr="00D777D1" w:rsidRDefault="007C2DEB" w:rsidP="007C2DEB">
      <w:pPr>
        <w:ind w:firstLine="567"/>
        <w:jc w:val="both"/>
        <w:rPr>
          <w:sz w:val="28"/>
          <w:szCs w:val="28"/>
          <w:lang w:val="uk-UA"/>
        </w:rPr>
      </w:pPr>
      <w:r w:rsidRPr="00D777D1">
        <w:rPr>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7C2DEB" w:rsidRPr="00D777D1" w:rsidRDefault="007C2DEB" w:rsidP="007C2DEB">
      <w:pPr>
        <w:jc w:val="center"/>
        <w:rPr>
          <w:b/>
          <w:sz w:val="28"/>
          <w:szCs w:val="28"/>
          <w:lang w:val="uk-UA"/>
        </w:rPr>
      </w:pPr>
    </w:p>
    <w:p w:rsidR="00F74AE6" w:rsidRDefault="00F74AE6" w:rsidP="00D777D1">
      <w:pPr>
        <w:spacing w:before="100" w:beforeAutospacing="1" w:after="100" w:afterAutospacing="1"/>
        <w:ind w:firstLine="567"/>
        <w:contextualSpacing/>
        <w:jc w:val="center"/>
        <w:rPr>
          <w:b/>
          <w:sz w:val="28"/>
          <w:szCs w:val="28"/>
          <w:lang w:val="uk-UA"/>
        </w:rPr>
      </w:pPr>
    </w:p>
    <w:p w:rsidR="00ED13CF" w:rsidRPr="00D777D1" w:rsidRDefault="00ED13CF" w:rsidP="00D777D1">
      <w:pPr>
        <w:spacing w:before="100" w:beforeAutospacing="1" w:after="100" w:afterAutospacing="1"/>
        <w:ind w:firstLine="567"/>
        <w:contextualSpacing/>
        <w:jc w:val="center"/>
        <w:rPr>
          <w:b/>
          <w:sz w:val="28"/>
          <w:szCs w:val="28"/>
          <w:lang w:val="uk-UA"/>
        </w:rPr>
      </w:pPr>
      <w:r w:rsidRPr="00D777D1">
        <w:rPr>
          <w:b/>
          <w:sz w:val="28"/>
          <w:szCs w:val="28"/>
          <w:lang w:val="uk-UA"/>
        </w:rPr>
        <w:t>ГРОМАДЯНСЬКА ТА ІСТОРИЧНА, СОЦІАЛЬНА ТА ЗДОРОВ'ЯЗБЕРЕЖУВАЛЬНА, ПРИРОДНИЧА ОСВІТНІ ГАЛУЗІ</w:t>
      </w:r>
    </w:p>
    <w:p w:rsidR="00ED13CF" w:rsidRPr="00D777D1" w:rsidRDefault="00ED13CF" w:rsidP="00D777D1">
      <w:pPr>
        <w:spacing w:before="100" w:beforeAutospacing="1" w:after="100" w:afterAutospacing="1"/>
        <w:ind w:firstLine="567"/>
        <w:contextualSpacing/>
        <w:jc w:val="center"/>
        <w:rPr>
          <w:b/>
          <w:sz w:val="28"/>
          <w:szCs w:val="28"/>
          <w:lang w:val="uk-UA"/>
        </w:rPr>
      </w:pPr>
      <w:r w:rsidRPr="00D777D1">
        <w:rPr>
          <w:b/>
          <w:sz w:val="28"/>
          <w:szCs w:val="28"/>
          <w:lang w:val="uk-UA"/>
        </w:rPr>
        <w:t xml:space="preserve"> «Я ДОСЛІДЖУЮ СВІТ»</w:t>
      </w:r>
    </w:p>
    <w:p w:rsidR="00ED13CF" w:rsidRPr="00D777D1" w:rsidRDefault="00ED13CF" w:rsidP="00D777D1">
      <w:pPr>
        <w:spacing w:before="100" w:beforeAutospacing="1" w:after="100" w:afterAutospacing="1"/>
        <w:ind w:firstLine="567"/>
        <w:contextualSpacing/>
        <w:jc w:val="both"/>
        <w:rPr>
          <w:sz w:val="28"/>
          <w:szCs w:val="28"/>
          <w:lang w:val="uk-UA"/>
        </w:rPr>
      </w:pPr>
      <w:r w:rsidRPr="00D777D1">
        <w:rPr>
          <w:sz w:val="28"/>
          <w:szCs w:val="28"/>
          <w:lang w:val="uk-UA"/>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w:t>
      </w:r>
      <w:proofErr w:type="spellStart"/>
      <w:r w:rsidRPr="00D777D1">
        <w:rPr>
          <w:sz w:val="28"/>
          <w:szCs w:val="28"/>
          <w:lang w:val="uk-UA"/>
        </w:rPr>
        <w:t>зв’язків</w:t>
      </w:r>
      <w:proofErr w:type="spellEnd"/>
      <w:r w:rsidRPr="00D777D1">
        <w:rPr>
          <w:sz w:val="28"/>
          <w:szCs w:val="28"/>
          <w:lang w:val="uk-UA"/>
        </w:rPr>
        <w:t xml:space="preserve">,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ED13CF" w:rsidRPr="00D777D1" w:rsidRDefault="00ED13CF" w:rsidP="00D777D1">
      <w:pPr>
        <w:ind w:firstLine="567"/>
        <w:contextualSpacing/>
        <w:jc w:val="both"/>
        <w:rPr>
          <w:sz w:val="28"/>
          <w:szCs w:val="28"/>
          <w:lang w:val="uk-UA"/>
        </w:rPr>
      </w:pPr>
      <w:r w:rsidRPr="00D777D1">
        <w:rPr>
          <w:b/>
          <w:sz w:val="28"/>
          <w:szCs w:val="28"/>
          <w:lang w:val="uk-UA"/>
        </w:rPr>
        <w:t>Метою</w:t>
      </w:r>
      <w:r w:rsidRPr="00D777D1">
        <w:rPr>
          <w:sz w:val="28"/>
          <w:szCs w:val="28"/>
          <w:lang w:val="uk-UA"/>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ED13CF" w:rsidRPr="00D777D1" w:rsidRDefault="00ED13CF" w:rsidP="00D777D1">
      <w:pPr>
        <w:ind w:firstLine="567"/>
        <w:contextualSpacing/>
        <w:jc w:val="both"/>
        <w:rPr>
          <w:sz w:val="28"/>
          <w:szCs w:val="28"/>
          <w:lang w:val="uk-UA"/>
        </w:rPr>
      </w:pPr>
      <w:r w:rsidRPr="00D777D1">
        <w:rPr>
          <w:sz w:val="28"/>
          <w:szCs w:val="28"/>
          <w:lang w:val="uk-UA"/>
        </w:rPr>
        <w:t xml:space="preserve">Досягнення поставленої мети передбачає розв’язання таких </w:t>
      </w:r>
      <w:r w:rsidRPr="00D777D1">
        <w:rPr>
          <w:b/>
          <w:sz w:val="28"/>
          <w:szCs w:val="28"/>
          <w:lang w:val="uk-UA"/>
        </w:rPr>
        <w:t>завдань</w:t>
      </w:r>
      <w:r w:rsidRPr="00D777D1">
        <w:rPr>
          <w:sz w:val="28"/>
          <w:szCs w:val="28"/>
          <w:lang w:val="uk-UA"/>
        </w:rPr>
        <w:t>:</w:t>
      </w:r>
    </w:p>
    <w:p w:rsidR="00ED13CF" w:rsidRPr="00D777D1" w:rsidRDefault="00ED13CF" w:rsidP="00C97D43">
      <w:pPr>
        <w:pStyle w:val="a3"/>
        <w:numPr>
          <w:ilvl w:val="0"/>
          <w:numId w:val="8"/>
        </w:numPr>
        <w:ind w:left="567"/>
        <w:jc w:val="both"/>
        <w:rPr>
          <w:sz w:val="28"/>
          <w:szCs w:val="28"/>
          <w:lang w:val="uk-UA"/>
        </w:rPr>
      </w:pPr>
      <w:r w:rsidRPr="00D777D1">
        <w:rPr>
          <w:sz w:val="28"/>
          <w:szCs w:val="28"/>
          <w:lang w:val="uk-UA"/>
        </w:rPr>
        <w:t>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rsidR="00ED13CF" w:rsidRPr="00D777D1" w:rsidRDefault="00ED13CF" w:rsidP="00C97D43">
      <w:pPr>
        <w:pStyle w:val="a3"/>
        <w:numPr>
          <w:ilvl w:val="0"/>
          <w:numId w:val="8"/>
        </w:numPr>
        <w:spacing w:before="100" w:beforeAutospacing="1" w:after="100" w:afterAutospacing="1"/>
        <w:ind w:left="567"/>
        <w:jc w:val="both"/>
        <w:rPr>
          <w:sz w:val="28"/>
          <w:szCs w:val="28"/>
          <w:lang w:val="uk-UA"/>
        </w:rPr>
      </w:pPr>
      <w:r w:rsidRPr="00D777D1">
        <w:rPr>
          <w:sz w:val="28"/>
          <w:szCs w:val="28"/>
          <w:lang w:val="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ED13CF" w:rsidRPr="00D777D1" w:rsidRDefault="00ED13CF" w:rsidP="00C97D43">
      <w:pPr>
        <w:pStyle w:val="a3"/>
        <w:numPr>
          <w:ilvl w:val="0"/>
          <w:numId w:val="8"/>
        </w:numPr>
        <w:spacing w:before="100" w:beforeAutospacing="1" w:after="100" w:afterAutospacing="1"/>
        <w:ind w:left="567"/>
        <w:jc w:val="both"/>
        <w:rPr>
          <w:sz w:val="28"/>
          <w:szCs w:val="28"/>
          <w:lang w:val="uk-UA"/>
        </w:rPr>
      </w:pPr>
      <w:r w:rsidRPr="00D777D1">
        <w:rPr>
          <w:sz w:val="28"/>
          <w:szCs w:val="28"/>
          <w:lang w:val="uk-UA"/>
        </w:rPr>
        <w:t>розвиток толерантності у соціальній комунікації, ціннісного ставлення до природи та її пізнання,</w:t>
      </w:r>
      <w:r w:rsidRPr="00D777D1">
        <w:rPr>
          <w:color w:val="FF0000"/>
          <w:sz w:val="28"/>
          <w:szCs w:val="28"/>
          <w:lang w:val="uk-UA"/>
        </w:rPr>
        <w:t xml:space="preserve"> </w:t>
      </w:r>
      <w:r w:rsidRPr="00D777D1">
        <w:rPr>
          <w:sz w:val="28"/>
          <w:szCs w:val="28"/>
          <w:lang w:val="uk-UA"/>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ED13CF" w:rsidRPr="00D777D1" w:rsidRDefault="00ED13CF" w:rsidP="00C97D43">
      <w:pPr>
        <w:pStyle w:val="a3"/>
        <w:numPr>
          <w:ilvl w:val="0"/>
          <w:numId w:val="8"/>
        </w:numPr>
        <w:spacing w:before="100" w:beforeAutospacing="1" w:after="100" w:afterAutospacing="1"/>
        <w:ind w:left="567"/>
        <w:jc w:val="both"/>
        <w:rPr>
          <w:sz w:val="28"/>
          <w:szCs w:val="28"/>
          <w:lang w:val="uk-UA"/>
        </w:rPr>
      </w:pPr>
      <w:r w:rsidRPr="00D777D1">
        <w:rPr>
          <w:sz w:val="28"/>
          <w:szCs w:val="28"/>
          <w:lang w:val="uk-UA"/>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b/>
          <w:sz w:val="28"/>
          <w:szCs w:val="28"/>
          <w:lang w:val="uk-UA"/>
        </w:rPr>
        <w:t xml:space="preserve">«Людина» </w:t>
      </w:r>
      <w:r w:rsidRPr="00D777D1">
        <w:rPr>
          <w:sz w:val="28"/>
          <w:szCs w:val="28"/>
          <w:lang w:val="uk-UA"/>
        </w:rPr>
        <w:t>(пізнання себе, своїх можливостей; здорова і безпечна поведінка);</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b/>
          <w:sz w:val="28"/>
          <w:szCs w:val="28"/>
          <w:lang w:val="uk-UA"/>
        </w:rPr>
        <w:t xml:space="preserve">«Людина серед людей» </w:t>
      </w:r>
      <w:r w:rsidRPr="00D777D1">
        <w:rPr>
          <w:sz w:val="28"/>
          <w:szCs w:val="28"/>
          <w:lang w:val="uk-UA"/>
        </w:rPr>
        <w:t>(стандарти поведінки в сім'ї, в суспільстві; моральні норми; навички співжиття і співпраці);</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b/>
          <w:sz w:val="28"/>
          <w:szCs w:val="28"/>
          <w:lang w:val="uk-UA"/>
        </w:rPr>
        <w:t>«Людина в суспільстві»</w:t>
      </w:r>
      <w:r w:rsidRPr="00D777D1">
        <w:rPr>
          <w:sz w:val="28"/>
          <w:szCs w:val="28"/>
          <w:lang w:val="uk-UA"/>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b/>
          <w:sz w:val="28"/>
          <w:szCs w:val="28"/>
          <w:lang w:val="uk-UA"/>
        </w:rPr>
        <w:t>«Людина і світ»</w:t>
      </w:r>
      <w:r w:rsidRPr="00D777D1">
        <w:rPr>
          <w:sz w:val="28"/>
          <w:szCs w:val="28"/>
          <w:lang w:val="uk-UA"/>
        </w:rPr>
        <w:t xml:space="preserve"> (толерантне ставлення до різноманітності світу людей, культур, звичаїв);</w:t>
      </w:r>
    </w:p>
    <w:p w:rsidR="00ED13CF" w:rsidRPr="00D777D1" w:rsidRDefault="00ED13CF" w:rsidP="00D777D1">
      <w:pPr>
        <w:pStyle w:val="a3"/>
        <w:spacing w:before="100" w:beforeAutospacing="1" w:after="100" w:afterAutospacing="1"/>
        <w:ind w:left="0" w:firstLine="567"/>
        <w:jc w:val="both"/>
        <w:rPr>
          <w:sz w:val="28"/>
          <w:szCs w:val="28"/>
          <w:u w:val="single"/>
          <w:lang w:val="uk-UA"/>
        </w:rPr>
      </w:pPr>
      <w:r w:rsidRPr="00D777D1">
        <w:rPr>
          <w:b/>
          <w:sz w:val="28"/>
          <w:szCs w:val="28"/>
          <w:lang w:val="uk-UA"/>
        </w:rPr>
        <w:t xml:space="preserve">«Людина і природа» </w:t>
      </w:r>
      <w:r w:rsidRPr="00D777D1">
        <w:rPr>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sz w:val="28"/>
          <w:szCs w:val="28"/>
          <w:lang w:val="uk-UA"/>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D777D1">
        <w:rPr>
          <w:sz w:val="28"/>
          <w:szCs w:val="28"/>
          <w:lang w:val="uk-UA"/>
        </w:rPr>
        <w:t>полісенсорним</w:t>
      </w:r>
      <w:proofErr w:type="spellEnd"/>
      <w:r w:rsidRPr="00D777D1">
        <w:rPr>
          <w:sz w:val="28"/>
          <w:szCs w:val="28"/>
          <w:lang w:val="uk-UA"/>
        </w:rPr>
        <w:t xml:space="preserve">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sz w:val="28"/>
          <w:szCs w:val="28"/>
          <w:lang w:val="uk-UA"/>
        </w:rPr>
        <w:t>На основі Типової програми вчитель може створювати різні варіанти інтегрованої програми за таким алгоритмом:</w:t>
      </w:r>
    </w:p>
    <w:p w:rsidR="00ED13CF" w:rsidRPr="00D777D1" w:rsidRDefault="00ED13CF" w:rsidP="00C97D43">
      <w:pPr>
        <w:pStyle w:val="a3"/>
        <w:numPr>
          <w:ilvl w:val="0"/>
          <w:numId w:val="9"/>
        </w:numPr>
        <w:spacing w:before="100" w:beforeAutospacing="1" w:after="100" w:afterAutospacing="1"/>
        <w:jc w:val="both"/>
        <w:rPr>
          <w:sz w:val="28"/>
          <w:szCs w:val="28"/>
          <w:lang w:val="uk-UA"/>
        </w:rPr>
      </w:pPr>
      <w:r w:rsidRPr="00D777D1">
        <w:rPr>
          <w:sz w:val="28"/>
          <w:szCs w:val="28"/>
          <w:lang w:val="uk-UA"/>
        </w:rPr>
        <w:t xml:space="preserve">визначення цілей навчання; </w:t>
      </w:r>
    </w:p>
    <w:p w:rsidR="00ED13CF" w:rsidRPr="00D777D1" w:rsidRDefault="00ED13CF" w:rsidP="00C97D43">
      <w:pPr>
        <w:pStyle w:val="a3"/>
        <w:numPr>
          <w:ilvl w:val="0"/>
          <w:numId w:val="9"/>
        </w:numPr>
        <w:spacing w:before="100" w:beforeAutospacing="1" w:after="100" w:afterAutospacing="1"/>
        <w:jc w:val="both"/>
        <w:rPr>
          <w:sz w:val="28"/>
          <w:szCs w:val="28"/>
          <w:lang w:val="uk-UA"/>
        </w:rPr>
      </w:pPr>
      <w:r w:rsidRPr="00D777D1">
        <w:rPr>
          <w:sz w:val="28"/>
          <w:szCs w:val="28"/>
          <w:lang w:val="uk-UA"/>
        </w:rPr>
        <w:t>створення картки понять з інших предметів (асоціативної павутинки, курсів, галузей, які допоможуть досягти цілей);</w:t>
      </w:r>
    </w:p>
    <w:p w:rsidR="00ED13CF" w:rsidRPr="00D777D1" w:rsidRDefault="00ED13CF" w:rsidP="00C97D43">
      <w:pPr>
        <w:pStyle w:val="a3"/>
        <w:numPr>
          <w:ilvl w:val="0"/>
          <w:numId w:val="9"/>
        </w:numPr>
        <w:spacing w:before="100" w:beforeAutospacing="1" w:after="100" w:afterAutospacing="1"/>
        <w:jc w:val="both"/>
        <w:rPr>
          <w:sz w:val="28"/>
          <w:szCs w:val="28"/>
          <w:lang w:val="uk-UA"/>
        </w:rPr>
      </w:pPr>
      <w:r w:rsidRPr="00D777D1">
        <w:rPr>
          <w:sz w:val="28"/>
          <w:szCs w:val="28"/>
          <w:lang w:val="uk-UA"/>
        </w:rPr>
        <w:t>структурування програми за темами;</w:t>
      </w:r>
    </w:p>
    <w:p w:rsidR="00ED13CF" w:rsidRPr="00D777D1" w:rsidRDefault="00ED13CF" w:rsidP="00C97D43">
      <w:pPr>
        <w:pStyle w:val="a3"/>
        <w:numPr>
          <w:ilvl w:val="0"/>
          <w:numId w:val="9"/>
        </w:numPr>
        <w:spacing w:before="100" w:beforeAutospacing="1" w:after="100" w:afterAutospacing="1"/>
        <w:jc w:val="both"/>
        <w:rPr>
          <w:sz w:val="28"/>
          <w:szCs w:val="28"/>
          <w:lang w:val="uk-UA"/>
        </w:rPr>
      </w:pPr>
      <w:r w:rsidRPr="00D777D1">
        <w:rPr>
          <w:sz w:val="28"/>
          <w:szCs w:val="28"/>
          <w:lang w:val="uk-UA"/>
        </w:rPr>
        <w:t>вибір діяльності учнів, яка забезпечить інтегроване навчання;</w:t>
      </w:r>
    </w:p>
    <w:p w:rsidR="00ED13CF" w:rsidRPr="00D777D1" w:rsidRDefault="00ED13CF" w:rsidP="00C97D43">
      <w:pPr>
        <w:pStyle w:val="a3"/>
        <w:numPr>
          <w:ilvl w:val="0"/>
          <w:numId w:val="9"/>
        </w:numPr>
        <w:spacing w:before="100" w:beforeAutospacing="1" w:after="100" w:afterAutospacing="1"/>
        <w:jc w:val="both"/>
        <w:rPr>
          <w:sz w:val="28"/>
          <w:szCs w:val="28"/>
          <w:lang w:val="uk-UA"/>
        </w:rPr>
      </w:pPr>
      <w:r w:rsidRPr="00D777D1">
        <w:rPr>
          <w:sz w:val="28"/>
          <w:szCs w:val="28"/>
          <w:lang w:val="uk-UA"/>
        </w:rPr>
        <w:t>розроблення показників досягнення очікуваних результатів.</w:t>
      </w:r>
    </w:p>
    <w:p w:rsidR="00ED13CF" w:rsidRPr="00D777D1" w:rsidRDefault="00ED13CF" w:rsidP="00D777D1">
      <w:pPr>
        <w:pStyle w:val="a3"/>
        <w:spacing w:before="100" w:beforeAutospacing="1" w:after="100" w:afterAutospacing="1"/>
        <w:ind w:left="0" w:firstLine="567"/>
        <w:jc w:val="both"/>
        <w:rPr>
          <w:sz w:val="28"/>
          <w:szCs w:val="28"/>
          <w:lang w:val="uk-UA"/>
        </w:rPr>
      </w:pPr>
      <w:r w:rsidRPr="00D777D1">
        <w:rPr>
          <w:sz w:val="28"/>
          <w:szCs w:val="28"/>
          <w:lang w:val="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ED13CF" w:rsidRPr="00D777D1" w:rsidRDefault="00ED13CF" w:rsidP="00C97D43">
      <w:pPr>
        <w:pStyle w:val="a3"/>
        <w:numPr>
          <w:ilvl w:val="0"/>
          <w:numId w:val="12"/>
        </w:numPr>
        <w:spacing w:before="100" w:beforeAutospacing="1" w:after="100" w:afterAutospacing="1"/>
        <w:ind w:left="851"/>
        <w:jc w:val="both"/>
        <w:rPr>
          <w:sz w:val="28"/>
          <w:szCs w:val="28"/>
          <w:lang w:val="uk-UA"/>
        </w:rPr>
      </w:pPr>
      <w:r w:rsidRPr="00D777D1">
        <w:rPr>
          <w:sz w:val="28"/>
          <w:szCs w:val="28"/>
          <w:lang w:val="uk-UA"/>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ED13CF" w:rsidRPr="00D777D1" w:rsidRDefault="00ED13CF" w:rsidP="00C97D43">
      <w:pPr>
        <w:pStyle w:val="a3"/>
        <w:numPr>
          <w:ilvl w:val="0"/>
          <w:numId w:val="12"/>
        </w:numPr>
        <w:spacing w:before="100" w:beforeAutospacing="1" w:after="100" w:afterAutospacing="1"/>
        <w:ind w:left="851"/>
        <w:jc w:val="both"/>
        <w:rPr>
          <w:sz w:val="28"/>
          <w:szCs w:val="28"/>
          <w:lang w:val="uk-UA"/>
        </w:rPr>
      </w:pPr>
      <w:r w:rsidRPr="00D777D1">
        <w:rPr>
          <w:sz w:val="28"/>
          <w:szCs w:val="28"/>
          <w:lang w:val="uk-UA"/>
        </w:rPr>
        <w:t>дослідження-спостереження (Як воно діє? Що з ним відбувається? Для чого призначене?);</w:t>
      </w:r>
    </w:p>
    <w:p w:rsidR="00ED13CF" w:rsidRPr="00D777D1" w:rsidRDefault="00ED13CF" w:rsidP="00C97D43">
      <w:pPr>
        <w:pStyle w:val="a3"/>
        <w:numPr>
          <w:ilvl w:val="0"/>
          <w:numId w:val="12"/>
        </w:numPr>
        <w:spacing w:before="100" w:beforeAutospacing="1" w:after="100" w:afterAutospacing="1"/>
        <w:ind w:left="851"/>
        <w:jc w:val="both"/>
        <w:rPr>
          <w:sz w:val="28"/>
          <w:szCs w:val="28"/>
          <w:lang w:val="uk-UA"/>
        </w:rPr>
      </w:pPr>
      <w:r w:rsidRPr="00D777D1">
        <w:rPr>
          <w:sz w:val="28"/>
          <w:szCs w:val="28"/>
          <w:lang w:val="uk-UA"/>
        </w:rPr>
        <w:t xml:space="preserve">дослідження-пошук (запитування, передбачення, встановлення часової і логічної послідовності явищ, подій; встановлення причинно – наслідкових </w:t>
      </w:r>
      <w:proofErr w:type="spellStart"/>
      <w:r w:rsidRPr="00D777D1">
        <w:rPr>
          <w:sz w:val="28"/>
          <w:szCs w:val="28"/>
          <w:lang w:val="uk-UA"/>
        </w:rPr>
        <w:t>зв’язків</w:t>
      </w:r>
      <w:proofErr w:type="spellEnd"/>
      <w:r w:rsidRPr="00D777D1">
        <w:rPr>
          <w:sz w:val="28"/>
          <w:szCs w:val="28"/>
          <w:lang w:val="uk-UA"/>
        </w:rPr>
        <w:t xml:space="preserve"> (Чому? Яким чином? Від чого залежить? З чим пов’язано?), догадка, висновок-узагальнення).</w:t>
      </w:r>
    </w:p>
    <w:p w:rsidR="00ED13CF" w:rsidRPr="00D777D1" w:rsidRDefault="00ED13CF" w:rsidP="00D777D1">
      <w:pPr>
        <w:pStyle w:val="ab"/>
        <w:ind w:firstLine="567"/>
        <w:jc w:val="center"/>
        <w:rPr>
          <w:b/>
        </w:rPr>
      </w:pPr>
      <w:r w:rsidRPr="00D777D1">
        <w:rPr>
          <w:b/>
        </w:rPr>
        <w:t>ІНФОРМАТИЧНА ОСВІТНЯ ГАЛУЗЬ</w:t>
      </w:r>
    </w:p>
    <w:p w:rsidR="00ED13CF" w:rsidRPr="00D777D1" w:rsidRDefault="00ED13CF" w:rsidP="00D777D1">
      <w:pPr>
        <w:pStyle w:val="ab"/>
        <w:ind w:firstLine="567"/>
        <w:jc w:val="center"/>
        <w:rPr>
          <w:b/>
        </w:rPr>
      </w:pPr>
      <w:r w:rsidRPr="00D777D1">
        <w:rPr>
          <w:b/>
        </w:rPr>
        <w:t>ІНФОРМАТИКА</w:t>
      </w:r>
    </w:p>
    <w:p w:rsidR="00ED13CF" w:rsidRPr="00D777D1" w:rsidRDefault="00ED13CF" w:rsidP="00D777D1">
      <w:pPr>
        <w:ind w:firstLine="567"/>
        <w:jc w:val="both"/>
        <w:rPr>
          <w:sz w:val="28"/>
          <w:szCs w:val="28"/>
          <w:lang w:val="uk-UA"/>
        </w:rPr>
      </w:pPr>
      <w:r w:rsidRPr="00D777D1">
        <w:rPr>
          <w:b/>
          <w:sz w:val="28"/>
          <w:szCs w:val="28"/>
          <w:lang w:val="uk-UA"/>
        </w:rPr>
        <w:t xml:space="preserve">Метою </w:t>
      </w:r>
      <w:r w:rsidRPr="00D777D1">
        <w:rPr>
          <w:sz w:val="28"/>
          <w:szCs w:val="28"/>
          <w:lang w:val="uk-UA"/>
        </w:rPr>
        <w:t xml:space="preserve">навчання інформатиці є різнобічний розвиток особистості дитини та її світоглядних орієнтацій, формування </w:t>
      </w:r>
      <w:proofErr w:type="spellStart"/>
      <w:r w:rsidRPr="00D777D1">
        <w:rPr>
          <w:sz w:val="28"/>
          <w:szCs w:val="28"/>
          <w:lang w:val="uk-UA"/>
        </w:rPr>
        <w:t>інформатичної</w:t>
      </w:r>
      <w:proofErr w:type="spellEnd"/>
      <w:r w:rsidRPr="00D777D1">
        <w:rPr>
          <w:sz w:val="28"/>
          <w:szCs w:val="28"/>
          <w:lang w:val="uk-UA"/>
        </w:rPr>
        <w:t xml:space="preserve"> й інших ключових </w:t>
      </w:r>
      <w:proofErr w:type="spellStart"/>
      <w:r w:rsidRPr="00D777D1">
        <w:rPr>
          <w:sz w:val="28"/>
          <w:szCs w:val="28"/>
          <w:lang w:val="uk-UA"/>
        </w:rPr>
        <w:t>компетентностей</w:t>
      </w:r>
      <w:proofErr w:type="spellEnd"/>
      <w:r w:rsidRPr="00D777D1">
        <w:rPr>
          <w:sz w:val="28"/>
          <w:szCs w:val="28"/>
          <w:lang w:val="uk-UA"/>
        </w:rPr>
        <w:t>, необхідних їй для життя та продовження навчання.</w:t>
      </w:r>
    </w:p>
    <w:p w:rsidR="00ED13CF" w:rsidRPr="00D777D1" w:rsidRDefault="00ED13CF" w:rsidP="00D777D1">
      <w:pPr>
        <w:ind w:firstLine="567"/>
        <w:jc w:val="both"/>
        <w:rPr>
          <w:sz w:val="28"/>
          <w:szCs w:val="28"/>
          <w:lang w:val="uk-UA"/>
        </w:rPr>
      </w:pPr>
      <w:r w:rsidRPr="00D777D1">
        <w:rPr>
          <w:sz w:val="28"/>
          <w:szCs w:val="28"/>
          <w:lang w:val="uk-UA"/>
        </w:rPr>
        <w:t xml:space="preserve">Досягнення поставленої мети передбачає виконання таких </w:t>
      </w:r>
      <w:r w:rsidRPr="00D777D1">
        <w:rPr>
          <w:b/>
          <w:sz w:val="28"/>
          <w:szCs w:val="28"/>
          <w:lang w:val="uk-UA"/>
        </w:rPr>
        <w:t>завдань</w:t>
      </w:r>
      <w:r w:rsidRPr="00D777D1">
        <w:rPr>
          <w:sz w:val="28"/>
          <w:szCs w:val="28"/>
          <w:lang w:val="uk-UA"/>
        </w:rPr>
        <w:t>:</w:t>
      </w:r>
    </w:p>
    <w:p w:rsidR="00ED13CF" w:rsidRPr="00F74AE6" w:rsidRDefault="00ED13CF" w:rsidP="00C97D43">
      <w:pPr>
        <w:pStyle w:val="a3"/>
        <w:numPr>
          <w:ilvl w:val="0"/>
          <w:numId w:val="10"/>
        </w:numPr>
        <w:jc w:val="both"/>
        <w:rPr>
          <w:sz w:val="28"/>
          <w:szCs w:val="28"/>
          <w:lang w:val="uk-UA"/>
        </w:rPr>
      </w:pPr>
      <w:r w:rsidRPr="00F74AE6">
        <w:rPr>
          <w:sz w:val="28"/>
          <w:szCs w:val="28"/>
          <w:lang w:val="uk-UA"/>
        </w:rPr>
        <w:t xml:space="preserve">формування в учнів уявлення про роль інформаційно-комунікаційних технологій у житті людини; </w:t>
      </w:r>
    </w:p>
    <w:p w:rsidR="00ED13CF" w:rsidRPr="00F74AE6" w:rsidRDefault="00ED13CF" w:rsidP="00C97D43">
      <w:pPr>
        <w:pStyle w:val="a3"/>
        <w:numPr>
          <w:ilvl w:val="0"/>
          <w:numId w:val="10"/>
        </w:numPr>
        <w:jc w:val="both"/>
        <w:rPr>
          <w:sz w:val="28"/>
          <w:szCs w:val="28"/>
          <w:lang w:val="uk-UA"/>
        </w:rPr>
      </w:pPr>
      <w:r w:rsidRPr="00F74AE6">
        <w:rPr>
          <w:sz w:val="28"/>
          <w:szCs w:val="28"/>
          <w:lang w:val="uk-UA"/>
        </w:rPr>
        <w:t>формування вмінь описувати об’єкти реальної та віртуальної дійсності різноманітними засобами подання інформації;</w:t>
      </w:r>
    </w:p>
    <w:p w:rsidR="00ED13CF" w:rsidRPr="00F74AE6" w:rsidRDefault="00ED13CF" w:rsidP="00C97D43">
      <w:pPr>
        <w:pStyle w:val="a3"/>
        <w:numPr>
          <w:ilvl w:val="0"/>
          <w:numId w:val="10"/>
        </w:numPr>
        <w:jc w:val="both"/>
        <w:rPr>
          <w:sz w:val="28"/>
          <w:szCs w:val="28"/>
          <w:lang w:val="uk-UA"/>
        </w:rPr>
      </w:pPr>
      <w:r w:rsidRPr="00F74AE6">
        <w:rPr>
          <w:sz w:val="28"/>
          <w:szCs w:val="28"/>
          <w:lang w:val="uk-UA"/>
        </w:rPr>
        <w:t>формування початкових навичок інформаційної діяльності, зокрема    вмінь опрацьовувати текстову та графічну інформацію;</w:t>
      </w:r>
    </w:p>
    <w:p w:rsidR="00ED13CF" w:rsidRPr="00F74AE6" w:rsidRDefault="00ED13CF" w:rsidP="00C97D43">
      <w:pPr>
        <w:pStyle w:val="a3"/>
        <w:numPr>
          <w:ilvl w:val="0"/>
          <w:numId w:val="10"/>
        </w:numPr>
        <w:jc w:val="both"/>
        <w:rPr>
          <w:sz w:val="28"/>
          <w:szCs w:val="28"/>
          <w:lang w:val="uk-UA"/>
        </w:rPr>
      </w:pPr>
      <w:r w:rsidRPr="00F74AE6">
        <w:rPr>
          <w:sz w:val="28"/>
          <w:szCs w:val="28"/>
          <w:lang w:val="uk-UA"/>
        </w:rPr>
        <w:t xml:space="preserve">формування у дітей початкового досвіду використання комп’ютерної техніки для розв’язування навчальних, творчих і практичних задач; </w:t>
      </w:r>
    </w:p>
    <w:p w:rsidR="00ED13CF" w:rsidRPr="00F74AE6" w:rsidRDefault="00ED13CF" w:rsidP="00C97D43">
      <w:pPr>
        <w:pStyle w:val="a3"/>
        <w:numPr>
          <w:ilvl w:val="0"/>
          <w:numId w:val="10"/>
        </w:numPr>
        <w:jc w:val="both"/>
        <w:rPr>
          <w:sz w:val="28"/>
          <w:szCs w:val="28"/>
          <w:lang w:val="uk-UA"/>
        </w:rPr>
      </w:pPr>
      <w:r w:rsidRPr="00F74AE6">
        <w:rPr>
          <w:sz w:val="28"/>
          <w:szCs w:val="28"/>
          <w:lang w:val="uk-UA"/>
        </w:rPr>
        <w:t>розвиток логічного, алгоритмічного, творчого та об’єктно-орієнтованого мислення учнів.</w:t>
      </w:r>
    </w:p>
    <w:p w:rsidR="00ED13CF" w:rsidRPr="00D777D1" w:rsidRDefault="00ED13CF" w:rsidP="00D777D1">
      <w:pPr>
        <w:ind w:firstLine="567"/>
        <w:jc w:val="both"/>
        <w:rPr>
          <w:sz w:val="28"/>
          <w:szCs w:val="28"/>
          <w:lang w:val="uk-UA"/>
        </w:rPr>
      </w:pPr>
      <w:r w:rsidRPr="00D777D1">
        <w:rPr>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D777D1">
        <w:rPr>
          <w:sz w:val="28"/>
          <w:szCs w:val="28"/>
          <w:u w:val="single"/>
          <w:lang w:val="uk-UA"/>
        </w:rPr>
        <w:t>початкові</w:t>
      </w:r>
      <w:r w:rsidRPr="00D777D1">
        <w:rPr>
          <w:sz w:val="28"/>
          <w:szCs w:val="28"/>
          <w:lang w:val="uk-UA"/>
        </w:rPr>
        <w:t xml:space="preserve"> знання вміння та навички для:</w:t>
      </w:r>
    </w:p>
    <w:p w:rsidR="00ED13CF" w:rsidRPr="00F74AE6" w:rsidRDefault="00ED13CF" w:rsidP="00C97D43">
      <w:pPr>
        <w:pStyle w:val="a3"/>
        <w:numPr>
          <w:ilvl w:val="0"/>
          <w:numId w:val="11"/>
        </w:numPr>
        <w:jc w:val="both"/>
        <w:rPr>
          <w:sz w:val="28"/>
          <w:szCs w:val="28"/>
          <w:lang w:val="uk-UA"/>
        </w:rPr>
      </w:pPr>
      <w:r w:rsidRPr="00F74AE6">
        <w:rPr>
          <w:sz w:val="28"/>
          <w:szCs w:val="28"/>
          <w:lang w:val="uk-UA"/>
        </w:rPr>
        <w:t>доступу до інформації (знання де шукати і як отримувати інформацію);</w:t>
      </w:r>
    </w:p>
    <w:p w:rsidR="00ED13CF" w:rsidRPr="00F74AE6" w:rsidRDefault="00ED13CF" w:rsidP="00C97D43">
      <w:pPr>
        <w:pStyle w:val="a3"/>
        <w:numPr>
          <w:ilvl w:val="0"/>
          <w:numId w:val="11"/>
        </w:numPr>
        <w:jc w:val="both"/>
        <w:rPr>
          <w:sz w:val="28"/>
          <w:szCs w:val="28"/>
          <w:lang w:val="uk-UA"/>
        </w:rPr>
      </w:pPr>
      <w:r w:rsidRPr="00F74AE6">
        <w:rPr>
          <w:sz w:val="28"/>
          <w:szCs w:val="28"/>
          <w:lang w:val="uk-UA"/>
        </w:rPr>
        <w:t>опрацювання інформації;</w:t>
      </w:r>
    </w:p>
    <w:p w:rsidR="00ED13CF" w:rsidRPr="00F74AE6" w:rsidRDefault="00ED13CF" w:rsidP="00C97D43">
      <w:pPr>
        <w:pStyle w:val="a3"/>
        <w:numPr>
          <w:ilvl w:val="0"/>
          <w:numId w:val="11"/>
        </w:numPr>
        <w:jc w:val="both"/>
        <w:rPr>
          <w:sz w:val="28"/>
          <w:szCs w:val="28"/>
          <w:lang w:val="uk-UA"/>
        </w:rPr>
      </w:pPr>
      <w:r w:rsidRPr="00F74AE6">
        <w:rPr>
          <w:sz w:val="28"/>
          <w:szCs w:val="28"/>
          <w:lang w:val="uk-UA"/>
        </w:rPr>
        <w:t>перетворення інформації із однієї форми в іншу;</w:t>
      </w:r>
    </w:p>
    <w:p w:rsidR="00ED13CF" w:rsidRPr="00F74AE6" w:rsidRDefault="00ED13CF" w:rsidP="00C97D43">
      <w:pPr>
        <w:pStyle w:val="a3"/>
        <w:numPr>
          <w:ilvl w:val="0"/>
          <w:numId w:val="11"/>
        </w:numPr>
        <w:jc w:val="both"/>
        <w:rPr>
          <w:sz w:val="28"/>
          <w:szCs w:val="28"/>
          <w:lang w:val="uk-UA"/>
        </w:rPr>
      </w:pPr>
      <w:r w:rsidRPr="00F74AE6">
        <w:rPr>
          <w:sz w:val="28"/>
          <w:szCs w:val="28"/>
          <w:lang w:val="uk-UA"/>
        </w:rPr>
        <w:t>створення інформаційних моделей;</w:t>
      </w:r>
    </w:p>
    <w:p w:rsidR="00ED13CF" w:rsidRPr="00F74AE6" w:rsidRDefault="00ED13CF" w:rsidP="00C97D43">
      <w:pPr>
        <w:pStyle w:val="a3"/>
        <w:numPr>
          <w:ilvl w:val="0"/>
          <w:numId w:val="11"/>
        </w:numPr>
        <w:jc w:val="both"/>
        <w:rPr>
          <w:sz w:val="28"/>
          <w:szCs w:val="28"/>
          <w:lang w:val="uk-UA"/>
        </w:rPr>
      </w:pPr>
      <w:r w:rsidRPr="00F74AE6">
        <w:rPr>
          <w:sz w:val="28"/>
          <w:szCs w:val="28"/>
          <w:lang w:val="uk-UA"/>
        </w:rPr>
        <w:t>оцінки інформації за її властивостями.</w:t>
      </w:r>
    </w:p>
    <w:p w:rsidR="00ED13CF" w:rsidRPr="00D777D1" w:rsidRDefault="00ED13CF" w:rsidP="00D777D1">
      <w:pPr>
        <w:pStyle w:val="a8"/>
        <w:ind w:firstLine="567"/>
        <w:jc w:val="center"/>
        <w:rPr>
          <w:rFonts w:ascii="Times New Roman" w:hAnsi="Times New Roman" w:cs="Times New Roman"/>
          <w:b/>
          <w:sz w:val="28"/>
          <w:szCs w:val="28"/>
          <w:lang w:val="uk-UA"/>
        </w:rPr>
      </w:pPr>
    </w:p>
    <w:p w:rsidR="00ED13CF" w:rsidRPr="00D777D1" w:rsidRDefault="00ED13CF" w:rsidP="00D777D1">
      <w:pPr>
        <w:pStyle w:val="a8"/>
        <w:ind w:firstLine="567"/>
        <w:jc w:val="center"/>
        <w:rPr>
          <w:rFonts w:ascii="Times New Roman" w:hAnsi="Times New Roman" w:cs="Times New Roman"/>
          <w:b/>
          <w:sz w:val="28"/>
          <w:szCs w:val="28"/>
          <w:lang w:val="uk-UA"/>
        </w:rPr>
      </w:pPr>
      <w:r w:rsidRPr="00D777D1">
        <w:rPr>
          <w:rFonts w:ascii="Times New Roman" w:hAnsi="Times New Roman" w:cs="Times New Roman"/>
          <w:b/>
          <w:sz w:val="28"/>
          <w:szCs w:val="28"/>
          <w:lang w:val="uk-UA"/>
        </w:rPr>
        <w:t>ТЕХНОЛОГІЧНА ОСВІТНЯ ГАЛУЗЬ</w:t>
      </w:r>
    </w:p>
    <w:p w:rsidR="00ED13CF" w:rsidRPr="00D777D1" w:rsidRDefault="00ED13CF" w:rsidP="00D777D1">
      <w:pPr>
        <w:pStyle w:val="a8"/>
        <w:ind w:firstLine="567"/>
        <w:jc w:val="center"/>
        <w:rPr>
          <w:rFonts w:ascii="Times New Roman" w:hAnsi="Times New Roman" w:cs="Times New Roman"/>
          <w:b/>
          <w:sz w:val="28"/>
          <w:szCs w:val="28"/>
          <w:lang w:val="uk-UA"/>
        </w:rPr>
      </w:pPr>
      <w:r w:rsidRPr="00D777D1">
        <w:rPr>
          <w:rFonts w:ascii="Times New Roman" w:hAnsi="Times New Roman" w:cs="Times New Roman"/>
          <w:b/>
          <w:sz w:val="28"/>
          <w:szCs w:val="28"/>
          <w:lang w:val="uk-UA"/>
        </w:rPr>
        <w:t>ДИЗАЙН І ТЕХНОЛОГІЇ</w:t>
      </w:r>
    </w:p>
    <w:p w:rsidR="00ED13CF" w:rsidRPr="00D777D1" w:rsidRDefault="00ED13CF" w:rsidP="00D777D1">
      <w:pPr>
        <w:pStyle w:val="a8"/>
        <w:ind w:firstLine="567"/>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Зміст технологічної освітньої галузі реалізовується через навчальний предмет «Дизайн і технології».</w:t>
      </w:r>
    </w:p>
    <w:p w:rsidR="00ED13CF" w:rsidRPr="00D777D1" w:rsidRDefault="00ED13CF" w:rsidP="00D777D1">
      <w:pPr>
        <w:pStyle w:val="a8"/>
        <w:ind w:firstLine="567"/>
        <w:jc w:val="both"/>
        <w:rPr>
          <w:rFonts w:ascii="Times New Roman" w:hAnsi="Times New Roman"/>
          <w:sz w:val="28"/>
          <w:szCs w:val="28"/>
          <w:lang w:val="uk-UA"/>
        </w:rPr>
      </w:pPr>
      <w:r w:rsidRPr="00D777D1">
        <w:rPr>
          <w:rFonts w:ascii="Times New Roman" w:hAnsi="Times New Roman" w:cs="Times New Roman"/>
          <w:b/>
          <w:sz w:val="28"/>
          <w:szCs w:val="28"/>
          <w:lang w:val="uk-UA"/>
        </w:rPr>
        <w:t xml:space="preserve">Метою </w:t>
      </w:r>
      <w:r w:rsidRPr="00D777D1">
        <w:rPr>
          <w:rFonts w:ascii="Times New Roman" w:hAnsi="Times New Roman" w:cs="Times New Roman"/>
          <w:sz w:val="28"/>
          <w:szCs w:val="28"/>
          <w:lang w:val="uk-UA"/>
        </w:rPr>
        <w:t>навчання дизайну і технологій є розвиток</w:t>
      </w:r>
      <w:r w:rsidRPr="00D777D1">
        <w:rPr>
          <w:rFonts w:ascii="Times New Roman" w:hAnsi="Times New Roman"/>
          <w:sz w:val="28"/>
          <w:szCs w:val="28"/>
          <w:lang w:val="uk-UA"/>
        </w:rPr>
        <w:t xml:space="preserve"> особистості дитини засобами предметно-перетворювальної діяльності, формування ключових та предметної проектно-технологічної </w:t>
      </w:r>
      <w:proofErr w:type="spellStart"/>
      <w:r w:rsidRPr="00D777D1">
        <w:rPr>
          <w:rFonts w:ascii="Times New Roman" w:hAnsi="Times New Roman"/>
          <w:sz w:val="28"/>
          <w:szCs w:val="28"/>
          <w:lang w:val="uk-UA"/>
        </w:rPr>
        <w:t>компетентностей</w:t>
      </w:r>
      <w:proofErr w:type="spellEnd"/>
      <w:r w:rsidRPr="00D777D1">
        <w:rPr>
          <w:rFonts w:ascii="Times New Roman" w:hAnsi="Times New Roman"/>
          <w:sz w:val="28"/>
          <w:szCs w:val="28"/>
          <w:lang w:val="uk-UA"/>
        </w:rPr>
        <w:t>, необхідних для розв’язання життєвих проблем у взаємодії з іншими, культурного й національного самовираження.</w:t>
      </w:r>
    </w:p>
    <w:p w:rsidR="00ED13CF" w:rsidRPr="00D777D1" w:rsidRDefault="00ED13CF" w:rsidP="00D777D1">
      <w:pPr>
        <w:pStyle w:val="a8"/>
        <w:ind w:firstLine="567"/>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 xml:space="preserve">Досягнення поставленої мети передбачає виконання таких </w:t>
      </w:r>
      <w:r w:rsidRPr="00D777D1">
        <w:rPr>
          <w:rFonts w:ascii="Times New Roman" w:hAnsi="Times New Roman" w:cs="Times New Roman"/>
          <w:b/>
          <w:sz w:val="28"/>
          <w:szCs w:val="28"/>
          <w:lang w:val="uk-UA"/>
        </w:rPr>
        <w:t>завдань</w:t>
      </w:r>
      <w:r w:rsidRPr="00D777D1">
        <w:rPr>
          <w:rFonts w:ascii="Times New Roman" w:hAnsi="Times New Roman" w:cs="Times New Roman"/>
          <w:sz w:val="28"/>
          <w:szCs w:val="28"/>
          <w:lang w:val="uk-UA"/>
        </w:rPr>
        <w:t>:</w:t>
      </w:r>
    </w:p>
    <w:p w:rsidR="00ED13CF" w:rsidRPr="00D777D1" w:rsidRDefault="00ED13CF" w:rsidP="00C97D43">
      <w:pPr>
        <w:pStyle w:val="a8"/>
        <w:numPr>
          <w:ilvl w:val="1"/>
          <w:numId w:val="13"/>
        </w:numPr>
        <w:ind w:left="709"/>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формування допитливості, цілісного уявлення про матеріальне і нематеріальне виробництво;</w:t>
      </w:r>
    </w:p>
    <w:p w:rsidR="00ED13CF" w:rsidRPr="00D777D1" w:rsidRDefault="00ED13CF" w:rsidP="00C97D43">
      <w:pPr>
        <w:pStyle w:val="a8"/>
        <w:numPr>
          <w:ilvl w:val="1"/>
          <w:numId w:val="13"/>
        </w:numPr>
        <w:ind w:left="709"/>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виховання естетично-ціннісного ставлення до традицій українського народу в праці, декоративно-прикладному мистецтві;</w:t>
      </w:r>
    </w:p>
    <w:p w:rsidR="00ED13CF" w:rsidRPr="00D777D1" w:rsidRDefault="00ED13CF" w:rsidP="00C97D43">
      <w:pPr>
        <w:pStyle w:val="a8"/>
        <w:numPr>
          <w:ilvl w:val="1"/>
          <w:numId w:val="13"/>
        </w:numPr>
        <w:ind w:left="709"/>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набуття досвіду поетапного створення корисних і естетичних виробів у партнерській взаємодії: від задуму до його втілення в матеріалах;</w:t>
      </w:r>
    </w:p>
    <w:p w:rsidR="00ED13CF" w:rsidRPr="00D777D1" w:rsidRDefault="00ED13CF" w:rsidP="00C97D43">
      <w:pPr>
        <w:pStyle w:val="a8"/>
        <w:numPr>
          <w:ilvl w:val="1"/>
          <w:numId w:val="13"/>
        </w:numPr>
        <w:ind w:left="709"/>
        <w:jc w:val="both"/>
        <w:rPr>
          <w:rFonts w:ascii="Times New Roman" w:hAnsi="Times New Roman"/>
          <w:sz w:val="28"/>
          <w:szCs w:val="28"/>
          <w:lang w:val="uk-UA"/>
        </w:rPr>
      </w:pPr>
      <w:r w:rsidRPr="00D777D1">
        <w:rPr>
          <w:rFonts w:ascii="Times New Roman" w:hAnsi="Times New Roman" w:cs="Times New Roman"/>
          <w:sz w:val="28"/>
          <w:szCs w:val="28"/>
          <w:lang w:val="uk-UA"/>
        </w:rPr>
        <w:t>вироблення навичок застосовувати</w:t>
      </w:r>
      <w:r w:rsidRPr="00D777D1">
        <w:rPr>
          <w:rFonts w:ascii="Times New Roman" w:hAnsi="Times New Roman"/>
          <w:sz w:val="28"/>
          <w:szCs w:val="28"/>
          <w:lang w:val="uk-UA"/>
        </w:rPr>
        <w:t xml:space="preserve"> традиційні та сучасні технології, раціонально використовувати матеріали;</w:t>
      </w:r>
    </w:p>
    <w:p w:rsidR="00ED13CF" w:rsidRPr="00D777D1" w:rsidRDefault="00ED13CF" w:rsidP="00C97D43">
      <w:pPr>
        <w:pStyle w:val="a8"/>
        <w:numPr>
          <w:ilvl w:val="1"/>
          <w:numId w:val="13"/>
        </w:numPr>
        <w:ind w:left="709"/>
        <w:jc w:val="both"/>
        <w:rPr>
          <w:rFonts w:ascii="Times New Roman" w:hAnsi="Times New Roman" w:cs="Times New Roman"/>
          <w:sz w:val="28"/>
          <w:szCs w:val="28"/>
          <w:lang w:val="uk-UA"/>
        </w:rPr>
      </w:pPr>
      <w:r w:rsidRPr="00D777D1">
        <w:rPr>
          <w:rFonts w:ascii="Times New Roman" w:hAnsi="Times New Roman"/>
          <w:sz w:val="28"/>
          <w:szCs w:val="28"/>
          <w:lang w:val="uk-UA"/>
        </w:rPr>
        <w:t>формування культури праці, прагнення удосконалювати процес і результати проектно-технологічної діяльності, свій життєвий простір.</w:t>
      </w:r>
    </w:p>
    <w:p w:rsidR="00ED13CF" w:rsidRPr="00D777D1" w:rsidRDefault="00ED13CF" w:rsidP="00D777D1">
      <w:pPr>
        <w:pStyle w:val="a8"/>
        <w:ind w:firstLine="567"/>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 xml:space="preserve">Реалізація мети і завдань навчального предмета здійснюється за такими </w:t>
      </w:r>
      <w:r w:rsidRPr="00D777D1">
        <w:rPr>
          <w:rFonts w:ascii="Times New Roman" w:hAnsi="Times New Roman" w:cs="Times New Roman"/>
          <w:b/>
          <w:sz w:val="28"/>
          <w:szCs w:val="28"/>
          <w:lang w:val="uk-UA"/>
        </w:rPr>
        <w:t>змістовими лініями</w:t>
      </w:r>
      <w:r w:rsidRPr="00D777D1">
        <w:rPr>
          <w:rFonts w:ascii="Times New Roman" w:hAnsi="Times New Roman" w:cs="Times New Roman"/>
          <w:sz w:val="28"/>
          <w:szCs w:val="28"/>
          <w:lang w:val="uk-UA"/>
        </w:rPr>
        <w:t>: «</w:t>
      </w:r>
      <w:r w:rsidRPr="00D777D1">
        <w:rPr>
          <w:rFonts w:ascii="Times New Roman" w:hAnsi="Times New Roman"/>
          <w:sz w:val="28"/>
          <w:szCs w:val="28"/>
          <w:lang w:val="uk-UA"/>
        </w:rPr>
        <w:t>Інформаційно-комунікаційне середовище</w:t>
      </w:r>
      <w:r w:rsidRPr="00D777D1">
        <w:rPr>
          <w:rFonts w:ascii="Times New Roman" w:hAnsi="Times New Roman" w:cs="Times New Roman"/>
          <w:sz w:val="28"/>
          <w:szCs w:val="28"/>
          <w:lang w:val="uk-UA"/>
        </w:rPr>
        <w:t>», «</w:t>
      </w:r>
      <w:r w:rsidRPr="00D777D1">
        <w:rPr>
          <w:rFonts w:ascii="Times New Roman" w:hAnsi="Times New Roman"/>
          <w:sz w:val="28"/>
          <w:szCs w:val="28"/>
          <w:lang w:val="uk-UA"/>
        </w:rPr>
        <w:t>Середовище проектування</w:t>
      </w:r>
      <w:r w:rsidRPr="00D777D1">
        <w:rPr>
          <w:rFonts w:ascii="Times New Roman" w:hAnsi="Times New Roman" w:cs="Times New Roman"/>
          <w:sz w:val="28"/>
          <w:szCs w:val="28"/>
          <w:lang w:val="uk-UA"/>
        </w:rPr>
        <w:t>», «</w:t>
      </w:r>
      <w:r w:rsidRPr="00D777D1">
        <w:rPr>
          <w:rFonts w:ascii="Times New Roman" w:hAnsi="Times New Roman"/>
          <w:sz w:val="28"/>
          <w:szCs w:val="28"/>
          <w:lang w:val="uk-UA"/>
        </w:rPr>
        <w:t>Середовище техніки і технологій</w:t>
      </w:r>
      <w:r w:rsidRPr="00D777D1">
        <w:rPr>
          <w:rFonts w:ascii="Times New Roman" w:hAnsi="Times New Roman" w:cs="Times New Roman"/>
          <w:sz w:val="28"/>
          <w:szCs w:val="28"/>
          <w:lang w:val="uk-UA"/>
        </w:rPr>
        <w:t>», «</w:t>
      </w:r>
      <w:r w:rsidRPr="00D777D1">
        <w:rPr>
          <w:rFonts w:ascii="Times New Roman" w:hAnsi="Times New Roman"/>
          <w:sz w:val="28"/>
          <w:szCs w:val="28"/>
          <w:lang w:val="uk-UA"/>
        </w:rPr>
        <w:t>Середовище соціалізації</w:t>
      </w:r>
      <w:r w:rsidRPr="00D777D1">
        <w:rPr>
          <w:rFonts w:ascii="Times New Roman" w:hAnsi="Times New Roman" w:cs="Times New Roman"/>
          <w:sz w:val="28"/>
          <w:szCs w:val="28"/>
          <w:lang w:val="uk-UA"/>
        </w:rPr>
        <w:t>».</w:t>
      </w:r>
    </w:p>
    <w:p w:rsidR="00ED13CF" w:rsidRPr="00D777D1" w:rsidRDefault="00ED13CF" w:rsidP="00D777D1">
      <w:pPr>
        <w:pStyle w:val="a8"/>
        <w:ind w:firstLine="567"/>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Змістова лінія «</w:t>
      </w:r>
      <w:r w:rsidRPr="00D777D1">
        <w:rPr>
          <w:rFonts w:ascii="Times New Roman" w:hAnsi="Times New Roman"/>
          <w:b/>
          <w:sz w:val="28"/>
          <w:szCs w:val="28"/>
          <w:lang w:val="uk-UA"/>
        </w:rPr>
        <w:t>Інформаційно-комунікаційне середовище</w:t>
      </w:r>
      <w:r w:rsidRPr="00D777D1">
        <w:rPr>
          <w:rFonts w:ascii="Times New Roman" w:hAnsi="Times New Roman" w:cs="Times New Roman"/>
          <w:sz w:val="28"/>
          <w:szCs w:val="28"/>
          <w:lang w:val="uk-UA"/>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ED13CF" w:rsidRPr="00D777D1" w:rsidRDefault="00ED13CF" w:rsidP="00D777D1">
      <w:pPr>
        <w:pStyle w:val="a8"/>
        <w:ind w:firstLine="567"/>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Змістова лінія «</w:t>
      </w:r>
      <w:r w:rsidRPr="00D777D1">
        <w:rPr>
          <w:rFonts w:ascii="Times New Roman" w:hAnsi="Times New Roman" w:cs="Times New Roman"/>
          <w:b/>
          <w:sz w:val="28"/>
          <w:szCs w:val="28"/>
          <w:lang w:val="uk-UA"/>
        </w:rPr>
        <w:t>Середовище проектування</w:t>
      </w:r>
      <w:r w:rsidRPr="00D777D1">
        <w:rPr>
          <w:rFonts w:ascii="Times New Roman" w:hAnsi="Times New Roman" w:cs="Times New Roman"/>
          <w:sz w:val="28"/>
          <w:szCs w:val="28"/>
          <w:lang w:val="uk-UA"/>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ED13CF" w:rsidRPr="00D777D1" w:rsidRDefault="00ED13CF" w:rsidP="00D777D1">
      <w:pPr>
        <w:pStyle w:val="a8"/>
        <w:ind w:firstLine="567"/>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Змістова лінія «</w:t>
      </w:r>
      <w:r w:rsidRPr="00D777D1">
        <w:rPr>
          <w:rFonts w:ascii="Times New Roman" w:hAnsi="Times New Roman"/>
          <w:b/>
          <w:sz w:val="28"/>
          <w:szCs w:val="28"/>
          <w:lang w:val="uk-UA"/>
        </w:rPr>
        <w:t>Середовище техніки і технологій</w:t>
      </w:r>
      <w:r w:rsidRPr="00D777D1">
        <w:rPr>
          <w:rFonts w:ascii="Times New Roman" w:hAnsi="Times New Roman" w:cs="Times New Roman"/>
          <w:sz w:val="28"/>
          <w:szCs w:val="28"/>
          <w:lang w:val="uk-UA"/>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ED13CF" w:rsidRPr="00D777D1" w:rsidRDefault="00ED13CF" w:rsidP="00D777D1">
      <w:pPr>
        <w:pStyle w:val="a8"/>
        <w:ind w:firstLine="567"/>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Змістова лінія «</w:t>
      </w:r>
      <w:r w:rsidRPr="00D777D1">
        <w:rPr>
          <w:rFonts w:ascii="Times New Roman" w:hAnsi="Times New Roman"/>
          <w:b/>
          <w:sz w:val="28"/>
          <w:szCs w:val="28"/>
          <w:lang w:val="uk-UA"/>
        </w:rPr>
        <w:t>Середовище соціалізації</w:t>
      </w:r>
      <w:r w:rsidRPr="00D777D1">
        <w:rPr>
          <w:rFonts w:ascii="Times New Roman" w:hAnsi="Times New Roman" w:cs="Times New Roman"/>
          <w:sz w:val="28"/>
          <w:szCs w:val="28"/>
          <w:lang w:val="uk-UA"/>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ED13CF" w:rsidRPr="00D777D1" w:rsidRDefault="00ED13CF" w:rsidP="00D777D1">
      <w:pPr>
        <w:pStyle w:val="a8"/>
        <w:ind w:firstLine="567"/>
        <w:jc w:val="both"/>
        <w:rPr>
          <w:rFonts w:ascii="Times New Roman" w:hAnsi="Times New Roman" w:cs="Times New Roman"/>
          <w:sz w:val="28"/>
          <w:szCs w:val="28"/>
          <w:lang w:val="uk-UA"/>
        </w:rPr>
      </w:pPr>
      <w:r w:rsidRPr="00D777D1">
        <w:rPr>
          <w:rFonts w:ascii="Times New Roman" w:hAnsi="Times New Roman" w:cs="Times New Roman"/>
          <w:sz w:val="28"/>
          <w:szCs w:val="28"/>
          <w:lang w:val="uk-UA"/>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4D764F" w:rsidRPr="00D777D1" w:rsidRDefault="004D764F" w:rsidP="00D777D1">
      <w:pPr>
        <w:ind w:firstLine="567"/>
        <w:jc w:val="both"/>
        <w:rPr>
          <w:b/>
          <w:sz w:val="28"/>
          <w:szCs w:val="28"/>
          <w:lang w:val="uk-UA"/>
        </w:rPr>
      </w:pPr>
      <w:r w:rsidRPr="00D777D1">
        <w:rPr>
          <w:b/>
          <w:sz w:val="28"/>
          <w:szCs w:val="28"/>
          <w:lang w:val="uk-UA"/>
        </w:rPr>
        <w:t xml:space="preserve">                                                                   </w:t>
      </w:r>
    </w:p>
    <w:p w:rsidR="00ED13CF" w:rsidRPr="00D777D1" w:rsidRDefault="00ED13CF" w:rsidP="00D777D1">
      <w:pPr>
        <w:pStyle w:val="11"/>
        <w:spacing w:after="0" w:line="240" w:lineRule="auto"/>
        <w:ind w:firstLine="567"/>
        <w:jc w:val="center"/>
        <w:rPr>
          <w:rFonts w:ascii="Times New Roman" w:eastAsia="Times New Roman" w:hAnsi="Times New Roman" w:cs="Times New Roman"/>
          <w:b/>
          <w:color w:val="auto"/>
          <w:sz w:val="28"/>
          <w:szCs w:val="28"/>
        </w:rPr>
      </w:pPr>
      <w:r w:rsidRPr="00D777D1">
        <w:rPr>
          <w:rFonts w:ascii="Times New Roman" w:eastAsia="Times New Roman" w:hAnsi="Times New Roman" w:cs="Times New Roman"/>
          <w:b/>
          <w:color w:val="auto"/>
          <w:sz w:val="28"/>
          <w:szCs w:val="28"/>
        </w:rPr>
        <w:t>МИСТЕЦЬКА ОСВІТНЯ ГАЛУЗЬ</w:t>
      </w:r>
    </w:p>
    <w:p w:rsidR="00ED13CF" w:rsidRPr="00D777D1" w:rsidRDefault="00ED13CF" w:rsidP="00D777D1">
      <w:pPr>
        <w:pStyle w:val="11"/>
        <w:spacing w:after="0" w:line="240" w:lineRule="auto"/>
        <w:ind w:firstLine="567"/>
        <w:jc w:val="center"/>
        <w:rPr>
          <w:rFonts w:ascii="Times New Roman" w:eastAsia="Times New Roman" w:hAnsi="Times New Roman" w:cs="Times New Roman"/>
          <w:b/>
          <w:color w:val="auto"/>
          <w:sz w:val="28"/>
          <w:szCs w:val="28"/>
        </w:rPr>
      </w:pPr>
      <w:r w:rsidRPr="00D777D1">
        <w:rPr>
          <w:rFonts w:ascii="Times New Roman" w:eastAsia="Times New Roman" w:hAnsi="Times New Roman" w:cs="Times New Roman"/>
          <w:b/>
          <w:color w:val="auto"/>
          <w:sz w:val="28"/>
          <w:szCs w:val="28"/>
        </w:rPr>
        <w:t>МИСТЕЦТВО</w:t>
      </w:r>
    </w:p>
    <w:p w:rsidR="00ED13CF" w:rsidRPr="00D777D1" w:rsidRDefault="00ED13CF" w:rsidP="00D777D1">
      <w:pPr>
        <w:pStyle w:val="11"/>
        <w:widowControl w:val="0"/>
        <w:spacing w:after="0" w:line="240" w:lineRule="auto"/>
        <w:ind w:firstLine="567"/>
        <w:jc w:val="both"/>
        <w:rPr>
          <w:rFonts w:ascii="Times New Roman" w:eastAsia="Times New Roman" w:hAnsi="Times New Roman" w:cs="Times New Roman"/>
          <w:color w:val="auto"/>
          <w:sz w:val="28"/>
          <w:szCs w:val="28"/>
        </w:rPr>
      </w:pPr>
      <w:r w:rsidRPr="00D777D1">
        <w:rPr>
          <w:rFonts w:ascii="Times New Roman" w:eastAsia="Times New Roman" w:hAnsi="Times New Roman" w:cs="Times New Roman"/>
          <w:b/>
          <w:color w:val="auto"/>
          <w:sz w:val="28"/>
          <w:szCs w:val="28"/>
        </w:rPr>
        <w:t>Метою</w:t>
      </w:r>
      <w:r w:rsidRPr="00D777D1">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D777D1">
        <w:rPr>
          <w:rFonts w:ascii="Times New Roman" w:eastAsia="Times New Roman" w:hAnsi="Times New Roman" w:cs="Times New Roman"/>
          <w:color w:val="auto"/>
          <w:sz w:val="28"/>
          <w:szCs w:val="28"/>
        </w:rPr>
        <w:t>компетентностей</w:t>
      </w:r>
      <w:proofErr w:type="spellEnd"/>
      <w:r w:rsidRPr="00D777D1">
        <w:rPr>
          <w:rFonts w:ascii="Times New Roman" w:eastAsia="Times New Roman" w:hAnsi="Times New Roman" w:cs="Times New Roman"/>
          <w:color w:val="auto"/>
          <w:sz w:val="28"/>
          <w:szCs w:val="28"/>
        </w:rPr>
        <w:t>, необхідних для художньо-творчого самовираження в особистому та суспільному житті.</w:t>
      </w:r>
    </w:p>
    <w:p w:rsidR="00ED13CF" w:rsidRPr="00D777D1" w:rsidRDefault="00ED13CF" w:rsidP="00D777D1">
      <w:pPr>
        <w:pStyle w:val="11"/>
        <w:widowControl w:val="0"/>
        <w:spacing w:after="0" w:line="240" w:lineRule="auto"/>
        <w:ind w:firstLine="567"/>
        <w:jc w:val="both"/>
        <w:rPr>
          <w:rFonts w:ascii="Times New Roman" w:eastAsia="Times New Roman" w:hAnsi="Times New Roman" w:cs="Times New Roman"/>
          <w:color w:val="auto"/>
          <w:sz w:val="28"/>
          <w:szCs w:val="28"/>
        </w:rPr>
      </w:pPr>
      <w:r w:rsidRPr="00D777D1">
        <w:rPr>
          <w:rFonts w:ascii="Times New Roman" w:eastAsia="Times New Roman" w:hAnsi="Times New Roman" w:cs="Times New Roman"/>
          <w:color w:val="auto"/>
          <w:sz w:val="28"/>
          <w:szCs w:val="28"/>
        </w:rPr>
        <w:t xml:space="preserve">Реалізація поставленої мети здійснюється за </w:t>
      </w:r>
      <w:r w:rsidRPr="00D777D1">
        <w:rPr>
          <w:rFonts w:ascii="Times New Roman" w:eastAsia="Times New Roman" w:hAnsi="Times New Roman" w:cs="Times New Roman"/>
          <w:b/>
          <w:color w:val="auto"/>
          <w:sz w:val="28"/>
          <w:szCs w:val="28"/>
        </w:rPr>
        <w:t>змістовими лініями</w:t>
      </w:r>
      <w:r w:rsidRPr="00D777D1">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ED13CF" w:rsidRPr="00D777D1" w:rsidRDefault="00ED13CF" w:rsidP="00D777D1">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D777D1">
        <w:rPr>
          <w:rFonts w:ascii="Times New Roman" w:eastAsia="Times New Roman" w:hAnsi="Times New Roman" w:cs="Times New Roman"/>
          <w:color w:val="auto"/>
          <w:sz w:val="28"/>
          <w:szCs w:val="28"/>
        </w:rPr>
        <w:t xml:space="preserve">Змістова лінія </w:t>
      </w:r>
      <w:r w:rsidRPr="00D777D1">
        <w:rPr>
          <w:rFonts w:ascii="Times New Roman" w:eastAsia="Times New Roman" w:hAnsi="Times New Roman" w:cs="Times New Roman"/>
          <w:b/>
          <w:color w:val="auto"/>
          <w:sz w:val="28"/>
          <w:szCs w:val="28"/>
        </w:rPr>
        <w:t>«Художньо-творча діяльність»</w:t>
      </w:r>
      <w:r w:rsidRPr="00D777D1">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w:t>
      </w:r>
      <w:proofErr w:type="spellStart"/>
      <w:r w:rsidRPr="00D777D1">
        <w:rPr>
          <w:rFonts w:ascii="Times New Roman" w:eastAsia="Times New Roman" w:hAnsi="Times New Roman" w:cs="Times New Roman"/>
          <w:color w:val="auto"/>
          <w:sz w:val="28"/>
          <w:szCs w:val="28"/>
        </w:rPr>
        <w:t>імпровізування</w:t>
      </w:r>
      <w:proofErr w:type="spellEnd"/>
      <w:r w:rsidRPr="00D777D1">
        <w:rPr>
          <w:rFonts w:ascii="Times New Roman" w:eastAsia="Times New Roman" w:hAnsi="Times New Roman" w:cs="Times New Roman"/>
          <w:color w:val="auto"/>
          <w:sz w:val="28"/>
          <w:szCs w:val="28"/>
        </w:rPr>
        <w:t xml:space="preserve"> та естетичного перетворення довкілля. </w:t>
      </w:r>
    </w:p>
    <w:p w:rsidR="00ED13CF" w:rsidRPr="00D777D1" w:rsidRDefault="00ED13CF" w:rsidP="00D777D1">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D777D1">
        <w:rPr>
          <w:rFonts w:ascii="Times New Roman" w:eastAsia="Times New Roman" w:hAnsi="Times New Roman" w:cs="Times New Roman"/>
          <w:color w:val="auto"/>
          <w:sz w:val="28"/>
          <w:szCs w:val="28"/>
        </w:rPr>
        <w:t xml:space="preserve">Змістова лінія </w:t>
      </w:r>
      <w:r w:rsidRPr="00D777D1">
        <w:rPr>
          <w:rFonts w:ascii="Times New Roman" w:eastAsia="Times New Roman" w:hAnsi="Times New Roman" w:cs="Times New Roman"/>
          <w:b/>
          <w:color w:val="auto"/>
          <w:sz w:val="28"/>
          <w:szCs w:val="28"/>
        </w:rPr>
        <w:t>«Сприймання та інтерпретація мистецтва»</w:t>
      </w:r>
      <w:r w:rsidRPr="00D777D1">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ED13CF" w:rsidRPr="00D777D1" w:rsidRDefault="00ED13CF" w:rsidP="00D777D1">
      <w:pPr>
        <w:pStyle w:val="11"/>
        <w:widowControl w:val="0"/>
        <w:spacing w:after="0" w:line="240" w:lineRule="auto"/>
        <w:ind w:firstLine="567"/>
        <w:jc w:val="both"/>
        <w:rPr>
          <w:rFonts w:ascii="Times New Roman" w:eastAsia="Times New Roman" w:hAnsi="Times New Roman" w:cs="Times New Roman"/>
          <w:color w:val="auto"/>
          <w:sz w:val="28"/>
          <w:szCs w:val="28"/>
        </w:rPr>
      </w:pPr>
      <w:r w:rsidRPr="00D777D1">
        <w:rPr>
          <w:rFonts w:ascii="Times New Roman" w:eastAsia="Times New Roman" w:hAnsi="Times New Roman" w:cs="Times New Roman"/>
          <w:color w:val="auto"/>
          <w:sz w:val="28"/>
          <w:szCs w:val="28"/>
          <w:highlight w:val="white"/>
        </w:rPr>
        <w:t xml:space="preserve">Реалізація змістової лінії </w:t>
      </w:r>
      <w:r w:rsidRPr="00D777D1">
        <w:rPr>
          <w:rFonts w:ascii="Times New Roman" w:eastAsia="Times New Roman" w:hAnsi="Times New Roman" w:cs="Times New Roman"/>
          <w:b/>
          <w:color w:val="auto"/>
          <w:sz w:val="28"/>
          <w:szCs w:val="28"/>
          <w:highlight w:val="white"/>
        </w:rPr>
        <w:t>«Комунікація через мистецтво»</w:t>
      </w:r>
      <w:r w:rsidRPr="00D777D1">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D777D1">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ED13CF" w:rsidRPr="00D777D1" w:rsidRDefault="00ED13CF" w:rsidP="00D777D1">
      <w:pPr>
        <w:pStyle w:val="11"/>
        <w:widowControl w:val="0"/>
        <w:spacing w:after="0" w:line="240" w:lineRule="auto"/>
        <w:ind w:firstLine="567"/>
        <w:jc w:val="both"/>
        <w:rPr>
          <w:rFonts w:ascii="Times New Roman" w:eastAsia="Times New Roman" w:hAnsi="Times New Roman" w:cs="Times New Roman"/>
          <w:color w:val="auto"/>
          <w:sz w:val="28"/>
          <w:szCs w:val="28"/>
        </w:rPr>
      </w:pPr>
      <w:r w:rsidRPr="00D777D1">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w:t>
      </w:r>
      <w:proofErr w:type="spellStart"/>
      <w:r w:rsidRPr="00D777D1">
        <w:rPr>
          <w:rFonts w:ascii="Times New Roman" w:eastAsia="Times New Roman" w:hAnsi="Times New Roman" w:cs="Times New Roman"/>
          <w:color w:val="auto"/>
          <w:sz w:val="28"/>
          <w:szCs w:val="28"/>
        </w:rPr>
        <w:t>компетентнісного</w:t>
      </w:r>
      <w:proofErr w:type="spellEnd"/>
      <w:r w:rsidRPr="00D777D1">
        <w:rPr>
          <w:rFonts w:ascii="Times New Roman" w:eastAsia="Times New Roman" w:hAnsi="Times New Roman" w:cs="Times New Roman"/>
          <w:color w:val="auto"/>
          <w:sz w:val="28"/>
          <w:szCs w:val="28"/>
        </w:rPr>
        <w:t>, особистісно зорієнтованого, діяльнісного, ігрового та інтегративного</w:t>
      </w:r>
      <w:r w:rsidRPr="00D777D1">
        <w:rPr>
          <w:rFonts w:ascii="Times New Roman" w:eastAsia="Times New Roman" w:hAnsi="Times New Roman" w:cs="Times New Roman"/>
          <w:i/>
          <w:color w:val="auto"/>
          <w:sz w:val="28"/>
          <w:szCs w:val="28"/>
        </w:rPr>
        <w:t xml:space="preserve"> </w:t>
      </w:r>
      <w:r w:rsidRPr="00D777D1">
        <w:rPr>
          <w:rFonts w:ascii="Times New Roman" w:eastAsia="Times New Roman" w:hAnsi="Times New Roman" w:cs="Times New Roman"/>
          <w:color w:val="auto"/>
          <w:sz w:val="28"/>
          <w:szCs w:val="28"/>
        </w:rPr>
        <w:t xml:space="preserve">підходів. </w:t>
      </w:r>
    </w:p>
    <w:p w:rsidR="00ED13CF" w:rsidRPr="00D777D1" w:rsidRDefault="00ED13CF" w:rsidP="00D777D1">
      <w:pPr>
        <w:pStyle w:val="11"/>
        <w:widowControl w:val="0"/>
        <w:spacing w:after="0" w:line="240" w:lineRule="auto"/>
        <w:ind w:firstLine="567"/>
        <w:jc w:val="both"/>
        <w:rPr>
          <w:rFonts w:ascii="Times New Roman" w:eastAsia="Times New Roman" w:hAnsi="Times New Roman" w:cs="Times New Roman"/>
          <w:color w:val="auto"/>
          <w:sz w:val="28"/>
          <w:szCs w:val="28"/>
        </w:rPr>
      </w:pPr>
      <w:r w:rsidRPr="00D777D1">
        <w:rPr>
          <w:rFonts w:ascii="Times New Roman" w:eastAsia="Times New Roman" w:hAnsi="Times New Roman" w:cs="Times New Roman"/>
          <w:color w:val="auto"/>
          <w:sz w:val="28"/>
          <w:szCs w:val="28"/>
        </w:rPr>
        <w:t xml:space="preserve">Мистецтво сприяє формуванню </w:t>
      </w:r>
      <w:r w:rsidRPr="00D777D1">
        <w:rPr>
          <w:rFonts w:ascii="Times New Roman" w:eastAsia="Times New Roman" w:hAnsi="Times New Roman" w:cs="Times New Roman"/>
          <w:i/>
          <w:color w:val="auto"/>
          <w:sz w:val="28"/>
          <w:szCs w:val="28"/>
        </w:rPr>
        <w:t xml:space="preserve">ключових </w:t>
      </w:r>
      <w:proofErr w:type="spellStart"/>
      <w:r w:rsidRPr="00D777D1">
        <w:rPr>
          <w:rFonts w:ascii="Times New Roman" w:eastAsia="Times New Roman" w:hAnsi="Times New Roman" w:cs="Times New Roman"/>
          <w:i/>
          <w:color w:val="auto"/>
          <w:sz w:val="28"/>
          <w:szCs w:val="28"/>
        </w:rPr>
        <w:t>компетентностей</w:t>
      </w:r>
      <w:proofErr w:type="spellEnd"/>
      <w:r w:rsidRPr="00D777D1">
        <w:rPr>
          <w:rFonts w:ascii="Times New Roman" w:eastAsia="Times New Roman" w:hAnsi="Times New Roman" w:cs="Times New Roman"/>
          <w:color w:val="auto"/>
          <w:sz w:val="28"/>
          <w:szCs w:val="28"/>
        </w:rPr>
        <w:t>, зокрема, у процесі:</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D777D1">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D777D1">
        <w:rPr>
          <w:rFonts w:ascii="Times New Roman" w:eastAsia="Times New Roman" w:hAnsi="Times New Roman" w:cs="Times New Roman"/>
          <w:i/>
          <w:color w:val="auto"/>
          <w:sz w:val="28"/>
          <w:szCs w:val="28"/>
        </w:rPr>
        <w:t>(математична компетентність).</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D777D1">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D777D1">
        <w:rPr>
          <w:rFonts w:ascii="Times New Roman" w:eastAsia="Times New Roman" w:hAnsi="Times New Roman" w:cs="Times New Roman"/>
          <w:i/>
          <w:color w:val="auto"/>
          <w:sz w:val="28"/>
          <w:szCs w:val="28"/>
        </w:rPr>
        <w:t>(інформаційно-комунікаційна компетентність);</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hAnsi="Times New Roman" w:cs="Times New Roman"/>
          <w:color w:val="auto"/>
          <w:sz w:val="28"/>
          <w:szCs w:val="28"/>
        </w:rPr>
        <w:t>формування  уміння</w:t>
      </w:r>
      <w:r w:rsidRPr="00D777D1">
        <w:rPr>
          <w:color w:val="auto"/>
          <w:sz w:val="28"/>
          <w:szCs w:val="28"/>
        </w:rPr>
        <w:t xml:space="preserve">  </w:t>
      </w:r>
      <w:r w:rsidRPr="00D777D1">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D777D1">
        <w:rPr>
          <w:rFonts w:ascii="Times New Roman" w:eastAsia="Times New Roman" w:hAnsi="Times New Roman" w:cs="Times New Roman"/>
          <w:i/>
          <w:color w:val="auto"/>
          <w:sz w:val="28"/>
          <w:szCs w:val="28"/>
        </w:rPr>
        <w:t>навчання впродовж життя</w:t>
      </w:r>
      <w:r w:rsidRPr="00D777D1">
        <w:rPr>
          <w:rFonts w:ascii="Times New Roman" w:eastAsia="Times New Roman" w:hAnsi="Times New Roman" w:cs="Times New Roman"/>
          <w:color w:val="auto"/>
          <w:sz w:val="28"/>
          <w:szCs w:val="28"/>
        </w:rPr>
        <w:t>);</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D777D1">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D777D1">
        <w:rPr>
          <w:rFonts w:ascii="Times New Roman" w:eastAsia="Times New Roman" w:hAnsi="Times New Roman" w:cs="Times New Roman"/>
          <w:i/>
          <w:color w:val="auto"/>
          <w:sz w:val="28"/>
          <w:szCs w:val="28"/>
        </w:rPr>
        <w:t>(культурна компетентність)</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eastAsia="Times New Roman" w:hAnsi="Times New Roman" w:cs="Times New Roman"/>
          <w:color w:val="auto"/>
          <w:sz w:val="28"/>
          <w:szCs w:val="28"/>
        </w:rPr>
        <w:t>проявів</w:t>
      </w:r>
      <w:r w:rsidRPr="00D777D1">
        <w:rPr>
          <w:rFonts w:ascii="Times New Roman" w:eastAsia="Times New Roman" w:hAnsi="Times New Roman" w:cs="Times New Roman"/>
          <w:color w:val="auto"/>
          <w:sz w:val="14"/>
          <w:szCs w:val="14"/>
        </w:rPr>
        <w:t xml:space="preserve">  </w:t>
      </w:r>
      <w:r w:rsidRPr="00D777D1">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D777D1">
        <w:rPr>
          <w:rFonts w:ascii="Times New Roman" w:eastAsia="Times New Roman" w:hAnsi="Times New Roman" w:cs="Times New Roman"/>
          <w:i/>
          <w:color w:val="auto"/>
          <w:sz w:val="28"/>
          <w:szCs w:val="28"/>
        </w:rPr>
        <w:t>(підприємливість та фінансова грамотність);</w:t>
      </w:r>
    </w:p>
    <w:p w:rsidR="00ED13CF" w:rsidRPr="00D777D1" w:rsidRDefault="00ED13CF" w:rsidP="00C97D43">
      <w:pPr>
        <w:pStyle w:val="11"/>
        <w:widowControl w:val="0"/>
        <w:numPr>
          <w:ilvl w:val="0"/>
          <w:numId w:val="14"/>
        </w:numPr>
        <w:spacing w:after="0" w:line="240" w:lineRule="auto"/>
        <w:contextualSpacing/>
        <w:jc w:val="both"/>
        <w:rPr>
          <w:rFonts w:ascii="Times New Roman" w:eastAsia="Times New Roman" w:hAnsi="Times New Roman" w:cs="Times New Roman"/>
          <w:color w:val="auto"/>
        </w:rPr>
      </w:pPr>
      <w:r w:rsidRPr="00D777D1">
        <w:rPr>
          <w:rFonts w:ascii="Times New Roman" w:eastAsia="Times New Roman" w:hAnsi="Times New Roman" w:cs="Times New Roman"/>
          <w:color w:val="auto"/>
          <w:sz w:val="28"/>
          <w:szCs w:val="28"/>
        </w:rPr>
        <w:t xml:space="preserve">виявлення бажання впроваджувати нові ідеї </w:t>
      </w:r>
      <w:r w:rsidRPr="00D777D1">
        <w:rPr>
          <w:rFonts w:ascii="Times New Roman" w:eastAsia="Times New Roman" w:hAnsi="Times New Roman" w:cs="Times New Roman"/>
          <w:i/>
          <w:color w:val="auto"/>
          <w:sz w:val="28"/>
          <w:szCs w:val="28"/>
        </w:rPr>
        <w:t>(</w:t>
      </w:r>
      <w:proofErr w:type="spellStart"/>
      <w:r w:rsidRPr="00D777D1">
        <w:rPr>
          <w:rFonts w:ascii="Times New Roman" w:eastAsia="Times New Roman" w:hAnsi="Times New Roman" w:cs="Times New Roman"/>
          <w:i/>
          <w:color w:val="auto"/>
          <w:sz w:val="28"/>
          <w:szCs w:val="28"/>
        </w:rPr>
        <w:t>інноваційність</w:t>
      </w:r>
      <w:proofErr w:type="spellEnd"/>
      <w:r w:rsidRPr="00D777D1">
        <w:rPr>
          <w:rFonts w:ascii="Times New Roman" w:eastAsia="Times New Roman" w:hAnsi="Times New Roman" w:cs="Times New Roman"/>
          <w:i/>
          <w:color w:val="auto"/>
          <w:sz w:val="28"/>
          <w:szCs w:val="28"/>
        </w:rPr>
        <w:t>).</w:t>
      </w:r>
    </w:p>
    <w:p w:rsidR="00ED13CF" w:rsidRPr="00D777D1" w:rsidRDefault="00ED13CF" w:rsidP="00D777D1">
      <w:pPr>
        <w:pStyle w:val="11"/>
        <w:widowControl w:val="0"/>
        <w:spacing w:after="0" w:line="240" w:lineRule="auto"/>
        <w:ind w:firstLine="567"/>
        <w:jc w:val="both"/>
        <w:rPr>
          <w:rFonts w:ascii="Times New Roman" w:eastAsia="Times New Roman" w:hAnsi="Times New Roman" w:cs="Times New Roman"/>
          <w:color w:val="auto"/>
          <w:sz w:val="28"/>
          <w:szCs w:val="28"/>
        </w:rPr>
      </w:pPr>
      <w:r w:rsidRPr="00D777D1">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4D764F" w:rsidRPr="00D777D1" w:rsidRDefault="004D764F" w:rsidP="00D777D1">
      <w:pPr>
        <w:ind w:firstLine="567"/>
        <w:jc w:val="both"/>
        <w:rPr>
          <w:b/>
          <w:sz w:val="28"/>
          <w:szCs w:val="28"/>
          <w:lang w:val="uk-UA"/>
        </w:rPr>
      </w:pPr>
    </w:p>
    <w:p w:rsidR="00ED13CF" w:rsidRPr="00D777D1" w:rsidRDefault="00ED13CF" w:rsidP="00D777D1">
      <w:pPr>
        <w:ind w:firstLine="567"/>
        <w:jc w:val="center"/>
        <w:rPr>
          <w:b/>
          <w:sz w:val="28"/>
          <w:szCs w:val="28"/>
          <w:lang w:val="uk-UA"/>
        </w:rPr>
      </w:pPr>
      <w:r w:rsidRPr="00D777D1">
        <w:rPr>
          <w:b/>
          <w:sz w:val="28"/>
          <w:szCs w:val="28"/>
          <w:lang w:val="uk-UA"/>
        </w:rPr>
        <w:t>ФІЗКУЛЬТУРНА ОСВІТНЯ ГАЛУЗЬ</w:t>
      </w:r>
    </w:p>
    <w:p w:rsidR="00ED13CF" w:rsidRPr="00D777D1" w:rsidRDefault="00ED13CF" w:rsidP="00D777D1">
      <w:pPr>
        <w:ind w:firstLine="567"/>
        <w:jc w:val="center"/>
        <w:rPr>
          <w:b/>
          <w:sz w:val="28"/>
          <w:szCs w:val="28"/>
          <w:lang w:val="uk-UA"/>
        </w:rPr>
      </w:pPr>
      <w:r w:rsidRPr="00D777D1">
        <w:rPr>
          <w:b/>
          <w:sz w:val="28"/>
          <w:szCs w:val="28"/>
          <w:lang w:val="uk-UA"/>
        </w:rPr>
        <w:t>ФІЗИЧНА КУЛЬТУРА</w:t>
      </w:r>
    </w:p>
    <w:p w:rsidR="00ED13CF" w:rsidRPr="00D777D1" w:rsidRDefault="00ED13CF" w:rsidP="00D777D1">
      <w:pPr>
        <w:suppressAutoHyphens/>
        <w:ind w:firstLine="567"/>
        <w:jc w:val="both"/>
        <w:rPr>
          <w:sz w:val="28"/>
          <w:lang w:val="uk-UA"/>
        </w:rPr>
      </w:pPr>
      <w:r w:rsidRPr="00D777D1">
        <w:rPr>
          <w:b/>
          <w:sz w:val="28"/>
          <w:lang w:val="uk-UA"/>
        </w:rPr>
        <w:t>Метою</w:t>
      </w:r>
      <w:r w:rsidRPr="00D777D1">
        <w:rPr>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D777D1">
        <w:rPr>
          <w:sz w:val="28"/>
          <w:lang w:val="uk-UA"/>
        </w:rPr>
        <w:t>компетентностей</w:t>
      </w:r>
      <w:proofErr w:type="spellEnd"/>
      <w:r w:rsidRPr="00D777D1">
        <w:rPr>
          <w:sz w:val="28"/>
          <w:lang w:val="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ED13CF" w:rsidRPr="00D777D1" w:rsidRDefault="00ED13CF" w:rsidP="00D777D1">
      <w:pPr>
        <w:ind w:firstLine="567"/>
        <w:jc w:val="both"/>
        <w:rPr>
          <w:rFonts w:eastAsia="Calibri"/>
          <w:sz w:val="28"/>
          <w:szCs w:val="28"/>
          <w:lang w:val="uk-UA"/>
        </w:rPr>
      </w:pPr>
      <w:r w:rsidRPr="00D777D1">
        <w:rPr>
          <w:rFonts w:eastAsia="Calibri"/>
          <w:sz w:val="28"/>
          <w:szCs w:val="28"/>
          <w:lang w:val="uk-UA"/>
        </w:rPr>
        <w:t xml:space="preserve">Досягнення поставленої мети передбачає виконання таких </w:t>
      </w:r>
      <w:r w:rsidRPr="00D777D1">
        <w:rPr>
          <w:rFonts w:eastAsia="Calibri"/>
          <w:b/>
          <w:sz w:val="28"/>
          <w:szCs w:val="28"/>
          <w:lang w:val="uk-UA"/>
        </w:rPr>
        <w:t>завдань</w:t>
      </w:r>
      <w:r w:rsidRPr="00D777D1">
        <w:rPr>
          <w:rFonts w:eastAsia="Calibri"/>
          <w:sz w:val="28"/>
          <w:szCs w:val="28"/>
          <w:lang w:val="uk-UA"/>
        </w:rPr>
        <w:t xml:space="preserve">: </w:t>
      </w:r>
    </w:p>
    <w:p w:rsidR="00ED13CF" w:rsidRPr="00F74AE6" w:rsidRDefault="00ED13CF" w:rsidP="00C97D43">
      <w:pPr>
        <w:pStyle w:val="a3"/>
        <w:numPr>
          <w:ilvl w:val="0"/>
          <w:numId w:val="15"/>
        </w:numPr>
        <w:suppressAutoHyphens/>
        <w:ind w:left="709"/>
        <w:jc w:val="both"/>
        <w:rPr>
          <w:sz w:val="28"/>
          <w:szCs w:val="28"/>
          <w:lang w:val="uk-UA"/>
        </w:rPr>
      </w:pPr>
      <w:r w:rsidRPr="00F74AE6">
        <w:rPr>
          <w:sz w:val="28"/>
          <w:lang w:val="uk-UA"/>
        </w:rPr>
        <w:t xml:space="preserve">виховання </w:t>
      </w:r>
      <w:r w:rsidRPr="00F74AE6">
        <w:rPr>
          <w:rFonts w:eastAsia="Calibri"/>
          <w:sz w:val="28"/>
          <w:szCs w:val="28"/>
          <w:lang w:val="uk-UA"/>
        </w:rPr>
        <w:t xml:space="preserve">в </w:t>
      </w:r>
      <w:r w:rsidRPr="00F74AE6">
        <w:rPr>
          <w:sz w:val="28"/>
          <w:lang w:val="uk-UA"/>
        </w:rPr>
        <w:t xml:space="preserve">молодших школярів </w:t>
      </w:r>
      <w:r w:rsidRPr="00F74AE6">
        <w:rPr>
          <w:rFonts w:eastAsia="Calibri"/>
          <w:sz w:val="28"/>
          <w:szCs w:val="28"/>
          <w:lang w:val="uk-UA"/>
        </w:rPr>
        <w:t xml:space="preserve">розуміння значущості </w:t>
      </w:r>
      <w:r w:rsidRPr="00F74AE6">
        <w:rPr>
          <w:sz w:val="28"/>
          <w:szCs w:val="28"/>
          <w:lang w:val="uk-UA"/>
        </w:rPr>
        <w:t xml:space="preserve">занять фізичними вправами, спортивними іграми </w:t>
      </w:r>
      <w:r w:rsidRPr="00F74AE6">
        <w:rPr>
          <w:rFonts w:eastAsia="Calibri"/>
          <w:sz w:val="28"/>
          <w:szCs w:val="28"/>
          <w:lang w:val="uk-UA"/>
        </w:rPr>
        <w:t xml:space="preserve">як важливого засобу </w:t>
      </w:r>
      <w:r w:rsidRPr="00F74AE6">
        <w:rPr>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ED13CF" w:rsidRPr="00F74AE6" w:rsidRDefault="00ED13CF" w:rsidP="00C97D43">
      <w:pPr>
        <w:pStyle w:val="a3"/>
        <w:numPr>
          <w:ilvl w:val="0"/>
          <w:numId w:val="15"/>
        </w:numPr>
        <w:suppressAutoHyphens/>
        <w:ind w:left="709"/>
        <w:jc w:val="both"/>
        <w:rPr>
          <w:sz w:val="28"/>
          <w:szCs w:val="28"/>
          <w:lang w:val="uk-UA"/>
        </w:rPr>
      </w:pPr>
      <w:r w:rsidRPr="00F74AE6">
        <w:rPr>
          <w:rFonts w:eastAsia="Calibri"/>
          <w:sz w:val="28"/>
          <w:szCs w:val="28"/>
          <w:lang w:val="uk-UA"/>
        </w:rPr>
        <w:t xml:space="preserve">формування в учнів здатності володіння </w:t>
      </w:r>
      <w:r w:rsidRPr="00F74AE6">
        <w:rPr>
          <w:color w:val="000000"/>
          <w:sz w:val="28"/>
          <w:szCs w:val="28"/>
          <w:lang w:val="uk-UA"/>
        </w:rPr>
        <w:t xml:space="preserve">різними способами </w:t>
      </w:r>
      <w:r w:rsidRPr="00F74AE6">
        <w:rPr>
          <w:bCs/>
          <w:iCs/>
          <w:color w:val="000000"/>
          <w:sz w:val="28"/>
          <w:szCs w:val="28"/>
          <w:lang w:val="uk-UA"/>
        </w:rPr>
        <w:t>рухової діяльності</w:t>
      </w:r>
      <w:r w:rsidRPr="00F74AE6">
        <w:rPr>
          <w:color w:val="000000"/>
          <w:sz w:val="28"/>
          <w:szCs w:val="28"/>
          <w:lang w:val="uk-UA"/>
        </w:rPr>
        <w:t>, виконання фізичних вправ; уміння грати в рухливі та спортивні ігри за спрощеними правилами</w:t>
      </w:r>
      <w:r w:rsidRPr="00F74AE6">
        <w:rPr>
          <w:rFonts w:eastAsia="Calibri"/>
          <w:sz w:val="28"/>
          <w:szCs w:val="28"/>
          <w:lang w:val="uk-UA"/>
        </w:rPr>
        <w:t>;</w:t>
      </w:r>
    </w:p>
    <w:p w:rsidR="00ED13CF" w:rsidRPr="00F74AE6" w:rsidRDefault="00ED13CF" w:rsidP="00C97D43">
      <w:pPr>
        <w:pStyle w:val="a3"/>
        <w:numPr>
          <w:ilvl w:val="0"/>
          <w:numId w:val="15"/>
        </w:numPr>
        <w:ind w:left="709"/>
        <w:jc w:val="both"/>
        <w:rPr>
          <w:rFonts w:eastAsia="Calibri"/>
          <w:sz w:val="28"/>
          <w:szCs w:val="28"/>
          <w:lang w:val="uk-UA"/>
        </w:rPr>
      </w:pPr>
      <w:r w:rsidRPr="00F74AE6">
        <w:rPr>
          <w:rFonts w:eastAsia="Calibri"/>
          <w:sz w:val="28"/>
          <w:szCs w:val="28"/>
          <w:lang w:val="uk-UA"/>
        </w:rPr>
        <w:t xml:space="preserve">розвиток в </w:t>
      </w:r>
      <w:r w:rsidRPr="00F74AE6">
        <w:rPr>
          <w:sz w:val="28"/>
          <w:lang w:val="uk-UA"/>
        </w:rPr>
        <w:t xml:space="preserve">молодших школярів </w:t>
      </w:r>
      <w:r w:rsidRPr="00F74AE6">
        <w:rPr>
          <w:rFonts w:eastAsia="Calibri"/>
          <w:sz w:val="28"/>
          <w:szCs w:val="28"/>
          <w:lang w:val="uk-UA"/>
        </w:rPr>
        <w:t xml:space="preserve">здатності встановлювати причинно-наслідкові зв’язки позитивних та негативних чинників щодо стану свого здоров’я та фізичного розвитку; </w:t>
      </w:r>
    </w:p>
    <w:p w:rsidR="00ED13CF" w:rsidRPr="00D777D1" w:rsidRDefault="00ED13CF" w:rsidP="00C97D43">
      <w:pPr>
        <w:numPr>
          <w:ilvl w:val="0"/>
          <w:numId w:val="15"/>
        </w:numPr>
        <w:ind w:left="709"/>
        <w:contextualSpacing/>
        <w:jc w:val="both"/>
        <w:rPr>
          <w:rFonts w:eastAsia="Calibri"/>
          <w:sz w:val="28"/>
          <w:szCs w:val="28"/>
          <w:lang w:val="uk-UA"/>
        </w:rPr>
      </w:pPr>
      <w:r w:rsidRPr="00D777D1">
        <w:rPr>
          <w:rFonts w:eastAsia="Calibri"/>
          <w:sz w:val="28"/>
          <w:szCs w:val="28"/>
          <w:lang w:val="uk-UA"/>
        </w:rPr>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ED13CF" w:rsidRPr="00F74AE6" w:rsidRDefault="00ED13CF" w:rsidP="00C97D43">
      <w:pPr>
        <w:pStyle w:val="a3"/>
        <w:numPr>
          <w:ilvl w:val="0"/>
          <w:numId w:val="15"/>
        </w:numPr>
        <w:ind w:left="709"/>
        <w:jc w:val="both"/>
        <w:rPr>
          <w:rFonts w:eastAsia="Calibri"/>
          <w:sz w:val="28"/>
          <w:szCs w:val="28"/>
          <w:lang w:val="uk-UA"/>
        </w:rPr>
      </w:pPr>
      <w:r w:rsidRPr="00F74AE6">
        <w:rPr>
          <w:rFonts w:eastAsia="Calibri"/>
          <w:sz w:val="28"/>
          <w:szCs w:val="28"/>
          <w:lang w:val="uk-UA"/>
        </w:rPr>
        <w:t>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r w:rsidRPr="00F74AE6">
        <w:rPr>
          <w:rFonts w:eastAsia="Calibri"/>
          <w:w w:val="105"/>
          <w:sz w:val="28"/>
          <w:szCs w:val="28"/>
          <w:lang w:val="uk-UA"/>
        </w:rPr>
        <w:t>;</w:t>
      </w:r>
    </w:p>
    <w:p w:rsidR="00ED13CF" w:rsidRPr="00F74AE6" w:rsidRDefault="00ED13CF" w:rsidP="00C97D43">
      <w:pPr>
        <w:pStyle w:val="a3"/>
        <w:numPr>
          <w:ilvl w:val="0"/>
          <w:numId w:val="15"/>
        </w:numPr>
        <w:ind w:left="709"/>
        <w:jc w:val="both"/>
        <w:rPr>
          <w:rFonts w:eastAsia="Calibri"/>
          <w:sz w:val="28"/>
          <w:szCs w:val="28"/>
          <w:lang w:val="uk-UA"/>
        </w:rPr>
      </w:pPr>
      <w:r w:rsidRPr="00F74AE6">
        <w:rPr>
          <w:rFonts w:eastAsia="Calibri"/>
          <w:sz w:val="28"/>
          <w:szCs w:val="28"/>
          <w:lang w:val="uk-UA"/>
        </w:rPr>
        <w:t xml:space="preserve">розвиток в </w:t>
      </w:r>
      <w:r w:rsidRPr="00F74AE6">
        <w:rPr>
          <w:sz w:val="28"/>
          <w:lang w:val="uk-UA"/>
        </w:rPr>
        <w:t>молодших школярів</w:t>
      </w:r>
      <w:r w:rsidRPr="00F74AE6">
        <w:rPr>
          <w:rFonts w:eastAsia="Calibri"/>
          <w:sz w:val="28"/>
          <w:szCs w:val="28"/>
          <w:lang w:val="uk-UA"/>
        </w:rPr>
        <w:t xml:space="preserve"> здатності використовувати навички самоконтролю і </w:t>
      </w:r>
      <w:proofErr w:type="spellStart"/>
      <w:r w:rsidRPr="00F74AE6">
        <w:rPr>
          <w:rFonts w:eastAsia="Calibri"/>
          <w:sz w:val="28"/>
          <w:szCs w:val="28"/>
          <w:lang w:val="uk-UA"/>
        </w:rPr>
        <w:t>самооцінювання</w:t>
      </w:r>
      <w:proofErr w:type="spellEnd"/>
      <w:r w:rsidRPr="00F74AE6">
        <w:rPr>
          <w:rFonts w:eastAsia="Calibri"/>
          <w:sz w:val="28"/>
          <w:szCs w:val="28"/>
          <w:lang w:val="uk-UA"/>
        </w:rPr>
        <w:t xml:space="preserve"> свого фізичного стану, дотримуватися санітарно-гігієнічних правил та безпечної поведінки в процесі фізкультурно-оздоровчої діяльності; </w:t>
      </w:r>
    </w:p>
    <w:p w:rsidR="00ED13CF" w:rsidRPr="00F74AE6" w:rsidRDefault="00ED13CF" w:rsidP="00C97D43">
      <w:pPr>
        <w:pStyle w:val="a3"/>
        <w:numPr>
          <w:ilvl w:val="0"/>
          <w:numId w:val="15"/>
        </w:numPr>
        <w:ind w:left="709"/>
        <w:jc w:val="both"/>
        <w:rPr>
          <w:rFonts w:eastAsia="Calibri"/>
          <w:color w:val="000000"/>
          <w:sz w:val="28"/>
          <w:szCs w:val="28"/>
          <w:lang w:val="uk-UA"/>
        </w:rPr>
      </w:pPr>
      <w:r w:rsidRPr="00F74AE6">
        <w:rPr>
          <w:rFonts w:eastAsia="Calibri"/>
          <w:sz w:val="28"/>
          <w:szCs w:val="28"/>
          <w:lang w:val="uk-UA"/>
        </w:rPr>
        <w:t xml:space="preserve">розвиток в учнів здатності спілкуватися </w:t>
      </w:r>
      <w:r w:rsidRPr="00F74AE6">
        <w:rPr>
          <w:rFonts w:eastAsia="Calibri"/>
          <w:spacing w:val="40"/>
          <w:sz w:val="28"/>
          <w:szCs w:val="28"/>
          <w:lang w:val="uk-UA"/>
        </w:rPr>
        <w:t xml:space="preserve">і </w:t>
      </w:r>
      <w:r w:rsidRPr="00F74AE6">
        <w:rPr>
          <w:rFonts w:eastAsia="Calibri"/>
          <w:sz w:val="28"/>
          <w:szCs w:val="28"/>
          <w:lang w:val="uk-UA"/>
        </w:rPr>
        <w:t>взаємодіяти з дорослими й однолітками, співпрацювати та досягати спільних командних цілей у процесі спортивно-ігрової діяльності, використовувати</w:t>
      </w:r>
      <w:r w:rsidRPr="00F74AE6">
        <w:rPr>
          <w:rFonts w:eastAsia="Calibri"/>
          <w:color w:val="000000"/>
          <w:sz w:val="28"/>
          <w:szCs w:val="28"/>
          <w:lang w:val="uk-UA"/>
        </w:rPr>
        <w:t xml:space="preserve"> термінологічний апарат з фізичної культури рідною мовою під час фізкультурно-оздоровчої діяльності;</w:t>
      </w:r>
    </w:p>
    <w:p w:rsidR="00ED13CF" w:rsidRPr="00F74AE6" w:rsidRDefault="00ED13CF" w:rsidP="00C97D43">
      <w:pPr>
        <w:pStyle w:val="a3"/>
        <w:numPr>
          <w:ilvl w:val="0"/>
          <w:numId w:val="15"/>
        </w:numPr>
        <w:ind w:left="709"/>
        <w:jc w:val="both"/>
        <w:rPr>
          <w:rFonts w:eastAsia="Calibri"/>
          <w:w w:val="105"/>
          <w:sz w:val="28"/>
          <w:szCs w:val="28"/>
          <w:lang w:val="uk-UA"/>
        </w:rPr>
      </w:pPr>
      <w:r w:rsidRPr="00F74AE6">
        <w:rPr>
          <w:sz w:val="28"/>
          <w:lang w:val="uk-UA"/>
        </w:rPr>
        <w:t xml:space="preserve">виховання </w:t>
      </w:r>
      <w:r w:rsidRPr="00F74AE6">
        <w:rPr>
          <w:rFonts w:eastAsia="Calibri"/>
          <w:sz w:val="28"/>
          <w:szCs w:val="28"/>
          <w:lang w:val="uk-UA"/>
        </w:rPr>
        <w:t xml:space="preserve">в </w:t>
      </w:r>
      <w:r w:rsidRPr="00F74AE6">
        <w:rPr>
          <w:sz w:val="28"/>
          <w:lang w:val="uk-UA"/>
        </w:rPr>
        <w:t xml:space="preserve">молодших школярів </w:t>
      </w:r>
      <w:r w:rsidRPr="00F74AE6">
        <w:rPr>
          <w:rFonts w:eastAsia="Calibri"/>
          <w:sz w:val="28"/>
          <w:szCs w:val="28"/>
          <w:lang w:val="uk-UA"/>
        </w:rPr>
        <w:t xml:space="preserve">емоційно-ціннісного ставлення до занять фізичною культурою та спортом, здатності </w:t>
      </w:r>
      <w:r w:rsidRPr="00F74AE6">
        <w:rPr>
          <w:color w:val="000000"/>
          <w:sz w:val="28"/>
          <w:szCs w:val="28"/>
          <w:lang w:val="uk-UA"/>
        </w:rPr>
        <w:t>добирати фізичні вправи для розвитку фізичних якостей з урахуванням індивідуальних можливостей, бажання</w:t>
      </w:r>
      <w:r w:rsidRPr="00F74AE6">
        <w:rPr>
          <w:rFonts w:eastAsia="Calibri"/>
          <w:w w:val="105"/>
          <w:sz w:val="28"/>
          <w:szCs w:val="28"/>
          <w:lang w:val="uk-UA"/>
        </w:rPr>
        <w:t xml:space="preserve"> керуватися</w:t>
      </w:r>
      <w:r w:rsidRPr="00F74AE6">
        <w:rPr>
          <w:rFonts w:eastAsia="Calibri"/>
          <w:spacing w:val="-26"/>
          <w:w w:val="105"/>
          <w:sz w:val="28"/>
          <w:szCs w:val="28"/>
          <w:lang w:val="uk-UA"/>
        </w:rPr>
        <w:t xml:space="preserve"> </w:t>
      </w:r>
      <w:r w:rsidRPr="00F74AE6">
        <w:rPr>
          <w:rFonts w:eastAsia="Calibri"/>
          <w:w w:val="105"/>
          <w:sz w:val="28"/>
          <w:szCs w:val="28"/>
          <w:lang w:val="uk-UA"/>
        </w:rPr>
        <w:t>правилами безпечної</w:t>
      </w:r>
      <w:r w:rsidRPr="00F74AE6">
        <w:rPr>
          <w:rFonts w:eastAsia="Calibri"/>
          <w:spacing w:val="-26"/>
          <w:w w:val="105"/>
          <w:sz w:val="28"/>
          <w:szCs w:val="28"/>
          <w:lang w:val="uk-UA"/>
        </w:rPr>
        <w:t xml:space="preserve"> і </w:t>
      </w:r>
      <w:r w:rsidRPr="00F74AE6">
        <w:rPr>
          <w:rFonts w:eastAsia="Calibri"/>
          <w:w w:val="105"/>
          <w:sz w:val="28"/>
          <w:szCs w:val="28"/>
          <w:lang w:val="uk-UA"/>
        </w:rPr>
        <w:t>чесної</w:t>
      </w:r>
      <w:r w:rsidRPr="00F74AE6">
        <w:rPr>
          <w:rFonts w:eastAsia="Calibri"/>
          <w:spacing w:val="-26"/>
          <w:w w:val="105"/>
          <w:sz w:val="28"/>
          <w:szCs w:val="28"/>
          <w:lang w:val="uk-UA"/>
        </w:rPr>
        <w:t xml:space="preserve"> </w:t>
      </w:r>
      <w:r w:rsidRPr="00F74AE6">
        <w:rPr>
          <w:rFonts w:eastAsia="Calibri"/>
          <w:w w:val="105"/>
          <w:sz w:val="28"/>
          <w:szCs w:val="28"/>
          <w:lang w:val="uk-UA"/>
        </w:rPr>
        <w:t>гри,</w:t>
      </w:r>
      <w:r w:rsidRPr="00F74AE6">
        <w:rPr>
          <w:rFonts w:eastAsia="Calibri"/>
          <w:spacing w:val="-26"/>
          <w:w w:val="105"/>
          <w:sz w:val="28"/>
          <w:szCs w:val="28"/>
          <w:lang w:val="uk-UA"/>
        </w:rPr>
        <w:t xml:space="preserve"> </w:t>
      </w:r>
      <w:r w:rsidRPr="00F74AE6">
        <w:rPr>
          <w:rFonts w:eastAsia="Calibri"/>
          <w:w w:val="105"/>
          <w:sz w:val="28"/>
          <w:szCs w:val="28"/>
          <w:lang w:val="uk-UA"/>
        </w:rPr>
        <w:t>уміння</w:t>
      </w:r>
      <w:r w:rsidRPr="00F74AE6">
        <w:rPr>
          <w:rFonts w:eastAsia="Calibri"/>
          <w:spacing w:val="-26"/>
          <w:w w:val="105"/>
          <w:sz w:val="28"/>
          <w:szCs w:val="28"/>
          <w:lang w:val="uk-UA"/>
        </w:rPr>
        <w:t xml:space="preserve"> </w:t>
      </w:r>
      <w:r w:rsidRPr="00F74AE6">
        <w:rPr>
          <w:rFonts w:eastAsia="Calibri"/>
          <w:w w:val="105"/>
          <w:sz w:val="28"/>
          <w:szCs w:val="28"/>
          <w:lang w:val="uk-UA"/>
        </w:rPr>
        <w:t>боротися,</w:t>
      </w:r>
      <w:r w:rsidRPr="00F74AE6">
        <w:rPr>
          <w:rFonts w:eastAsia="Calibri"/>
          <w:spacing w:val="-26"/>
          <w:w w:val="105"/>
          <w:sz w:val="28"/>
          <w:szCs w:val="28"/>
          <w:lang w:val="uk-UA"/>
        </w:rPr>
        <w:t xml:space="preserve"> </w:t>
      </w:r>
      <w:r w:rsidRPr="00F74AE6">
        <w:rPr>
          <w:rFonts w:eastAsia="Calibri"/>
          <w:w w:val="105"/>
          <w:sz w:val="28"/>
          <w:szCs w:val="28"/>
          <w:lang w:val="uk-UA"/>
        </w:rPr>
        <w:t>вигравати</w:t>
      </w:r>
      <w:r w:rsidRPr="00F74AE6">
        <w:rPr>
          <w:rFonts w:eastAsia="Calibri"/>
          <w:spacing w:val="-26"/>
          <w:w w:val="105"/>
          <w:sz w:val="28"/>
          <w:szCs w:val="28"/>
          <w:lang w:val="uk-UA"/>
        </w:rPr>
        <w:t xml:space="preserve"> </w:t>
      </w:r>
      <w:r w:rsidRPr="00F74AE6">
        <w:rPr>
          <w:rFonts w:eastAsia="Calibri"/>
          <w:w w:val="105"/>
          <w:sz w:val="28"/>
          <w:szCs w:val="28"/>
          <w:lang w:val="uk-UA"/>
        </w:rPr>
        <w:t>і</w:t>
      </w:r>
      <w:r w:rsidRPr="00F74AE6">
        <w:rPr>
          <w:rFonts w:eastAsia="Calibri"/>
          <w:spacing w:val="-26"/>
          <w:w w:val="105"/>
          <w:sz w:val="28"/>
          <w:szCs w:val="28"/>
          <w:lang w:val="uk-UA"/>
        </w:rPr>
        <w:t xml:space="preserve"> </w:t>
      </w:r>
      <w:r w:rsidRPr="00F74AE6">
        <w:rPr>
          <w:rFonts w:eastAsia="Calibri"/>
          <w:w w:val="105"/>
          <w:sz w:val="28"/>
          <w:szCs w:val="28"/>
          <w:lang w:val="uk-UA"/>
        </w:rPr>
        <w:t xml:space="preserve">програвати; </w:t>
      </w:r>
      <w:r w:rsidRPr="00F74AE6">
        <w:rPr>
          <w:rFonts w:eastAsia="Calibri"/>
          <w:sz w:val="28"/>
          <w:szCs w:val="28"/>
          <w:lang w:val="uk-UA"/>
        </w:rPr>
        <w:t>формування зацікавленості досягненнями українських спортсменів</w:t>
      </w:r>
      <w:r w:rsidRPr="00F74AE6">
        <w:rPr>
          <w:rFonts w:ascii="Calibri" w:eastAsia="Calibri" w:hAnsi="Calibri"/>
          <w:lang w:val="uk-UA"/>
        </w:rPr>
        <w:t xml:space="preserve"> </w:t>
      </w:r>
      <w:r w:rsidRPr="00F74AE6">
        <w:rPr>
          <w:rFonts w:eastAsia="Calibri"/>
          <w:sz w:val="28"/>
          <w:szCs w:val="28"/>
          <w:lang w:val="uk-UA"/>
        </w:rPr>
        <w:t>на Олімпійських іграх та інших спортивних змаганнях.</w:t>
      </w:r>
    </w:p>
    <w:p w:rsidR="00ED13CF" w:rsidRPr="00D777D1" w:rsidRDefault="00ED13CF" w:rsidP="00D777D1">
      <w:pPr>
        <w:suppressAutoHyphens/>
        <w:ind w:firstLine="567"/>
        <w:jc w:val="both"/>
        <w:rPr>
          <w:sz w:val="28"/>
          <w:lang w:val="uk-UA"/>
        </w:rPr>
      </w:pPr>
      <w:r w:rsidRPr="00D777D1">
        <w:rPr>
          <w:rFonts w:eastAsia="Calibri"/>
          <w:sz w:val="28"/>
          <w:szCs w:val="28"/>
          <w:lang w:val="uk-UA"/>
        </w:rPr>
        <w:t xml:space="preserve">Зазначена мета і завдання реалізуються за такими </w:t>
      </w:r>
      <w:r w:rsidRPr="00D777D1">
        <w:rPr>
          <w:rFonts w:eastAsia="Calibri"/>
          <w:b/>
          <w:sz w:val="28"/>
          <w:szCs w:val="28"/>
          <w:lang w:val="uk-UA"/>
        </w:rPr>
        <w:t>змістовими лініями</w:t>
      </w:r>
      <w:r w:rsidRPr="00D777D1">
        <w:rPr>
          <w:rFonts w:eastAsia="Calibri"/>
          <w:sz w:val="28"/>
          <w:szCs w:val="28"/>
          <w:lang w:val="uk-UA"/>
        </w:rPr>
        <w:t>:</w:t>
      </w:r>
      <w:r w:rsidRPr="00D777D1">
        <w:rPr>
          <w:sz w:val="28"/>
          <w:szCs w:val="28"/>
          <w:lang w:val="uk-UA"/>
        </w:rPr>
        <w:t xml:space="preserve"> «Рухова діяльність», «</w:t>
      </w:r>
      <w:r w:rsidRPr="00D777D1">
        <w:rPr>
          <w:rFonts w:eastAsia="Calibri"/>
          <w:sz w:val="28"/>
          <w:szCs w:val="28"/>
          <w:lang w:val="uk-UA"/>
        </w:rPr>
        <w:t>Ігрова та змагальна діяльність»</w:t>
      </w:r>
      <w:r w:rsidRPr="00D777D1">
        <w:rPr>
          <w:sz w:val="28"/>
          <w:szCs w:val="28"/>
          <w:lang w:val="uk-UA"/>
        </w:rPr>
        <w:t xml:space="preserve">. </w:t>
      </w:r>
    </w:p>
    <w:p w:rsidR="00ED13CF" w:rsidRPr="00D777D1" w:rsidRDefault="00ED13CF" w:rsidP="00D777D1">
      <w:pPr>
        <w:ind w:firstLine="567"/>
        <w:jc w:val="both"/>
        <w:rPr>
          <w:color w:val="333333"/>
          <w:spacing w:val="3"/>
          <w:sz w:val="28"/>
          <w:szCs w:val="28"/>
          <w:lang w:val="uk-UA"/>
        </w:rPr>
      </w:pPr>
      <w:r w:rsidRPr="00D777D1">
        <w:rPr>
          <w:sz w:val="28"/>
          <w:szCs w:val="28"/>
          <w:lang w:val="uk-UA"/>
        </w:rPr>
        <w:t xml:space="preserve">Змістова лінія </w:t>
      </w:r>
      <w:r w:rsidRPr="00D777D1">
        <w:rPr>
          <w:b/>
          <w:sz w:val="28"/>
          <w:szCs w:val="28"/>
          <w:lang w:val="uk-UA"/>
        </w:rPr>
        <w:t>«Рухова діяльність»</w:t>
      </w:r>
      <w:r w:rsidRPr="00D777D1">
        <w:rPr>
          <w:sz w:val="28"/>
          <w:szCs w:val="28"/>
          <w:lang w:val="uk-UA"/>
        </w:rPr>
        <w:t xml:space="preserve"> передбачає формування в </w:t>
      </w:r>
      <w:r w:rsidRPr="00D777D1">
        <w:rPr>
          <w:sz w:val="28"/>
          <w:lang w:val="uk-UA"/>
        </w:rPr>
        <w:t xml:space="preserve">молодших школярів </w:t>
      </w:r>
      <w:r w:rsidRPr="00D777D1">
        <w:rPr>
          <w:sz w:val="28"/>
          <w:szCs w:val="28"/>
          <w:lang w:val="uk-UA"/>
        </w:rPr>
        <w:t xml:space="preserve">уявлення про </w:t>
      </w:r>
      <w:r w:rsidRPr="00D777D1">
        <w:rPr>
          <w:color w:val="333333"/>
          <w:spacing w:val="3"/>
          <w:sz w:val="28"/>
          <w:szCs w:val="28"/>
          <w:lang w:val="uk-UA"/>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D777D1">
        <w:rPr>
          <w:sz w:val="28"/>
          <w:szCs w:val="28"/>
          <w:lang w:val="uk-UA"/>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w:t>
      </w:r>
      <w:proofErr w:type="spellStart"/>
      <w:r w:rsidRPr="00D777D1">
        <w:rPr>
          <w:sz w:val="28"/>
          <w:szCs w:val="28"/>
          <w:lang w:val="uk-UA"/>
        </w:rPr>
        <w:t>перелізанням</w:t>
      </w:r>
      <w:proofErr w:type="spellEnd"/>
      <w:r w:rsidRPr="00D777D1">
        <w:rPr>
          <w:sz w:val="28"/>
          <w:szCs w:val="28"/>
          <w:lang w:val="uk-UA"/>
        </w:rPr>
        <w:t xml:space="preserve">, стрибками; навичок </w:t>
      </w:r>
      <w:r w:rsidRPr="00D777D1">
        <w:rPr>
          <w:bCs/>
          <w:color w:val="333333"/>
          <w:spacing w:val="3"/>
          <w:sz w:val="28"/>
          <w:szCs w:val="28"/>
          <w:lang w:val="uk-UA"/>
        </w:rPr>
        <w:t>володіння м’ячем; розвиток фізичних якостей;</w:t>
      </w:r>
      <w:r w:rsidRPr="00D777D1">
        <w:rPr>
          <w:sz w:val="28"/>
          <w:szCs w:val="28"/>
          <w:lang w:val="uk-UA"/>
        </w:rPr>
        <w:t xml:space="preserve"> </w:t>
      </w:r>
      <w:r w:rsidRPr="00D777D1">
        <w:rPr>
          <w:bCs/>
          <w:color w:val="333333"/>
          <w:spacing w:val="3"/>
          <w:kern w:val="36"/>
          <w:sz w:val="28"/>
          <w:szCs w:val="28"/>
          <w:lang w:val="uk-UA"/>
        </w:rPr>
        <w:t xml:space="preserve">формування правильної постави й профілактику плоскостопості. </w:t>
      </w:r>
    </w:p>
    <w:p w:rsidR="00ED13CF" w:rsidRPr="00D777D1" w:rsidRDefault="00ED13CF" w:rsidP="00D777D1">
      <w:pPr>
        <w:ind w:firstLine="567"/>
        <w:jc w:val="both"/>
        <w:rPr>
          <w:sz w:val="28"/>
          <w:szCs w:val="28"/>
          <w:lang w:val="uk-UA"/>
        </w:rPr>
      </w:pPr>
      <w:r w:rsidRPr="00D777D1">
        <w:rPr>
          <w:sz w:val="28"/>
          <w:szCs w:val="28"/>
          <w:lang w:val="uk-UA"/>
        </w:rPr>
        <w:t xml:space="preserve">Змістова лінія </w:t>
      </w:r>
      <w:r w:rsidRPr="00D777D1">
        <w:rPr>
          <w:b/>
          <w:sz w:val="28"/>
          <w:szCs w:val="28"/>
          <w:lang w:val="uk-UA"/>
        </w:rPr>
        <w:t>«</w:t>
      </w:r>
      <w:r w:rsidRPr="00D777D1">
        <w:rPr>
          <w:rFonts w:eastAsia="Calibri"/>
          <w:b/>
          <w:sz w:val="28"/>
          <w:szCs w:val="28"/>
          <w:lang w:val="uk-UA"/>
        </w:rPr>
        <w:t>Ігрова та змагальна діяльність»</w:t>
      </w:r>
      <w:r w:rsidRPr="00D777D1">
        <w:rPr>
          <w:sz w:val="28"/>
          <w:szCs w:val="28"/>
          <w:lang w:val="uk-UA"/>
        </w:rPr>
        <w:t xml:space="preserve"> передбачає виховання в </w:t>
      </w:r>
      <w:r w:rsidRPr="00D777D1">
        <w:rPr>
          <w:sz w:val="28"/>
          <w:lang w:val="uk-UA"/>
        </w:rPr>
        <w:t xml:space="preserve">молодших школярів </w:t>
      </w:r>
      <w:r w:rsidRPr="00D777D1">
        <w:rPr>
          <w:rFonts w:eastAsia="Arial"/>
          <w:w w:val="94"/>
          <w:sz w:val="28"/>
          <w:szCs w:val="28"/>
          <w:lang w:val="uk-UA"/>
        </w:rPr>
        <w:t xml:space="preserve">ініціативності, активності та відповідальності у процесі рухливих і спортивних ігор за спрощеними правилами; забезпечення </w:t>
      </w:r>
      <w:r w:rsidRPr="00D777D1">
        <w:rPr>
          <w:rFonts w:eastAsia="Arial"/>
          <w:sz w:val="28"/>
          <w:szCs w:val="28"/>
          <w:lang w:val="uk-UA"/>
        </w:rPr>
        <w:t xml:space="preserve">усвідомлення важливості співпраці під час ігрових ситуацій; формування уміння </w:t>
      </w:r>
      <w:r w:rsidRPr="00D777D1">
        <w:rPr>
          <w:rFonts w:eastAsia="Arial"/>
          <w:w w:val="94"/>
          <w:sz w:val="28"/>
          <w:szCs w:val="28"/>
          <w:lang w:val="uk-UA"/>
        </w:rPr>
        <w:t>боротися,</w:t>
      </w:r>
      <w:r w:rsidRPr="00D777D1">
        <w:rPr>
          <w:rFonts w:ascii="Helvetica Neue" w:eastAsia="Helvetica Neue" w:hAnsi="Helvetica Neue" w:cs="Helvetica Neue"/>
          <w:color w:val="363636"/>
          <w:sz w:val="28"/>
          <w:szCs w:val="28"/>
          <w:highlight w:val="white"/>
          <w:lang w:val="uk-UA"/>
        </w:rPr>
        <w:t xml:space="preserve"> </w:t>
      </w:r>
      <w:r w:rsidRPr="00D777D1">
        <w:rPr>
          <w:rFonts w:eastAsia="Helvetica Neue"/>
          <w:color w:val="000000"/>
          <w:sz w:val="28"/>
          <w:szCs w:val="28"/>
          <w:highlight w:val="white"/>
          <w:lang w:val="uk-UA"/>
        </w:rPr>
        <w:t>здобувати чесну перемогу та з гідністю сприймати поразку</w:t>
      </w:r>
      <w:r w:rsidRPr="00D777D1">
        <w:rPr>
          <w:rFonts w:eastAsia="Arial"/>
          <w:w w:val="94"/>
          <w:sz w:val="28"/>
          <w:szCs w:val="28"/>
          <w:lang w:val="uk-UA"/>
        </w:rPr>
        <w:t xml:space="preserve">, контролювати свої емоції, організовувати </w:t>
      </w:r>
      <w:r w:rsidRPr="00D777D1">
        <w:rPr>
          <w:rFonts w:eastAsia="Arial"/>
          <w:w w:val="98"/>
          <w:sz w:val="28"/>
          <w:szCs w:val="28"/>
          <w:lang w:val="uk-UA"/>
        </w:rPr>
        <w:t xml:space="preserve">свій час і мобілізувати ресурси, оцінювати власні можливості в процесі ігрової та змагальної </w:t>
      </w:r>
      <w:r w:rsidRPr="00D777D1">
        <w:rPr>
          <w:rFonts w:eastAsia="Arial"/>
          <w:w w:val="97"/>
          <w:sz w:val="28"/>
          <w:szCs w:val="28"/>
          <w:lang w:val="uk-UA"/>
        </w:rPr>
        <w:t xml:space="preserve">діяльності, виконувати різні ролі в ігрових ситуаціях, відповідати за </w:t>
      </w:r>
      <w:r w:rsidRPr="00D777D1">
        <w:rPr>
          <w:rFonts w:eastAsia="Arial"/>
          <w:w w:val="94"/>
          <w:sz w:val="28"/>
          <w:szCs w:val="28"/>
          <w:lang w:val="uk-UA"/>
        </w:rPr>
        <w:t xml:space="preserve">власні рішення </w:t>
      </w:r>
      <w:r w:rsidRPr="00D777D1">
        <w:rPr>
          <w:rFonts w:eastAsia="Arial"/>
          <w:color w:val="000000"/>
          <w:w w:val="94"/>
          <w:sz w:val="28"/>
          <w:szCs w:val="28"/>
          <w:lang w:val="uk-UA"/>
        </w:rPr>
        <w:t>користуватися власними перевагами і</w:t>
      </w:r>
      <w:r w:rsidRPr="00D777D1">
        <w:rPr>
          <w:rFonts w:eastAsia="Arial"/>
          <w:color w:val="00B050"/>
          <w:w w:val="94"/>
          <w:sz w:val="28"/>
          <w:szCs w:val="28"/>
          <w:lang w:val="uk-UA"/>
        </w:rPr>
        <w:t xml:space="preserve"> </w:t>
      </w:r>
      <w:r w:rsidRPr="00D777D1">
        <w:rPr>
          <w:rFonts w:eastAsia="Arial"/>
          <w:w w:val="94"/>
          <w:sz w:val="28"/>
          <w:szCs w:val="28"/>
          <w:lang w:val="uk-UA"/>
        </w:rPr>
        <w:t xml:space="preserve">визнавати недоліки в тактичних </w:t>
      </w:r>
      <w:r w:rsidRPr="00D777D1">
        <w:rPr>
          <w:rFonts w:eastAsia="Arial"/>
          <w:w w:val="99"/>
          <w:sz w:val="28"/>
          <w:szCs w:val="28"/>
          <w:lang w:val="uk-UA"/>
        </w:rPr>
        <w:t xml:space="preserve">діях у різних видах спорту, планувати та реалізувати спортивні проекти </w:t>
      </w:r>
      <w:r w:rsidRPr="00D777D1">
        <w:rPr>
          <w:rFonts w:eastAsia="Arial"/>
          <w:sz w:val="28"/>
          <w:szCs w:val="28"/>
          <w:lang w:val="uk-UA"/>
        </w:rPr>
        <w:t xml:space="preserve">(турніри, змагання тощо); </w:t>
      </w:r>
      <w:r w:rsidRPr="00D777D1">
        <w:rPr>
          <w:sz w:val="28"/>
          <w:szCs w:val="28"/>
          <w:lang w:val="uk-UA"/>
        </w:rPr>
        <w:t>формування в молодших школярів умінь і навичок виконання естафет.</w:t>
      </w:r>
    </w:p>
    <w:p w:rsidR="00ED13CF" w:rsidRPr="00D777D1" w:rsidRDefault="00ED13CF" w:rsidP="00D777D1">
      <w:pPr>
        <w:ind w:firstLine="567"/>
        <w:jc w:val="center"/>
        <w:rPr>
          <w:b/>
          <w:sz w:val="28"/>
          <w:szCs w:val="28"/>
          <w:lang w:val="uk-UA"/>
        </w:rPr>
      </w:pPr>
      <w:r w:rsidRPr="00D777D1">
        <w:rPr>
          <w:b/>
          <w:sz w:val="28"/>
          <w:szCs w:val="28"/>
          <w:lang w:val="uk-UA"/>
        </w:rPr>
        <w:t>ІНШОМОВНА ГАЛУЗЬ ІНОЗЕМНА МОВА</w:t>
      </w:r>
    </w:p>
    <w:p w:rsidR="00F74AE6" w:rsidRDefault="00ED13CF" w:rsidP="00D777D1">
      <w:pPr>
        <w:ind w:firstLine="567"/>
        <w:jc w:val="both"/>
        <w:rPr>
          <w:sz w:val="28"/>
          <w:szCs w:val="28"/>
          <w:lang w:val="uk-UA"/>
        </w:rPr>
      </w:pPr>
      <w:r w:rsidRPr="00D777D1">
        <w:rPr>
          <w:sz w:val="28"/>
          <w:szCs w:val="28"/>
          <w:lang w:val="uk-UA"/>
        </w:rPr>
        <w:t xml:space="preserve">Мета початкової загальної середньої освіти 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Зміст навчання іноземної мови у початковій школі добирається відповідно до </w:t>
      </w:r>
      <w:proofErr w:type="spellStart"/>
      <w:r w:rsidRPr="00D777D1">
        <w:rPr>
          <w:sz w:val="28"/>
          <w:szCs w:val="28"/>
          <w:lang w:val="uk-UA"/>
        </w:rPr>
        <w:t>психо</w:t>
      </w:r>
      <w:proofErr w:type="spellEnd"/>
      <w:r w:rsidRPr="00D777D1">
        <w:rPr>
          <w:sz w:val="28"/>
          <w:szCs w:val="28"/>
          <w:lang w:val="uk-UA"/>
        </w:rPr>
        <w:t xml:space="preserve">-фізіологічних особливостей учнів молодшого шкільного віку. 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 Завдання іноземних мов у реалізації мети початкової загальної середньої освіти 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proofErr w:type="spellStart"/>
      <w:r w:rsidRPr="00D777D1">
        <w:rPr>
          <w:sz w:val="28"/>
          <w:szCs w:val="28"/>
          <w:lang w:val="uk-UA"/>
        </w:rPr>
        <w:t>Pre</w:t>
      </w:r>
      <w:proofErr w:type="spellEnd"/>
      <w:r w:rsidRPr="00D777D1">
        <w:rPr>
          <w:sz w:val="28"/>
          <w:szCs w:val="28"/>
          <w:lang w:val="uk-UA"/>
        </w:rPr>
        <w:t xml:space="preserv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 Завдання полягає у формуванні вмінь: </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 xml:space="preserve">здійснювати спілкування в межах сфер, тем і ситуацій, визначених чинною навчальною програмою; </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 xml:space="preserve">розуміти на слух зміст автентичних текстів; </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 xml:space="preserve">читати і розуміти автентичні тексти різних жанрів і видів із різним рівнем розуміння змісту; </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 xml:space="preserve">здійснювати спілкування у письмовій формі відповідно до поставлених завдань; </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 xml:space="preserve">адекватно використовувати досвід, набутий у вивченні рідної мови та інших навчальних предметів; </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 xml:space="preserve">використовувати у разі потреби невербальні засоби спілкування за умови дефіциту наявних мовних засобів; </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 xml:space="preserve">критично оцінювати інформацію та використовувати її для різних потреб; </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висловлювати свої думки, почуття та ставлення;</w:t>
      </w:r>
    </w:p>
    <w:p w:rsidR="00F74AE6" w:rsidRPr="00F74AE6" w:rsidRDefault="00ED13CF" w:rsidP="00C97D43">
      <w:pPr>
        <w:pStyle w:val="a3"/>
        <w:numPr>
          <w:ilvl w:val="1"/>
          <w:numId w:val="16"/>
        </w:numPr>
        <w:ind w:left="709"/>
        <w:jc w:val="both"/>
        <w:rPr>
          <w:sz w:val="28"/>
          <w:szCs w:val="28"/>
          <w:lang w:val="uk-UA"/>
        </w:rPr>
      </w:pPr>
      <w:r w:rsidRPr="00F74AE6">
        <w:rPr>
          <w:sz w:val="28"/>
          <w:szCs w:val="28"/>
          <w:lang w:val="uk-UA"/>
        </w:rPr>
        <w:t xml:space="preserve">ефективно взаємодіяти з іншими усно, письмово та за допомогою засобів електронного спілкування. </w:t>
      </w:r>
    </w:p>
    <w:p w:rsidR="00F74AE6" w:rsidRDefault="00ED13CF" w:rsidP="00D777D1">
      <w:pPr>
        <w:ind w:firstLine="567"/>
        <w:jc w:val="both"/>
        <w:rPr>
          <w:sz w:val="28"/>
          <w:szCs w:val="28"/>
          <w:lang w:val="uk-UA"/>
        </w:rPr>
      </w:pPr>
      <w:r w:rsidRPr="00D777D1">
        <w:rPr>
          <w:sz w:val="28"/>
          <w:szCs w:val="28"/>
          <w:lang w:val="uk-UA"/>
        </w:rPr>
        <w:t xml:space="preserve">Функції іноземних мов у реалізації мети початкової загальної середньої освіти У процесі навчання іншомовного спілкування комплексно реалізуються освітня, виховна і розвивальна функції. Освітня функція спрямована на: </w:t>
      </w:r>
    </w:p>
    <w:p w:rsidR="00F74AE6" w:rsidRPr="00F74AE6" w:rsidRDefault="00ED13CF" w:rsidP="00C97D43">
      <w:pPr>
        <w:pStyle w:val="a3"/>
        <w:numPr>
          <w:ilvl w:val="1"/>
          <w:numId w:val="17"/>
        </w:numPr>
        <w:ind w:left="1276"/>
        <w:jc w:val="both"/>
        <w:rPr>
          <w:sz w:val="28"/>
          <w:szCs w:val="28"/>
          <w:lang w:val="uk-UA"/>
        </w:rPr>
      </w:pPr>
      <w:r w:rsidRPr="00F74AE6">
        <w:rPr>
          <w:sz w:val="28"/>
          <w:szCs w:val="28"/>
          <w:lang w:val="uk-UA"/>
        </w:rPr>
        <w:t xml:space="preserve">усвідомлення учнями значення іноземної мови для життя у </w:t>
      </w:r>
      <w:proofErr w:type="spellStart"/>
      <w:r w:rsidRPr="00F74AE6">
        <w:rPr>
          <w:sz w:val="28"/>
          <w:szCs w:val="28"/>
          <w:lang w:val="uk-UA"/>
        </w:rPr>
        <w:t>мультилінгвальному</w:t>
      </w:r>
      <w:proofErr w:type="spellEnd"/>
      <w:r w:rsidRPr="00F74AE6">
        <w:rPr>
          <w:sz w:val="28"/>
          <w:szCs w:val="28"/>
          <w:lang w:val="uk-UA"/>
        </w:rPr>
        <w:t xml:space="preserve"> та полікультурному світовому просторі; </w:t>
      </w:r>
    </w:p>
    <w:p w:rsidR="00F74AE6" w:rsidRPr="00F74AE6" w:rsidRDefault="00ED13CF" w:rsidP="00C97D43">
      <w:pPr>
        <w:pStyle w:val="a3"/>
        <w:numPr>
          <w:ilvl w:val="1"/>
          <w:numId w:val="17"/>
        </w:numPr>
        <w:ind w:left="1276"/>
        <w:jc w:val="both"/>
        <w:rPr>
          <w:sz w:val="28"/>
          <w:szCs w:val="28"/>
          <w:lang w:val="uk-UA"/>
        </w:rPr>
      </w:pPr>
      <w:r w:rsidRPr="00F74AE6">
        <w:rPr>
          <w:sz w:val="28"/>
          <w:szCs w:val="28"/>
          <w:lang w:val="uk-UA"/>
        </w:rPr>
        <w:t xml:space="preserve">оволодіння знаннями про культуру, історію, реалії та традиції країн виучуваної мови; </w:t>
      </w:r>
    </w:p>
    <w:p w:rsidR="00F74AE6" w:rsidRPr="00F74AE6" w:rsidRDefault="00ED13CF" w:rsidP="00C97D43">
      <w:pPr>
        <w:pStyle w:val="a3"/>
        <w:numPr>
          <w:ilvl w:val="1"/>
          <w:numId w:val="17"/>
        </w:numPr>
        <w:ind w:left="1276"/>
        <w:jc w:val="both"/>
        <w:rPr>
          <w:sz w:val="28"/>
          <w:szCs w:val="28"/>
          <w:lang w:val="uk-UA"/>
        </w:rPr>
      </w:pPr>
      <w:r w:rsidRPr="00F74AE6">
        <w:rPr>
          <w:sz w:val="28"/>
          <w:szCs w:val="28"/>
          <w:lang w:val="uk-UA"/>
        </w:rPr>
        <w:t xml:space="preserve">залучення учнів до діалогу культур (рідної та іншомовної); </w:t>
      </w:r>
    </w:p>
    <w:p w:rsidR="00F74AE6" w:rsidRPr="00F74AE6" w:rsidRDefault="00ED13CF" w:rsidP="00C97D43">
      <w:pPr>
        <w:pStyle w:val="a3"/>
        <w:numPr>
          <w:ilvl w:val="1"/>
          <w:numId w:val="17"/>
        </w:numPr>
        <w:ind w:left="1276"/>
        <w:jc w:val="both"/>
        <w:rPr>
          <w:sz w:val="28"/>
          <w:szCs w:val="28"/>
          <w:lang w:val="uk-UA"/>
        </w:rPr>
      </w:pPr>
      <w:r w:rsidRPr="00F74AE6">
        <w:rPr>
          <w:sz w:val="28"/>
          <w:szCs w:val="28"/>
          <w:lang w:val="uk-UA"/>
        </w:rPr>
        <w:t xml:space="preserve">розуміння власних індивідуальних особливостей як психофізіологічних засад для оволодіння іноземною мовою; </w:t>
      </w:r>
    </w:p>
    <w:p w:rsidR="00F74AE6" w:rsidRPr="00F74AE6" w:rsidRDefault="00ED13CF" w:rsidP="00C97D43">
      <w:pPr>
        <w:pStyle w:val="a3"/>
        <w:numPr>
          <w:ilvl w:val="1"/>
          <w:numId w:val="17"/>
        </w:numPr>
        <w:ind w:left="1276"/>
        <w:jc w:val="both"/>
        <w:rPr>
          <w:sz w:val="28"/>
          <w:szCs w:val="28"/>
          <w:lang w:val="uk-UA"/>
        </w:rPr>
      </w:pPr>
      <w:r w:rsidRPr="00F74AE6">
        <w:rPr>
          <w:sz w:val="28"/>
          <w:szCs w:val="28"/>
          <w:lang w:val="uk-UA"/>
        </w:rPr>
        <w:t xml:space="preserve">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 </w:t>
      </w:r>
    </w:p>
    <w:p w:rsidR="00F74AE6" w:rsidRDefault="00ED13CF" w:rsidP="00D777D1">
      <w:pPr>
        <w:ind w:firstLine="567"/>
        <w:jc w:val="both"/>
        <w:rPr>
          <w:sz w:val="28"/>
          <w:szCs w:val="28"/>
          <w:lang w:val="uk-UA"/>
        </w:rPr>
      </w:pPr>
      <w:r w:rsidRPr="00D777D1">
        <w:rPr>
          <w:sz w:val="28"/>
          <w:szCs w:val="28"/>
          <w:lang w:val="uk-UA"/>
        </w:rPr>
        <w:t xml:space="preserve">Виховна функція сприяє: </w:t>
      </w:r>
    </w:p>
    <w:p w:rsidR="00F74AE6" w:rsidRPr="00F74AE6" w:rsidRDefault="00ED13CF" w:rsidP="00C97D43">
      <w:pPr>
        <w:pStyle w:val="a3"/>
        <w:numPr>
          <w:ilvl w:val="1"/>
          <w:numId w:val="18"/>
        </w:numPr>
        <w:ind w:left="1276"/>
        <w:jc w:val="both"/>
        <w:rPr>
          <w:sz w:val="28"/>
          <w:szCs w:val="28"/>
          <w:lang w:val="uk-UA"/>
        </w:rPr>
      </w:pPr>
      <w:r w:rsidRPr="00F74AE6">
        <w:rPr>
          <w:sz w:val="28"/>
          <w:szCs w:val="28"/>
          <w:lang w:val="uk-UA"/>
        </w:rPr>
        <w:t xml:space="preserve">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 </w:t>
      </w:r>
    </w:p>
    <w:p w:rsidR="00F74AE6" w:rsidRPr="00F74AE6" w:rsidRDefault="00ED13CF" w:rsidP="00C97D43">
      <w:pPr>
        <w:pStyle w:val="a3"/>
        <w:numPr>
          <w:ilvl w:val="1"/>
          <w:numId w:val="18"/>
        </w:numPr>
        <w:ind w:left="1276"/>
        <w:jc w:val="both"/>
        <w:rPr>
          <w:sz w:val="28"/>
          <w:szCs w:val="28"/>
          <w:lang w:val="uk-UA"/>
        </w:rPr>
      </w:pPr>
      <w:r w:rsidRPr="00F74AE6">
        <w:rPr>
          <w:sz w:val="28"/>
          <w:szCs w:val="28"/>
          <w:lang w:val="uk-UA"/>
        </w:rPr>
        <w:t xml:space="preserve">розвитку культури спілкування, прийнятої в сучасному цивілізованому суспільстві; </w:t>
      </w:r>
    </w:p>
    <w:p w:rsidR="00F74AE6" w:rsidRPr="00F74AE6" w:rsidRDefault="00ED13CF" w:rsidP="00C97D43">
      <w:pPr>
        <w:pStyle w:val="a3"/>
        <w:numPr>
          <w:ilvl w:val="1"/>
          <w:numId w:val="18"/>
        </w:numPr>
        <w:ind w:left="1276"/>
        <w:jc w:val="both"/>
        <w:rPr>
          <w:sz w:val="28"/>
          <w:szCs w:val="28"/>
          <w:lang w:val="uk-UA"/>
        </w:rPr>
      </w:pPr>
      <w:r w:rsidRPr="00F74AE6">
        <w:rPr>
          <w:sz w:val="28"/>
          <w:szCs w:val="28"/>
          <w:lang w:val="uk-UA"/>
        </w:rPr>
        <w:t xml:space="preserve">емоційно-ціннісному ставленню до всього, що нас оточує; </w:t>
      </w:r>
    </w:p>
    <w:p w:rsidR="00F74AE6" w:rsidRPr="00F74AE6" w:rsidRDefault="00ED13CF" w:rsidP="00C97D43">
      <w:pPr>
        <w:pStyle w:val="a3"/>
        <w:numPr>
          <w:ilvl w:val="1"/>
          <w:numId w:val="18"/>
        </w:numPr>
        <w:ind w:left="1276"/>
        <w:jc w:val="both"/>
        <w:rPr>
          <w:sz w:val="28"/>
          <w:szCs w:val="28"/>
          <w:lang w:val="uk-UA"/>
        </w:rPr>
      </w:pPr>
      <w:r w:rsidRPr="00F74AE6">
        <w:rPr>
          <w:sz w:val="28"/>
          <w:szCs w:val="28"/>
          <w:lang w:val="uk-UA"/>
        </w:rPr>
        <w:t xml:space="preserve">розумінню важливості оволодіння іноземною мовою і потреби користуватися нею як засобом спілкування. </w:t>
      </w:r>
    </w:p>
    <w:p w:rsidR="00F74AE6" w:rsidRPr="00F74AE6" w:rsidRDefault="00ED13CF" w:rsidP="00F74AE6">
      <w:pPr>
        <w:ind w:firstLine="567"/>
        <w:jc w:val="both"/>
        <w:rPr>
          <w:sz w:val="28"/>
          <w:szCs w:val="28"/>
          <w:lang w:val="uk-UA"/>
        </w:rPr>
      </w:pPr>
      <w:r w:rsidRPr="00F74AE6">
        <w:rPr>
          <w:sz w:val="28"/>
          <w:szCs w:val="28"/>
          <w:lang w:val="uk-UA"/>
        </w:rPr>
        <w:t xml:space="preserve">Розвивальна функція сприяє розвитку в учнів: </w:t>
      </w:r>
    </w:p>
    <w:p w:rsidR="00F74AE6" w:rsidRPr="00F74AE6" w:rsidRDefault="00ED13CF" w:rsidP="00C97D43">
      <w:pPr>
        <w:pStyle w:val="a3"/>
        <w:numPr>
          <w:ilvl w:val="0"/>
          <w:numId w:val="19"/>
        </w:numPr>
        <w:ind w:left="1276"/>
        <w:jc w:val="both"/>
        <w:rPr>
          <w:sz w:val="28"/>
          <w:szCs w:val="28"/>
          <w:lang w:val="uk-UA"/>
        </w:rPr>
      </w:pPr>
      <w:r w:rsidRPr="00F74AE6">
        <w:rPr>
          <w:sz w:val="28"/>
          <w:szCs w:val="28"/>
          <w:lang w:val="uk-UA"/>
        </w:rPr>
        <w:t xml:space="preserve">мовних, інтелектуальних і пізнавальних здібностей; </w:t>
      </w:r>
    </w:p>
    <w:p w:rsidR="00F74AE6" w:rsidRPr="00F74AE6" w:rsidRDefault="00ED13CF" w:rsidP="00C97D43">
      <w:pPr>
        <w:pStyle w:val="a3"/>
        <w:numPr>
          <w:ilvl w:val="0"/>
          <w:numId w:val="19"/>
        </w:numPr>
        <w:ind w:left="1276"/>
        <w:jc w:val="both"/>
        <w:rPr>
          <w:sz w:val="28"/>
          <w:szCs w:val="28"/>
          <w:lang w:val="uk-UA"/>
        </w:rPr>
      </w:pPr>
      <w:r w:rsidRPr="00F74AE6">
        <w:rPr>
          <w:sz w:val="28"/>
          <w:szCs w:val="28"/>
          <w:lang w:val="uk-UA"/>
        </w:rPr>
        <w:t xml:space="preserve">готовності брати участь в іншомовному спілкуванні; </w:t>
      </w:r>
    </w:p>
    <w:p w:rsidR="00F74AE6" w:rsidRPr="00F74AE6" w:rsidRDefault="00ED13CF" w:rsidP="00C97D43">
      <w:pPr>
        <w:pStyle w:val="a3"/>
        <w:numPr>
          <w:ilvl w:val="0"/>
          <w:numId w:val="19"/>
        </w:numPr>
        <w:ind w:left="1276"/>
        <w:jc w:val="both"/>
        <w:rPr>
          <w:sz w:val="28"/>
          <w:szCs w:val="28"/>
          <w:lang w:val="uk-UA"/>
        </w:rPr>
      </w:pPr>
      <w:r w:rsidRPr="00F74AE6">
        <w:rPr>
          <w:sz w:val="28"/>
          <w:szCs w:val="28"/>
          <w:lang w:val="uk-UA"/>
        </w:rPr>
        <w:t xml:space="preserve">потребу подальшого самовдосконалення у сфері використання іноземної мови; </w:t>
      </w:r>
    </w:p>
    <w:p w:rsidR="00F74AE6" w:rsidRPr="00F74AE6" w:rsidRDefault="00ED13CF" w:rsidP="00C97D43">
      <w:pPr>
        <w:pStyle w:val="a3"/>
        <w:numPr>
          <w:ilvl w:val="0"/>
          <w:numId w:val="19"/>
        </w:numPr>
        <w:ind w:left="1276"/>
        <w:jc w:val="both"/>
        <w:rPr>
          <w:sz w:val="28"/>
          <w:szCs w:val="28"/>
          <w:lang w:val="uk-UA"/>
        </w:rPr>
      </w:pPr>
      <w:r w:rsidRPr="00F74AE6">
        <w:rPr>
          <w:sz w:val="28"/>
          <w:szCs w:val="28"/>
          <w:lang w:val="uk-UA"/>
        </w:rPr>
        <w:t xml:space="preserve">здатності переносити знання й уміння у нову ситуацію шляхом виконання проблемно-пошукової діяльності. </w:t>
      </w:r>
    </w:p>
    <w:p w:rsidR="00ED13CF" w:rsidRPr="00D777D1" w:rsidRDefault="00ED13CF" w:rsidP="00D777D1">
      <w:pPr>
        <w:ind w:firstLine="567"/>
        <w:jc w:val="both"/>
        <w:rPr>
          <w:sz w:val="28"/>
          <w:szCs w:val="28"/>
          <w:lang w:val="uk-UA"/>
        </w:rPr>
      </w:pPr>
      <w:proofErr w:type="spellStart"/>
      <w:r w:rsidRPr="00D777D1">
        <w:rPr>
          <w:sz w:val="28"/>
          <w:szCs w:val="28"/>
          <w:lang w:val="uk-UA"/>
        </w:rPr>
        <w:t>Компетентнісний</w:t>
      </w:r>
      <w:proofErr w:type="spellEnd"/>
      <w:r w:rsidRPr="00D777D1">
        <w:rPr>
          <w:sz w:val="28"/>
          <w:szCs w:val="28"/>
          <w:lang w:val="uk-UA"/>
        </w:rPr>
        <w:t xml:space="preserve"> потенціал галузі «Іноземні мови» у початковій школі Провідним засобом реалізації вказаної мети є </w:t>
      </w:r>
      <w:proofErr w:type="spellStart"/>
      <w:r w:rsidRPr="00D777D1">
        <w:rPr>
          <w:sz w:val="28"/>
          <w:szCs w:val="28"/>
          <w:lang w:val="uk-UA"/>
        </w:rPr>
        <w:t>компетентнісний</w:t>
      </w:r>
      <w:proofErr w:type="spellEnd"/>
      <w:r w:rsidRPr="00D777D1">
        <w:rPr>
          <w:sz w:val="28"/>
          <w:szCs w:val="28"/>
          <w:lang w:val="uk-UA"/>
        </w:rPr>
        <w:t xml:space="preserve"> підхід до організації навчання у загальноосвітній школі на основі ключових </w:t>
      </w:r>
      <w:proofErr w:type="spellStart"/>
      <w:r w:rsidRPr="00D777D1">
        <w:rPr>
          <w:sz w:val="28"/>
          <w:szCs w:val="28"/>
          <w:lang w:val="uk-UA"/>
        </w:rPr>
        <w:t>компетентностей</w:t>
      </w:r>
      <w:proofErr w:type="spellEnd"/>
      <w:r w:rsidRPr="00D777D1">
        <w:rPr>
          <w:sz w:val="28"/>
          <w:szCs w:val="28"/>
          <w:lang w:val="uk-UA"/>
        </w:rPr>
        <w:t xml:space="preserve"> як результату навчання</w:t>
      </w:r>
      <w:r w:rsidR="00F74AE6">
        <w:rPr>
          <w:sz w:val="28"/>
          <w:szCs w:val="28"/>
          <w:lang w:val="uk-UA"/>
        </w:rPr>
        <w:t>.</w:t>
      </w:r>
    </w:p>
    <w:p w:rsidR="006F7494" w:rsidRPr="00D777D1" w:rsidRDefault="006F7494" w:rsidP="00D777D1">
      <w:pPr>
        <w:ind w:firstLine="567"/>
        <w:jc w:val="both"/>
        <w:rPr>
          <w:rFonts w:eastAsia="Calibri"/>
          <w:sz w:val="28"/>
          <w:szCs w:val="28"/>
          <w:lang w:val="uk-UA"/>
        </w:rPr>
      </w:pPr>
      <w:r w:rsidRPr="00D777D1">
        <w:rPr>
          <w:rFonts w:eastAsia="Calibri"/>
          <w:b/>
          <w:sz w:val="28"/>
          <w:szCs w:val="28"/>
          <w:lang w:val="uk-UA"/>
        </w:rPr>
        <w:t>Типова освітня програма 2-4 класів</w:t>
      </w:r>
      <w:r w:rsidRPr="00D777D1">
        <w:rPr>
          <w:rFonts w:eastAsia="Calibri"/>
          <w:sz w:val="28"/>
          <w:szCs w:val="28"/>
          <w:lang w:val="uk-UA"/>
        </w:rPr>
        <w:t xml:space="preserve">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rPr>
        <w:t xml:space="preserve">Типова 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04C6D" w:rsidRPr="00D777D1" w:rsidRDefault="006F7494" w:rsidP="00F74AE6">
      <w:pPr>
        <w:ind w:firstLine="567"/>
        <w:jc w:val="both"/>
        <w:rPr>
          <w:rFonts w:eastAsia="Calibri"/>
          <w:sz w:val="28"/>
          <w:szCs w:val="28"/>
          <w:lang w:val="uk-UA"/>
        </w:rPr>
      </w:pPr>
      <w:r w:rsidRPr="00D777D1">
        <w:rPr>
          <w:rFonts w:eastAsia="Calibri"/>
          <w:sz w:val="28"/>
          <w:szCs w:val="28"/>
          <w:lang w:val="uk-UA"/>
        </w:rPr>
        <w:t xml:space="preserve">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w:t>
      </w:r>
      <w:r w:rsidR="0077685F" w:rsidRPr="00D777D1">
        <w:rPr>
          <w:rFonts w:eastAsia="Calibri"/>
          <w:sz w:val="28"/>
          <w:szCs w:val="28"/>
          <w:lang w:val="uk-UA"/>
        </w:rPr>
        <w:t>.</w:t>
      </w:r>
      <w:r w:rsidR="008653C7" w:rsidRPr="00D777D1">
        <w:rPr>
          <w:rFonts w:eastAsia="Calibri"/>
          <w:sz w:val="28"/>
          <w:szCs w:val="28"/>
          <w:lang w:val="uk-UA"/>
        </w:rPr>
        <w:t xml:space="preserve"> (</w:t>
      </w:r>
      <w:r w:rsidR="008653C7" w:rsidRPr="00D777D1">
        <w:rPr>
          <w:rFonts w:eastAsia="Calibri"/>
          <w:b/>
          <w:sz w:val="28"/>
          <w:szCs w:val="28"/>
          <w:lang w:val="uk-UA"/>
        </w:rPr>
        <w:t>дивитись додаток №2</w:t>
      </w:r>
      <w:r w:rsidR="008653C7" w:rsidRPr="00D777D1">
        <w:rPr>
          <w:rFonts w:eastAsia="Calibri"/>
          <w:sz w:val="28"/>
          <w:szCs w:val="28"/>
          <w:lang w:val="uk-UA"/>
        </w:rPr>
        <w:t>)</w:t>
      </w:r>
    </w:p>
    <w:p w:rsidR="006F7494" w:rsidRPr="00D777D1" w:rsidRDefault="009B7947" w:rsidP="00D777D1">
      <w:pPr>
        <w:tabs>
          <w:tab w:val="left" w:pos="993"/>
        </w:tabs>
        <w:ind w:firstLine="567"/>
        <w:contextualSpacing/>
        <w:jc w:val="both"/>
        <w:rPr>
          <w:rFonts w:eastAsia="Calibri"/>
          <w:sz w:val="28"/>
          <w:szCs w:val="28"/>
          <w:lang w:val="uk-UA"/>
        </w:rPr>
      </w:pPr>
      <w:r w:rsidRPr="00D777D1">
        <w:rPr>
          <w:rFonts w:eastAsia="Calibri"/>
          <w:sz w:val="28"/>
          <w:szCs w:val="28"/>
          <w:lang w:val="uk-UA"/>
        </w:rPr>
        <w:t>О</w:t>
      </w:r>
      <w:r w:rsidR="006F7494" w:rsidRPr="00D777D1">
        <w:rPr>
          <w:rFonts w:eastAsia="Calibri"/>
          <w:sz w:val="28"/>
          <w:szCs w:val="28"/>
          <w:lang w:val="uk-UA"/>
        </w:rPr>
        <w:t>чікувані результати навчання учнів подані в рамках навчальних програм, п</w:t>
      </w:r>
      <w:r w:rsidR="00721CFC" w:rsidRPr="00D777D1">
        <w:rPr>
          <w:rFonts w:eastAsia="Calibri"/>
          <w:sz w:val="28"/>
          <w:szCs w:val="28"/>
          <w:lang w:val="uk-UA"/>
        </w:rPr>
        <w:t>ерелік яких наведено в додатках</w:t>
      </w:r>
      <w:r w:rsidR="009D7FED" w:rsidRPr="00D777D1">
        <w:rPr>
          <w:rFonts w:eastAsia="Calibri"/>
          <w:sz w:val="28"/>
          <w:szCs w:val="28"/>
          <w:lang w:val="uk-UA"/>
        </w:rPr>
        <w:t xml:space="preserve"> № 7, № 8</w:t>
      </w:r>
      <w:r w:rsidR="006F7494" w:rsidRPr="00D777D1">
        <w:rPr>
          <w:rFonts w:eastAsia="Calibri"/>
          <w:sz w:val="28"/>
          <w:szCs w:val="28"/>
          <w:lang w:val="uk-UA"/>
        </w:rPr>
        <w:t>; пропонований зміст навчальних програм, які мають гриф «Затверджено Міністерством освіти і науки України» і розміщені на офіційному веб-сайті МОН); рекомендовані форми організації освітнього процесу та інструменти системи внутрішнього забезпечення якості освіти;</w:t>
      </w:r>
      <w:r w:rsidR="00F74AE6">
        <w:rPr>
          <w:rFonts w:eastAsia="Calibri"/>
          <w:sz w:val="28"/>
          <w:szCs w:val="28"/>
          <w:lang w:val="uk-UA"/>
        </w:rPr>
        <w:t xml:space="preserve"> </w:t>
      </w:r>
      <w:r w:rsidR="006F7494" w:rsidRPr="00D777D1">
        <w:rPr>
          <w:rFonts w:eastAsia="Calibri"/>
          <w:sz w:val="28"/>
          <w:szCs w:val="28"/>
          <w:lang w:val="uk-UA"/>
        </w:rPr>
        <w:t xml:space="preserve">вимоги до осіб, які можуть розпочати навчання за цією Типовою освітньою програмою. </w:t>
      </w:r>
    </w:p>
    <w:p w:rsidR="006F7494" w:rsidRPr="00D777D1" w:rsidRDefault="006F7494" w:rsidP="00D777D1">
      <w:pPr>
        <w:ind w:firstLine="567"/>
        <w:jc w:val="both"/>
        <w:rPr>
          <w:rFonts w:eastAsia="Calibri"/>
          <w:sz w:val="28"/>
          <w:szCs w:val="28"/>
          <w:lang w:val="uk-UA"/>
        </w:rPr>
      </w:pPr>
      <w:r w:rsidRPr="00D777D1">
        <w:rPr>
          <w:rFonts w:eastAsia="Calibri"/>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777D1">
        <w:rPr>
          <w:rFonts w:eastAsia="Calibri"/>
          <w:sz w:val="28"/>
          <w:szCs w:val="28"/>
          <w:lang w:val="uk-UA"/>
        </w:rPr>
        <w:t>. Загальний обсяг навчального навантаження для учнів 2-4-х класів закладів загальн</w:t>
      </w:r>
      <w:r w:rsidR="0077685F" w:rsidRPr="00D777D1">
        <w:rPr>
          <w:rFonts w:eastAsia="Calibri"/>
          <w:sz w:val="28"/>
          <w:szCs w:val="28"/>
          <w:lang w:val="uk-UA"/>
        </w:rPr>
        <w:t>ої середньої освіти складає 2730</w:t>
      </w:r>
      <w:r w:rsidRPr="00D777D1">
        <w:rPr>
          <w:rFonts w:eastAsia="Calibri"/>
          <w:sz w:val="28"/>
          <w:szCs w:val="28"/>
          <w:lang w:val="uk-UA"/>
        </w:rPr>
        <w:t xml:space="preserve"> годин/навч</w:t>
      </w:r>
      <w:r w:rsidR="0077685F" w:rsidRPr="00D777D1">
        <w:rPr>
          <w:rFonts w:eastAsia="Calibri"/>
          <w:sz w:val="28"/>
          <w:szCs w:val="28"/>
          <w:lang w:val="uk-UA"/>
        </w:rPr>
        <w:t xml:space="preserve">альний рік: для 2 класу – 910 </w:t>
      </w:r>
      <w:r w:rsidR="00773591" w:rsidRPr="00D777D1">
        <w:rPr>
          <w:rFonts w:eastAsia="Calibri"/>
          <w:sz w:val="28"/>
          <w:szCs w:val="28"/>
          <w:lang w:val="uk-UA"/>
        </w:rPr>
        <w:t>годин/н</w:t>
      </w:r>
      <w:r w:rsidR="0077685F" w:rsidRPr="00D777D1">
        <w:rPr>
          <w:rFonts w:eastAsia="Calibri"/>
          <w:sz w:val="28"/>
          <w:szCs w:val="28"/>
          <w:lang w:val="uk-UA"/>
        </w:rPr>
        <w:t>авчальний рік, для 3 класу – 910</w:t>
      </w:r>
      <w:r w:rsidRPr="00D777D1">
        <w:rPr>
          <w:rFonts w:eastAsia="Calibri"/>
          <w:sz w:val="28"/>
          <w:szCs w:val="28"/>
          <w:lang w:val="uk-UA"/>
        </w:rPr>
        <w:t xml:space="preserve"> годин/навча</w:t>
      </w:r>
      <w:r w:rsidR="0077685F" w:rsidRPr="00D777D1">
        <w:rPr>
          <w:rFonts w:eastAsia="Calibri"/>
          <w:sz w:val="28"/>
          <w:szCs w:val="28"/>
          <w:lang w:val="uk-UA"/>
        </w:rPr>
        <w:t xml:space="preserve">льний рік, для 4 класу – 910 </w:t>
      </w:r>
      <w:r w:rsidRPr="00D777D1">
        <w:rPr>
          <w:rFonts w:eastAsia="Calibri"/>
          <w:sz w:val="28"/>
          <w:szCs w:val="28"/>
          <w:lang w:val="uk-UA"/>
        </w:rPr>
        <w:t>годин/навчальний рік. Детальний розподіл навчального навантаження н</w:t>
      </w:r>
      <w:r w:rsidR="00773591" w:rsidRPr="00D777D1">
        <w:rPr>
          <w:rFonts w:eastAsia="Calibri"/>
          <w:sz w:val="28"/>
          <w:szCs w:val="28"/>
          <w:lang w:val="uk-UA"/>
        </w:rPr>
        <w:t>а тиждень окреслено у навчальному плані</w:t>
      </w:r>
      <w:r w:rsidRPr="00D777D1">
        <w:rPr>
          <w:rFonts w:eastAsia="Calibri"/>
          <w:sz w:val="28"/>
          <w:szCs w:val="28"/>
          <w:lang w:val="uk-UA"/>
        </w:rPr>
        <w:t xml:space="preserve">. </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w:t>
      </w:r>
      <w:r w:rsidR="00773591" w:rsidRPr="00D777D1">
        <w:rPr>
          <w:rFonts w:eastAsia="Calibri"/>
          <w:sz w:val="28"/>
          <w:szCs w:val="28"/>
          <w:lang w:val="uk-UA"/>
        </w:rPr>
        <w:t xml:space="preserve">ве навантаження учнів. Навчальний план початкової школи передбачає </w:t>
      </w:r>
      <w:r w:rsidRPr="00D777D1">
        <w:rPr>
          <w:rFonts w:eastAsia="Calibri"/>
          <w:sz w:val="28"/>
          <w:szCs w:val="28"/>
          <w:lang w:val="uk-UA"/>
        </w:rPr>
        <w:t xml:space="preserve">реалізацію освітніх галузей Базового навчального плану Державного стандарту через окремі предмети. Вони охоплюють інваріантну складову, </w:t>
      </w:r>
      <w:r w:rsidR="00773591" w:rsidRPr="00D777D1">
        <w:rPr>
          <w:rFonts w:eastAsia="Calibri"/>
          <w:sz w:val="28"/>
          <w:szCs w:val="28"/>
          <w:lang w:val="uk-UA"/>
        </w:rPr>
        <w:t xml:space="preserve">сформовану на державному рівні </w:t>
      </w:r>
      <w:r w:rsidRPr="00D777D1">
        <w:rPr>
          <w:rFonts w:eastAsia="Calibri"/>
          <w:sz w:val="28"/>
          <w:szCs w:val="28"/>
          <w:lang w:val="uk-UA"/>
        </w:rPr>
        <w:t xml:space="preserve">та варіативну складову. </w:t>
      </w:r>
    </w:p>
    <w:p w:rsidR="006F7494" w:rsidRPr="00D777D1" w:rsidRDefault="006F7494" w:rsidP="00D777D1">
      <w:pPr>
        <w:tabs>
          <w:tab w:val="left" w:pos="3740"/>
        </w:tabs>
        <w:ind w:firstLine="567"/>
        <w:jc w:val="both"/>
        <w:rPr>
          <w:rFonts w:eastAsia="Calibri"/>
          <w:sz w:val="28"/>
          <w:szCs w:val="28"/>
          <w:lang w:val="uk-UA" w:eastAsia="uk-UA" w:bidi="uk-UA"/>
        </w:rPr>
      </w:pPr>
      <w:r w:rsidRPr="00D777D1">
        <w:rPr>
          <w:rFonts w:eastAsia="Calibri"/>
          <w:sz w:val="28"/>
          <w:szCs w:val="28"/>
          <w:lang w:val="uk-UA" w:eastAsia="uk-UA" w:bidi="uk-UA"/>
        </w:rPr>
        <w:t>Відповідно до мов</w:t>
      </w:r>
      <w:r w:rsidR="00773591" w:rsidRPr="00D777D1">
        <w:rPr>
          <w:rFonts w:eastAsia="Calibri"/>
          <w:sz w:val="28"/>
          <w:szCs w:val="28"/>
          <w:lang w:val="uk-UA" w:eastAsia="uk-UA" w:bidi="uk-UA"/>
        </w:rPr>
        <w:t>и</w:t>
      </w:r>
      <w:r w:rsidRPr="00D777D1">
        <w:rPr>
          <w:rFonts w:eastAsia="Calibri"/>
          <w:sz w:val="28"/>
          <w:szCs w:val="28"/>
          <w:lang w:val="uk-UA" w:eastAsia="uk-UA" w:bidi="uk-UA"/>
        </w:rPr>
        <w:t xml:space="preserve"> навчання </w:t>
      </w:r>
      <w:r w:rsidR="00773591" w:rsidRPr="00D777D1">
        <w:rPr>
          <w:rFonts w:eastAsia="Calibri"/>
          <w:sz w:val="28"/>
          <w:szCs w:val="28"/>
          <w:lang w:val="uk-UA" w:eastAsia="uk-UA" w:bidi="uk-UA"/>
        </w:rPr>
        <w:t>обрано варіант навчального плану</w:t>
      </w:r>
      <w:r w:rsidRPr="00D777D1">
        <w:rPr>
          <w:rFonts w:eastAsia="Calibri"/>
          <w:sz w:val="28"/>
          <w:szCs w:val="28"/>
          <w:lang w:val="uk-UA" w:eastAsia="uk-UA" w:bidi="uk-UA"/>
        </w:rPr>
        <w:t xml:space="preserve"> початкових шкіл з україн</w:t>
      </w:r>
      <w:r w:rsidR="00773591" w:rsidRPr="00D777D1">
        <w:rPr>
          <w:rFonts w:eastAsia="Calibri"/>
          <w:sz w:val="28"/>
          <w:szCs w:val="28"/>
          <w:lang w:val="uk-UA" w:eastAsia="uk-UA" w:bidi="uk-UA"/>
        </w:rPr>
        <w:t>ською мовою навчання (таблиці  2)</w:t>
      </w:r>
      <w:r w:rsidRPr="00D777D1">
        <w:rPr>
          <w:rFonts w:eastAsia="Calibri"/>
          <w:sz w:val="28"/>
          <w:szCs w:val="28"/>
          <w:lang w:val="uk-UA" w:eastAsia="uk-UA" w:bidi="uk-UA"/>
        </w:rPr>
        <w:t>.</w:t>
      </w:r>
    </w:p>
    <w:p w:rsidR="00DC616F" w:rsidRPr="00D777D1" w:rsidRDefault="00773591" w:rsidP="00D777D1">
      <w:pPr>
        <w:tabs>
          <w:tab w:val="left" w:pos="3740"/>
        </w:tabs>
        <w:ind w:firstLine="567"/>
        <w:jc w:val="both"/>
        <w:rPr>
          <w:rFonts w:eastAsia="Calibri"/>
          <w:sz w:val="28"/>
          <w:szCs w:val="28"/>
          <w:lang w:val="uk-UA" w:eastAsia="uk-UA" w:bidi="uk-UA"/>
        </w:rPr>
      </w:pPr>
      <w:r w:rsidRPr="00D777D1">
        <w:rPr>
          <w:rFonts w:eastAsia="Calibri"/>
          <w:sz w:val="28"/>
          <w:szCs w:val="28"/>
          <w:lang w:val="uk-UA" w:eastAsia="uk-UA" w:bidi="uk-UA"/>
        </w:rPr>
        <w:t>Навчальний план містить</w:t>
      </w:r>
      <w:r w:rsidR="006F7494" w:rsidRPr="00D777D1">
        <w:rPr>
          <w:rFonts w:eastAsia="Calibri"/>
          <w:sz w:val="28"/>
          <w:szCs w:val="28"/>
          <w:lang w:val="uk-UA" w:eastAsia="uk-UA" w:bidi="uk-UA"/>
        </w:rPr>
        <w:t xml:space="preserve">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DC616F" w:rsidRPr="00D777D1" w:rsidRDefault="006F7494" w:rsidP="00D777D1">
      <w:pPr>
        <w:ind w:right="85" w:firstLine="567"/>
        <w:jc w:val="both"/>
        <w:rPr>
          <w:rFonts w:eastAsia="Calibri"/>
          <w:sz w:val="28"/>
          <w:szCs w:val="28"/>
          <w:lang w:val="uk-UA"/>
        </w:rPr>
      </w:pPr>
      <w:r w:rsidRPr="00D777D1">
        <w:rPr>
          <w:rFonts w:eastAsia="Calibri"/>
          <w:sz w:val="28"/>
          <w:szCs w:val="28"/>
          <w:lang w:val="uk-UA" w:eastAsia="uk-UA" w:bidi="uk-UA"/>
        </w:rPr>
        <w:t xml:space="preserve"> </w:t>
      </w:r>
      <w:r w:rsidR="00DC616F" w:rsidRPr="00D777D1">
        <w:rPr>
          <w:rFonts w:eastAsia="Calibri"/>
          <w:sz w:val="28"/>
          <w:szCs w:val="28"/>
          <w:lang w:val="uk-UA"/>
        </w:rPr>
        <w:t>Варіативна складова</w:t>
      </w:r>
      <w:r w:rsidR="00DC616F" w:rsidRPr="00D777D1">
        <w:rPr>
          <w:rFonts w:eastAsia="Calibri"/>
          <w:color w:val="FF213C"/>
          <w:sz w:val="28"/>
          <w:szCs w:val="28"/>
          <w:lang w:val="uk-UA"/>
        </w:rPr>
        <w:t xml:space="preserve"> </w:t>
      </w:r>
      <w:r w:rsidR="00DC616F" w:rsidRPr="00D777D1">
        <w:rPr>
          <w:rFonts w:eastAsia="Calibri"/>
          <w:sz w:val="28"/>
          <w:szCs w:val="28"/>
          <w:lang w:val="uk-UA"/>
        </w:rPr>
        <w:t>навчального плану використовується на:</w:t>
      </w:r>
    </w:p>
    <w:p w:rsidR="006F7494" w:rsidRPr="00D777D1" w:rsidRDefault="00DC616F" w:rsidP="00D777D1">
      <w:pPr>
        <w:tabs>
          <w:tab w:val="left" w:pos="3740"/>
        </w:tabs>
        <w:ind w:firstLine="567"/>
        <w:jc w:val="both"/>
        <w:rPr>
          <w:rFonts w:eastAsia="Calibri"/>
          <w:sz w:val="28"/>
          <w:szCs w:val="28"/>
          <w:lang w:val="uk-UA" w:eastAsia="uk-UA" w:bidi="uk-UA"/>
        </w:rPr>
      </w:pPr>
      <w:r w:rsidRPr="00D777D1">
        <w:rPr>
          <w:rFonts w:eastAsia="Calibri"/>
          <w:sz w:val="28"/>
          <w:szCs w:val="28"/>
          <w:lang w:val="uk-UA" w:eastAsia="uk-UA" w:bidi="uk-UA"/>
        </w:rPr>
        <w:t>Інтегрований курс «Мистецтво» 2 клас – 1 година, 3 клас – 1 година,         4 клас – 1 година</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6F7494" w:rsidRPr="00D777D1" w:rsidRDefault="006F7494" w:rsidP="00D777D1">
      <w:pPr>
        <w:shd w:val="clear" w:color="auto" w:fill="FFFFFF"/>
        <w:ind w:firstLine="567"/>
        <w:jc w:val="both"/>
        <w:rPr>
          <w:rFonts w:eastAsia="Calibri"/>
          <w:sz w:val="28"/>
          <w:szCs w:val="28"/>
          <w:lang w:val="uk-UA"/>
        </w:rPr>
      </w:pPr>
      <w:r w:rsidRPr="00D777D1">
        <w:rPr>
          <w:rFonts w:eastAsia="Calibri"/>
          <w:sz w:val="28"/>
          <w:szCs w:val="28"/>
          <w:lang w:val="uk-UA" w:eastAsia="uk-UA" w:bidi="uk-UA"/>
        </w:rPr>
        <w:t>Освітня галузь "Суспільствознавство" реалізується предметом "Я у світі".</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p>
    <w:p w:rsidR="00DC616F" w:rsidRPr="00D777D1" w:rsidRDefault="006F7494" w:rsidP="00D777D1">
      <w:pPr>
        <w:ind w:firstLine="567"/>
        <w:jc w:val="both"/>
        <w:rPr>
          <w:rFonts w:eastAsia="Calibri"/>
          <w:sz w:val="28"/>
          <w:szCs w:val="28"/>
          <w:lang w:val="uk-UA" w:eastAsia="uk-UA" w:bidi="uk-UA"/>
        </w:rPr>
      </w:pPr>
      <w:r w:rsidRPr="00D777D1">
        <w:rPr>
          <w:rFonts w:eastAsia="Calibri"/>
          <w:sz w:val="28"/>
          <w:szCs w:val="28"/>
          <w:lang w:val="uk-UA" w:eastAsia="uk-UA" w:bidi="uk-UA"/>
        </w:rPr>
        <w:t xml:space="preserve">Освітня галузь "Мистецтво" реалізується окремими предметами </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eastAsia="uk-UA" w:bidi="uk-UA"/>
        </w:rPr>
        <w:t xml:space="preserve">"Образотворче мистецтво" і "Музичне мистецтво" або інтегрованим курсом "Мистецтво". </w:t>
      </w:r>
      <w:r w:rsidRPr="00D777D1">
        <w:rPr>
          <w:rFonts w:eastAsia="Calibri"/>
          <w:sz w:val="28"/>
          <w:szCs w:val="28"/>
          <w:lang w:val="uk-UA" w:bidi="ru-RU"/>
        </w:rPr>
        <w:t xml:space="preserve">Заклад загальної середньої освіти </w:t>
      </w:r>
      <w:r w:rsidRPr="00D777D1">
        <w:rPr>
          <w:rFonts w:eastAsia="Calibri"/>
          <w:sz w:val="28"/>
          <w:szCs w:val="28"/>
          <w:lang w:val="uk-UA" w:eastAsia="uk-UA" w:bidi="uk-UA"/>
        </w:rPr>
        <w:t xml:space="preserve">може обирати окремі курси музичного та образотворчого мистецтва або інтегрований </w:t>
      </w:r>
      <w:r w:rsidRPr="00D777D1">
        <w:rPr>
          <w:rFonts w:eastAsia="Calibri"/>
          <w:sz w:val="28"/>
          <w:szCs w:val="28"/>
          <w:lang w:val="uk-UA" w:bidi="ru-RU"/>
        </w:rPr>
        <w:t xml:space="preserve">курс </w:t>
      </w:r>
      <w:r w:rsidRPr="00D777D1">
        <w:rPr>
          <w:rFonts w:eastAsia="Calibri"/>
          <w:sz w:val="28"/>
          <w:szCs w:val="28"/>
          <w:lang w:val="uk-UA" w:eastAsia="uk-UA" w:bidi="uk-UA"/>
        </w:rPr>
        <w:t>"Мистецтво".</w:t>
      </w:r>
    </w:p>
    <w:p w:rsidR="00DC616F" w:rsidRPr="00D777D1" w:rsidRDefault="006F7494" w:rsidP="00D777D1">
      <w:pPr>
        <w:ind w:firstLine="567"/>
        <w:jc w:val="both"/>
        <w:rPr>
          <w:rFonts w:eastAsia="Calibri"/>
          <w:sz w:val="28"/>
          <w:szCs w:val="28"/>
          <w:lang w:val="uk-UA" w:eastAsia="uk-UA" w:bidi="uk-UA"/>
        </w:rPr>
      </w:pPr>
      <w:r w:rsidRPr="00D777D1">
        <w:rPr>
          <w:rFonts w:eastAsia="Calibri"/>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w:t>
      </w:r>
      <w:r w:rsidR="00DC616F" w:rsidRPr="00D777D1">
        <w:rPr>
          <w:rFonts w:eastAsia="Calibri"/>
          <w:sz w:val="28"/>
          <w:szCs w:val="28"/>
          <w:lang w:val="uk-UA" w:eastAsia="uk-UA" w:bidi="uk-UA"/>
        </w:rPr>
        <w:t>и від 06.03.2002 за № 229/6517):</w:t>
      </w:r>
    </w:p>
    <w:p w:rsidR="006F7494" w:rsidRPr="00D777D1" w:rsidRDefault="00DC616F" w:rsidP="00D777D1">
      <w:pPr>
        <w:ind w:firstLine="567"/>
        <w:jc w:val="both"/>
        <w:rPr>
          <w:rFonts w:eastAsia="Calibri"/>
          <w:sz w:val="28"/>
          <w:szCs w:val="28"/>
          <w:lang w:val="uk-UA"/>
        </w:rPr>
      </w:pPr>
      <w:r w:rsidRPr="00D777D1">
        <w:rPr>
          <w:rFonts w:eastAsia="Calibri"/>
          <w:sz w:val="28"/>
          <w:szCs w:val="28"/>
          <w:lang w:val="uk-UA" w:eastAsia="uk-UA" w:bidi="uk-UA"/>
        </w:rPr>
        <w:t>2 клас (23 учні) – поділ для проведення уроків інформатики – 1 година</w:t>
      </w:r>
      <w:r w:rsidR="006F7494" w:rsidRPr="00D777D1">
        <w:rPr>
          <w:rFonts w:eastAsia="Calibri"/>
          <w:sz w:val="28"/>
          <w:szCs w:val="28"/>
          <w:lang w:val="uk-UA"/>
        </w:rPr>
        <w:t xml:space="preserve"> </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r w:rsidRPr="00D777D1">
        <w:rPr>
          <w:rFonts w:eastAsia="Calibri"/>
          <w:sz w:val="28"/>
          <w:szCs w:val="28"/>
          <w:lang w:val="uk-UA"/>
        </w:rPr>
        <w:t xml:space="preserve"> </w:t>
      </w:r>
    </w:p>
    <w:p w:rsidR="006F7494" w:rsidRPr="00D777D1" w:rsidRDefault="006F7494" w:rsidP="00D777D1">
      <w:pPr>
        <w:ind w:firstLine="567"/>
        <w:jc w:val="both"/>
        <w:rPr>
          <w:rFonts w:ascii="Calibri" w:eastAsia="Calibri" w:hAnsi="Calibri"/>
          <w:sz w:val="22"/>
          <w:szCs w:val="22"/>
          <w:lang w:val="uk-UA"/>
        </w:rPr>
      </w:pPr>
      <w:r w:rsidRPr="00D777D1">
        <w:rPr>
          <w:rFonts w:eastAsia="Calibri"/>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6F7494" w:rsidRPr="00D777D1" w:rsidRDefault="006F7494" w:rsidP="00D777D1">
      <w:pPr>
        <w:tabs>
          <w:tab w:val="left" w:pos="8430"/>
        </w:tabs>
        <w:ind w:firstLine="567"/>
        <w:jc w:val="both"/>
        <w:rPr>
          <w:rFonts w:eastAsia="Calibri"/>
          <w:sz w:val="28"/>
          <w:szCs w:val="28"/>
          <w:lang w:val="uk-UA"/>
        </w:rPr>
      </w:pPr>
      <w:r w:rsidRPr="00D777D1">
        <w:rPr>
          <w:rFonts w:eastAsia="Calibri"/>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D777D1">
        <w:rPr>
          <w:rFonts w:eastAsia="Calibri"/>
          <w:sz w:val="28"/>
          <w:szCs w:val="28"/>
          <w:lang w:val="uk-UA"/>
        </w:rPr>
        <w:t>Варіативна складова визнача</w:t>
      </w:r>
      <w:r w:rsidR="000744FC" w:rsidRPr="00D777D1">
        <w:rPr>
          <w:rFonts w:eastAsia="Calibri"/>
          <w:sz w:val="28"/>
          <w:szCs w:val="28"/>
          <w:lang w:val="uk-UA"/>
        </w:rPr>
        <w:t xml:space="preserve">ється </w:t>
      </w:r>
      <w:r w:rsidRPr="00D777D1">
        <w:rPr>
          <w:rFonts w:eastAsia="Calibri"/>
          <w:sz w:val="28"/>
          <w:szCs w:val="28"/>
          <w:lang w:val="uk-UA"/>
        </w:rPr>
        <w:t>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і відображається в нав</w:t>
      </w:r>
      <w:r w:rsidR="000744FC" w:rsidRPr="00D777D1">
        <w:rPr>
          <w:rFonts w:eastAsia="Calibri"/>
          <w:sz w:val="28"/>
          <w:szCs w:val="28"/>
          <w:lang w:val="uk-UA"/>
        </w:rPr>
        <w:t>чальному плані школи</w:t>
      </w:r>
      <w:r w:rsidRPr="00D777D1">
        <w:rPr>
          <w:rFonts w:eastAsia="Calibri"/>
          <w:sz w:val="28"/>
          <w:szCs w:val="28"/>
          <w:lang w:val="uk-UA"/>
        </w:rPr>
        <w:t xml:space="preserve">. </w:t>
      </w:r>
    </w:p>
    <w:p w:rsidR="006F7494" w:rsidRPr="00D777D1" w:rsidRDefault="000744FC" w:rsidP="00D777D1">
      <w:pPr>
        <w:ind w:right="85" w:firstLine="567"/>
        <w:jc w:val="both"/>
        <w:rPr>
          <w:rFonts w:eastAsia="Calibri"/>
          <w:sz w:val="28"/>
          <w:szCs w:val="28"/>
          <w:lang w:val="uk-UA"/>
        </w:rPr>
      </w:pPr>
      <w:r w:rsidRPr="00D777D1">
        <w:rPr>
          <w:rFonts w:eastAsia="Calibri"/>
          <w:sz w:val="28"/>
          <w:szCs w:val="28"/>
          <w:lang w:val="uk-UA"/>
        </w:rPr>
        <w:t>Варіативна складова навчального плану</w:t>
      </w:r>
      <w:r w:rsidR="006F7494" w:rsidRPr="00D777D1">
        <w:rPr>
          <w:rFonts w:eastAsia="Calibri"/>
          <w:sz w:val="28"/>
          <w:szCs w:val="28"/>
          <w:lang w:val="uk-UA"/>
        </w:rPr>
        <w:t xml:space="preserve"> використовується на:</w:t>
      </w:r>
    </w:p>
    <w:p w:rsidR="000744FC" w:rsidRPr="00C35074" w:rsidRDefault="006D4092" w:rsidP="00C97D43">
      <w:pPr>
        <w:pStyle w:val="a3"/>
        <w:numPr>
          <w:ilvl w:val="0"/>
          <w:numId w:val="20"/>
        </w:numPr>
        <w:ind w:left="567" w:right="85"/>
        <w:jc w:val="both"/>
        <w:rPr>
          <w:rFonts w:ascii="Calibri" w:eastAsia="Calibri" w:hAnsi="Calibri"/>
          <w:sz w:val="22"/>
          <w:szCs w:val="22"/>
          <w:lang w:val="uk-UA"/>
        </w:rPr>
      </w:pPr>
      <w:r w:rsidRPr="00C35074">
        <w:rPr>
          <w:rFonts w:eastAsia="Calibri"/>
          <w:sz w:val="28"/>
          <w:szCs w:val="28"/>
          <w:lang w:val="uk-UA"/>
        </w:rPr>
        <w:t>н</w:t>
      </w:r>
      <w:r w:rsidR="000744FC" w:rsidRPr="00C35074">
        <w:rPr>
          <w:rFonts w:eastAsia="Calibri"/>
          <w:sz w:val="28"/>
          <w:szCs w:val="28"/>
          <w:lang w:val="uk-UA"/>
        </w:rPr>
        <w:t>авчальний предмет «мистецтво» по 1 годині 2-4 класів та 1 година для поділу учнів для проведення занять з інформатики у 2 класі</w:t>
      </w:r>
      <w:r w:rsidR="00C35074">
        <w:rPr>
          <w:rFonts w:eastAsia="Calibri"/>
          <w:sz w:val="28"/>
          <w:szCs w:val="28"/>
          <w:lang w:val="uk-UA"/>
        </w:rPr>
        <w:t>.</w:t>
      </w:r>
    </w:p>
    <w:p w:rsidR="006F7494" w:rsidRPr="00D777D1" w:rsidRDefault="006D4092" w:rsidP="00D777D1">
      <w:pPr>
        <w:ind w:right="85" w:firstLine="567"/>
        <w:jc w:val="both"/>
        <w:rPr>
          <w:rFonts w:ascii="Calibri" w:eastAsia="Calibri" w:hAnsi="Calibri"/>
          <w:sz w:val="22"/>
          <w:szCs w:val="22"/>
          <w:lang w:val="uk-UA"/>
        </w:rPr>
      </w:pPr>
      <w:r w:rsidRPr="00D777D1">
        <w:rPr>
          <w:rFonts w:eastAsia="Calibri"/>
          <w:sz w:val="28"/>
          <w:szCs w:val="28"/>
          <w:lang w:val="uk-UA"/>
        </w:rPr>
        <w:t>Вчителі зазначають</w:t>
      </w:r>
      <w:r w:rsidR="006F7494" w:rsidRPr="00D777D1">
        <w:rPr>
          <w:rFonts w:eastAsia="Calibri"/>
          <w:sz w:val="28"/>
          <w:szCs w:val="28"/>
          <w:lang w:val="uk-UA"/>
        </w:rPr>
        <w:t xml:space="preserve"> проведені уроки у частині класного журналу, відведеного для предмета, на підсилення якого використано зазначені години</w:t>
      </w:r>
      <w:r w:rsidRPr="00D777D1">
        <w:rPr>
          <w:rFonts w:eastAsia="Calibri"/>
          <w:sz w:val="28"/>
          <w:szCs w:val="28"/>
          <w:lang w:val="uk-UA"/>
        </w:rPr>
        <w:t>.</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F7494" w:rsidRPr="00D777D1" w:rsidRDefault="006F7494" w:rsidP="00D777D1">
      <w:pPr>
        <w:shd w:val="clear" w:color="auto" w:fill="FFFFFF"/>
        <w:ind w:firstLine="567"/>
        <w:jc w:val="both"/>
        <w:rPr>
          <w:rFonts w:eastAsia="Calibri"/>
          <w:sz w:val="28"/>
          <w:szCs w:val="28"/>
          <w:lang w:val="uk-UA"/>
        </w:rPr>
      </w:pPr>
      <w:r w:rsidRPr="00D777D1">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w:t>
      </w:r>
      <w:r w:rsidR="006D4092" w:rsidRPr="00D777D1">
        <w:rPr>
          <w:rFonts w:eastAsia="Calibri"/>
          <w:sz w:val="28"/>
          <w:szCs w:val="28"/>
          <w:lang w:val="uk-UA"/>
        </w:rPr>
        <w:t>варіативної складових навчального плану</w:t>
      </w:r>
      <w:r w:rsidRPr="00D777D1">
        <w:rPr>
          <w:rFonts w:eastAsia="Calibri"/>
          <w:sz w:val="28"/>
          <w:szCs w:val="28"/>
          <w:lang w:val="uk-UA"/>
        </w:rPr>
        <w:t xml:space="preserve">. Змістове наповнення предмета </w:t>
      </w:r>
      <w:r w:rsidR="006D4092" w:rsidRPr="00D777D1">
        <w:rPr>
          <w:rFonts w:eastAsia="Calibri"/>
          <w:sz w:val="28"/>
          <w:szCs w:val="28"/>
          <w:lang w:val="uk-UA"/>
        </w:rPr>
        <w:t xml:space="preserve">«Фізична культура» </w:t>
      </w:r>
      <w:r w:rsidRPr="00D777D1">
        <w:rPr>
          <w:rFonts w:eastAsia="Calibri"/>
          <w:sz w:val="28"/>
          <w:szCs w:val="28"/>
          <w:lang w:val="uk-UA"/>
        </w:rPr>
        <w:t xml:space="preserve"> формує</w:t>
      </w:r>
      <w:r w:rsidR="006D4092" w:rsidRPr="00D777D1">
        <w:rPr>
          <w:rFonts w:eastAsia="Calibri"/>
          <w:sz w:val="28"/>
          <w:szCs w:val="28"/>
          <w:lang w:val="uk-UA"/>
        </w:rPr>
        <w:t xml:space="preserve"> вчитель</w:t>
      </w:r>
      <w:r w:rsidRPr="00D777D1">
        <w:rPr>
          <w:rFonts w:eastAsia="Calibri"/>
          <w:sz w:val="28"/>
          <w:szCs w:val="28"/>
          <w:lang w:val="uk-UA"/>
        </w:rPr>
        <w:t xml:space="preserve">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6F7494" w:rsidRPr="00D777D1" w:rsidRDefault="006F7494" w:rsidP="00D777D1">
      <w:pPr>
        <w:shd w:val="clear" w:color="auto" w:fill="FFFFFF"/>
        <w:ind w:firstLine="567"/>
        <w:jc w:val="both"/>
        <w:rPr>
          <w:rFonts w:eastAsia="Calibri"/>
          <w:sz w:val="28"/>
          <w:szCs w:val="28"/>
          <w:lang w:val="uk-UA"/>
        </w:rPr>
      </w:pPr>
      <w:r w:rsidRPr="00D777D1">
        <w:rPr>
          <w:rFonts w:eastAsia="Calibri"/>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r w:rsidR="006D4092" w:rsidRPr="00D777D1">
        <w:rPr>
          <w:rFonts w:eastAsia="Calibri"/>
          <w:sz w:val="28"/>
          <w:szCs w:val="28"/>
          <w:lang w:val="uk-UA"/>
        </w:rPr>
        <w:t>З</w:t>
      </w:r>
      <w:r w:rsidRPr="00D777D1">
        <w:rPr>
          <w:rFonts w:eastAsia="Calibri"/>
          <w:sz w:val="28"/>
          <w:szCs w:val="28"/>
          <w:lang w:val="uk-UA"/>
        </w:rPr>
        <w:t>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6F7494" w:rsidRPr="00D777D1" w:rsidRDefault="006F7494" w:rsidP="00D777D1">
      <w:pPr>
        <w:shd w:val="clear" w:color="auto" w:fill="FFFFFF"/>
        <w:ind w:firstLine="567"/>
        <w:jc w:val="both"/>
        <w:rPr>
          <w:rFonts w:eastAsia="Calibri"/>
          <w:sz w:val="28"/>
          <w:szCs w:val="28"/>
          <w:lang w:val="uk-UA"/>
        </w:rPr>
      </w:pPr>
      <w:r w:rsidRPr="00D777D1">
        <w:rPr>
          <w:rFonts w:eastAsia="Calibri"/>
          <w:sz w:val="28"/>
          <w:szCs w:val="28"/>
          <w:lang w:val="uk-UA"/>
        </w:rPr>
        <w:t xml:space="preserve">Гранична наповнюваність класів встановлюється відповідно до Закону України "Про загальну середню освіту". </w:t>
      </w:r>
    </w:p>
    <w:p w:rsidR="006F7494" w:rsidRPr="00D777D1" w:rsidRDefault="006D4092" w:rsidP="00D777D1">
      <w:pPr>
        <w:shd w:val="clear" w:color="auto" w:fill="FFFFFF"/>
        <w:ind w:firstLine="567"/>
        <w:jc w:val="both"/>
        <w:rPr>
          <w:rFonts w:eastAsia="Calibri"/>
          <w:sz w:val="28"/>
          <w:szCs w:val="28"/>
          <w:lang w:val="uk-UA"/>
        </w:rPr>
      </w:pPr>
      <w:r w:rsidRPr="00D777D1">
        <w:rPr>
          <w:rFonts w:eastAsia="Calibri"/>
          <w:sz w:val="28"/>
          <w:szCs w:val="28"/>
          <w:lang w:val="uk-UA" w:eastAsia="uk-UA" w:bidi="uk-UA"/>
        </w:rPr>
        <w:t>Навчальні план зорієнтований</w:t>
      </w:r>
      <w:r w:rsidR="006F7494" w:rsidRPr="00D777D1">
        <w:rPr>
          <w:rFonts w:eastAsia="Calibri"/>
          <w:sz w:val="28"/>
          <w:szCs w:val="28"/>
          <w:lang w:val="uk-UA" w:eastAsia="uk-UA" w:bidi="uk-UA"/>
        </w:rPr>
        <w:t xml:space="preserve"> на роботу початкової школи за 5-денним навчальними тижнем.</w:t>
      </w:r>
    </w:p>
    <w:p w:rsidR="006F7494" w:rsidRPr="00D777D1" w:rsidRDefault="006F7494" w:rsidP="00D777D1">
      <w:pPr>
        <w:ind w:firstLine="567"/>
        <w:jc w:val="both"/>
        <w:rPr>
          <w:sz w:val="28"/>
          <w:szCs w:val="28"/>
          <w:highlight w:val="white"/>
          <w:lang w:val="uk-UA"/>
        </w:rPr>
      </w:pPr>
      <w:r w:rsidRPr="00D777D1">
        <w:rPr>
          <w:rFonts w:eastAsia="Calibri"/>
          <w:i/>
          <w:sz w:val="28"/>
          <w:szCs w:val="28"/>
          <w:lang w:val="uk-UA"/>
        </w:rPr>
        <w:t>Очікувані результати навчання здобувачів освіти.</w:t>
      </w:r>
      <w:r w:rsidRPr="00D777D1">
        <w:rPr>
          <w:rFonts w:eastAsia="Calibri"/>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6" w:name="_Toc486538639"/>
      <w:r w:rsidRPr="00D777D1">
        <w:rPr>
          <w:rFonts w:eastAsia="Calibri"/>
          <w:sz w:val="28"/>
          <w:szCs w:val="28"/>
          <w:lang w:val="uk-UA"/>
        </w:rPr>
        <w:t>Результати навчання повинні</w:t>
      </w:r>
      <w:r w:rsidRPr="00D777D1">
        <w:rPr>
          <w:sz w:val="28"/>
          <w:szCs w:val="28"/>
          <w:highlight w:val="white"/>
          <w:lang w:val="uk-UA"/>
        </w:rPr>
        <w:t xml:space="preserve"> робити внесок у формування ключових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учнів.</w:t>
      </w:r>
    </w:p>
    <w:p w:rsidR="006F7494" w:rsidRPr="00D777D1" w:rsidRDefault="006F7494" w:rsidP="00D777D1">
      <w:pPr>
        <w:ind w:firstLine="567"/>
        <w:jc w:val="both"/>
        <w:rPr>
          <w:rFonts w:eastAsia="Arial"/>
          <w:sz w:val="28"/>
          <w:szCs w:val="28"/>
          <w:highlight w:val="white"/>
          <w:lang w:val="uk-UA" w:eastAsia="uk-UA"/>
        </w:rPr>
      </w:pPr>
      <w:r w:rsidRPr="00D777D1">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777D1">
        <w:rPr>
          <w:rFonts w:eastAsia="Arial"/>
          <w:sz w:val="28"/>
          <w:szCs w:val="28"/>
          <w:highlight w:val="white"/>
          <w:lang w:val="uk-UA" w:eastAsia="uk-UA"/>
        </w:rPr>
        <w:t>компетентностей</w:t>
      </w:r>
      <w:proofErr w:type="spellEnd"/>
      <w:r w:rsidRPr="00D777D1">
        <w:rPr>
          <w:rFonts w:eastAsia="Arial"/>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777D1">
        <w:rPr>
          <w:rFonts w:eastAsia="Arial"/>
          <w:b/>
          <w:sz w:val="28"/>
          <w:szCs w:val="28"/>
          <w:highlight w:val="white"/>
          <w:lang w:val="uk-UA" w:eastAsia="uk-UA"/>
        </w:rPr>
        <w:t xml:space="preserve"> </w:t>
      </w:r>
      <w:r w:rsidRPr="00D777D1">
        <w:rPr>
          <w:rFonts w:eastAsia="Arial"/>
          <w:sz w:val="28"/>
          <w:szCs w:val="28"/>
          <w:highlight w:val="white"/>
          <w:lang w:val="uk-UA" w:eastAsia="uk-UA"/>
        </w:rPr>
        <w:t>формування в учнів здатності застосовувати знання й уміння у реальних життєвих ситуаціях.</w:t>
      </w:r>
    </w:p>
    <w:p w:rsidR="006F7494" w:rsidRPr="00D777D1" w:rsidRDefault="006F7494" w:rsidP="00D777D1">
      <w:pPr>
        <w:ind w:firstLine="567"/>
        <w:jc w:val="both"/>
        <w:rPr>
          <w:sz w:val="28"/>
          <w:szCs w:val="28"/>
          <w:highlight w:val="white"/>
          <w:lang w:val="uk-UA"/>
        </w:rPr>
      </w:pPr>
      <w:r w:rsidRPr="00D777D1">
        <w:rPr>
          <w:sz w:val="28"/>
          <w:szCs w:val="28"/>
          <w:highlight w:val="white"/>
          <w:lang w:val="uk-UA"/>
        </w:rPr>
        <w:t xml:space="preserve">Формуванню ключових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сприяє встановлення та реалізація в освітньому процесі міжпредметних і </w:t>
      </w:r>
      <w:proofErr w:type="spellStart"/>
      <w:r w:rsidRPr="00D777D1">
        <w:rPr>
          <w:sz w:val="28"/>
          <w:szCs w:val="28"/>
          <w:highlight w:val="white"/>
          <w:lang w:val="uk-UA"/>
        </w:rPr>
        <w:t>внутрішньопредметних</w:t>
      </w:r>
      <w:proofErr w:type="spellEnd"/>
      <w:r w:rsidRPr="00D777D1">
        <w:rPr>
          <w:sz w:val="28"/>
          <w:szCs w:val="28"/>
          <w:highlight w:val="white"/>
          <w:lang w:val="uk-UA"/>
        </w:rPr>
        <w:t xml:space="preserve"> </w:t>
      </w:r>
      <w:proofErr w:type="spellStart"/>
      <w:r w:rsidRPr="00D777D1">
        <w:rPr>
          <w:sz w:val="28"/>
          <w:szCs w:val="28"/>
          <w:highlight w:val="white"/>
          <w:lang w:val="uk-UA"/>
        </w:rPr>
        <w:t>зв’язків</w:t>
      </w:r>
      <w:proofErr w:type="spellEnd"/>
      <w:r w:rsidRPr="00D777D1">
        <w:rPr>
          <w:sz w:val="28"/>
          <w:szCs w:val="28"/>
          <w:highlight w:val="white"/>
          <w:lang w:val="uk-UA"/>
        </w:rPr>
        <w:t xml:space="preserve">, а саме: </w:t>
      </w:r>
      <w:proofErr w:type="spellStart"/>
      <w:r w:rsidRPr="00D777D1">
        <w:rPr>
          <w:sz w:val="28"/>
          <w:szCs w:val="28"/>
          <w:highlight w:val="white"/>
          <w:lang w:val="uk-UA"/>
        </w:rPr>
        <w:t>змістово</w:t>
      </w:r>
      <w:proofErr w:type="spellEnd"/>
      <w:r w:rsidRPr="00D777D1">
        <w:rPr>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6"/>
    <w:p w:rsidR="006F7494" w:rsidRPr="00D777D1" w:rsidRDefault="006F7494" w:rsidP="00D777D1">
      <w:pPr>
        <w:ind w:firstLine="567"/>
        <w:jc w:val="both"/>
        <w:rPr>
          <w:rFonts w:eastAsia="Calibri"/>
          <w:sz w:val="28"/>
          <w:szCs w:val="28"/>
          <w:lang w:val="uk-UA"/>
        </w:rPr>
      </w:pPr>
      <w:r w:rsidRPr="00D777D1">
        <w:rPr>
          <w:rFonts w:eastAsia="Calibri"/>
          <w:i/>
          <w:sz w:val="28"/>
          <w:szCs w:val="28"/>
          <w:lang w:val="uk-UA"/>
        </w:rPr>
        <w:t>Вимоги до осіб, які можуть розпочинати здобуття базової середньої освіти.</w:t>
      </w:r>
      <w:r w:rsidRPr="00D777D1">
        <w:rPr>
          <w:rFonts w:eastAsia="Calibri"/>
          <w:b/>
          <w:sz w:val="28"/>
          <w:szCs w:val="28"/>
          <w:lang w:val="uk-UA"/>
        </w:rPr>
        <w:t xml:space="preserve"> </w:t>
      </w:r>
      <w:r w:rsidRPr="00D777D1">
        <w:rPr>
          <w:rFonts w:eastAsia="Calibri"/>
          <w:sz w:val="28"/>
          <w:szCs w:val="28"/>
          <w:lang w:val="uk-UA"/>
        </w:rPr>
        <w:t xml:space="preserve">Початкова освіта здобувається, як правило, з шести років (відповідно до Закону України «Про освіту»). </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rPr>
        <w:t>Особи з особливими освітніми потребами можуть розпочинати здобуття базової середньої освіти за інших умов.</w:t>
      </w:r>
    </w:p>
    <w:p w:rsidR="006F7494" w:rsidRPr="00D777D1" w:rsidRDefault="006F7494" w:rsidP="00D777D1">
      <w:pPr>
        <w:ind w:firstLine="567"/>
        <w:jc w:val="both"/>
        <w:rPr>
          <w:rFonts w:eastAsia="Calibri"/>
          <w:sz w:val="28"/>
          <w:szCs w:val="28"/>
          <w:lang w:val="uk-UA"/>
        </w:rPr>
      </w:pPr>
      <w:r w:rsidRPr="00D777D1">
        <w:rPr>
          <w:rFonts w:eastAsia="Calibri"/>
          <w:i/>
          <w:sz w:val="28"/>
          <w:szCs w:val="28"/>
          <w:lang w:val="uk-UA"/>
        </w:rPr>
        <w:t>Перелік освітніх галузей.</w:t>
      </w:r>
      <w:r w:rsidRPr="00D777D1">
        <w:rPr>
          <w:rFonts w:eastAsia="Calibri"/>
          <w:sz w:val="28"/>
          <w:szCs w:val="28"/>
          <w:lang w:val="uk-UA"/>
        </w:rPr>
        <w:t xml:space="preserve"> Типову освітню програму укладено за такими освітніми галузями:</w:t>
      </w:r>
    </w:p>
    <w:p w:rsidR="006F7494" w:rsidRPr="00D777D1" w:rsidRDefault="006F7494" w:rsidP="00D777D1">
      <w:pPr>
        <w:tabs>
          <w:tab w:val="left" w:pos="1134"/>
        </w:tabs>
        <w:ind w:firstLine="993"/>
        <w:jc w:val="both"/>
        <w:rPr>
          <w:rFonts w:eastAsia="Calibri"/>
          <w:sz w:val="28"/>
          <w:szCs w:val="28"/>
          <w:lang w:val="uk-UA"/>
        </w:rPr>
      </w:pPr>
      <w:r w:rsidRPr="00D777D1">
        <w:rPr>
          <w:rFonts w:eastAsia="Calibri"/>
          <w:sz w:val="28"/>
          <w:szCs w:val="28"/>
          <w:lang w:val="uk-UA"/>
        </w:rPr>
        <w:t xml:space="preserve">Мови і літератури </w:t>
      </w:r>
    </w:p>
    <w:p w:rsidR="006F7494" w:rsidRPr="00D777D1" w:rsidRDefault="006F7494" w:rsidP="00D777D1">
      <w:pPr>
        <w:tabs>
          <w:tab w:val="left" w:pos="1134"/>
        </w:tabs>
        <w:ind w:firstLine="993"/>
        <w:jc w:val="both"/>
        <w:rPr>
          <w:rFonts w:eastAsia="Calibri"/>
          <w:sz w:val="28"/>
          <w:szCs w:val="28"/>
          <w:lang w:val="uk-UA"/>
        </w:rPr>
      </w:pPr>
      <w:r w:rsidRPr="00D777D1">
        <w:rPr>
          <w:rFonts w:eastAsia="Calibri"/>
          <w:sz w:val="28"/>
          <w:szCs w:val="28"/>
          <w:lang w:val="uk-UA"/>
        </w:rPr>
        <w:t>Суспільствознавство</w:t>
      </w:r>
    </w:p>
    <w:p w:rsidR="006F7494" w:rsidRPr="00D777D1" w:rsidRDefault="006F7494" w:rsidP="00D777D1">
      <w:pPr>
        <w:tabs>
          <w:tab w:val="left" w:pos="1134"/>
        </w:tabs>
        <w:ind w:firstLine="993"/>
        <w:jc w:val="both"/>
        <w:rPr>
          <w:rFonts w:eastAsia="Calibri"/>
          <w:sz w:val="28"/>
          <w:szCs w:val="28"/>
          <w:lang w:val="uk-UA"/>
        </w:rPr>
      </w:pPr>
      <w:r w:rsidRPr="00D777D1">
        <w:rPr>
          <w:rFonts w:eastAsia="Calibri"/>
          <w:sz w:val="28"/>
          <w:szCs w:val="28"/>
          <w:lang w:val="uk-UA"/>
        </w:rPr>
        <w:t>Мистецтво</w:t>
      </w:r>
    </w:p>
    <w:p w:rsidR="006F7494" w:rsidRPr="00D777D1" w:rsidRDefault="006F7494" w:rsidP="00D777D1">
      <w:pPr>
        <w:tabs>
          <w:tab w:val="left" w:pos="1134"/>
        </w:tabs>
        <w:ind w:firstLine="993"/>
        <w:jc w:val="both"/>
        <w:rPr>
          <w:rFonts w:eastAsia="Calibri"/>
          <w:sz w:val="28"/>
          <w:szCs w:val="28"/>
          <w:lang w:val="uk-UA"/>
        </w:rPr>
      </w:pPr>
      <w:r w:rsidRPr="00D777D1">
        <w:rPr>
          <w:rFonts w:eastAsia="Calibri"/>
          <w:sz w:val="28"/>
          <w:szCs w:val="28"/>
          <w:lang w:val="uk-UA"/>
        </w:rPr>
        <w:t>Математика</w:t>
      </w:r>
    </w:p>
    <w:p w:rsidR="006F7494" w:rsidRPr="00D777D1" w:rsidRDefault="006F7494" w:rsidP="00D777D1">
      <w:pPr>
        <w:tabs>
          <w:tab w:val="left" w:pos="1134"/>
        </w:tabs>
        <w:ind w:firstLine="993"/>
        <w:jc w:val="both"/>
        <w:rPr>
          <w:rFonts w:eastAsia="Calibri"/>
          <w:sz w:val="28"/>
          <w:szCs w:val="28"/>
          <w:lang w:val="uk-UA"/>
        </w:rPr>
      </w:pPr>
      <w:r w:rsidRPr="00D777D1">
        <w:rPr>
          <w:rFonts w:eastAsia="Calibri"/>
          <w:sz w:val="28"/>
          <w:szCs w:val="28"/>
          <w:lang w:val="uk-UA"/>
        </w:rPr>
        <w:t>Природознавство</w:t>
      </w:r>
    </w:p>
    <w:p w:rsidR="006F7494" w:rsidRPr="00D777D1" w:rsidRDefault="006F7494" w:rsidP="00D777D1">
      <w:pPr>
        <w:tabs>
          <w:tab w:val="left" w:pos="1134"/>
        </w:tabs>
        <w:ind w:firstLine="993"/>
        <w:jc w:val="both"/>
        <w:rPr>
          <w:rFonts w:eastAsia="Calibri"/>
          <w:b/>
          <w:i/>
          <w:sz w:val="28"/>
          <w:szCs w:val="28"/>
          <w:lang w:val="uk-UA"/>
        </w:rPr>
      </w:pPr>
      <w:r w:rsidRPr="00D777D1">
        <w:rPr>
          <w:rFonts w:eastAsia="Calibri"/>
          <w:sz w:val="28"/>
          <w:szCs w:val="28"/>
          <w:lang w:val="uk-UA"/>
        </w:rPr>
        <w:t>Технології</w:t>
      </w:r>
    </w:p>
    <w:p w:rsidR="006F7494" w:rsidRPr="00D777D1" w:rsidRDefault="006F7494" w:rsidP="00D777D1">
      <w:pPr>
        <w:tabs>
          <w:tab w:val="left" w:pos="1134"/>
        </w:tabs>
        <w:ind w:firstLine="993"/>
        <w:jc w:val="both"/>
        <w:rPr>
          <w:rFonts w:eastAsia="Calibri"/>
          <w:b/>
          <w:i/>
          <w:sz w:val="28"/>
          <w:szCs w:val="28"/>
          <w:lang w:val="uk-UA"/>
        </w:rPr>
      </w:pPr>
      <w:r w:rsidRPr="00D777D1">
        <w:rPr>
          <w:rFonts w:eastAsia="Calibri"/>
          <w:sz w:val="28"/>
          <w:szCs w:val="28"/>
          <w:lang w:val="uk-UA"/>
        </w:rPr>
        <w:t>Здоров’я і фізична культура</w:t>
      </w:r>
    </w:p>
    <w:p w:rsidR="006F7494" w:rsidRPr="00D777D1" w:rsidRDefault="006F7494" w:rsidP="00D777D1">
      <w:pPr>
        <w:ind w:firstLine="567"/>
        <w:jc w:val="both"/>
        <w:rPr>
          <w:rFonts w:eastAsia="Calibri"/>
          <w:sz w:val="28"/>
          <w:szCs w:val="28"/>
          <w:lang w:val="uk-UA"/>
        </w:rPr>
      </w:pPr>
      <w:r w:rsidRPr="00D777D1">
        <w:rPr>
          <w:rFonts w:eastAsia="Calibri"/>
          <w:i/>
          <w:sz w:val="28"/>
          <w:szCs w:val="28"/>
          <w:lang w:val="uk-UA"/>
        </w:rPr>
        <w:t>Логічна послідовність вивчення предметів</w:t>
      </w:r>
      <w:r w:rsidRPr="00D777D1">
        <w:rPr>
          <w:rFonts w:eastAsia="Calibri"/>
          <w:sz w:val="28"/>
          <w:szCs w:val="28"/>
          <w:lang w:val="uk-UA"/>
        </w:rPr>
        <w:t xml:space="preserve"> розкривається у відповідних </w:t>
      </w:r>
      <w:r w:rsidRPr="00D777D1">
        <w:rPr>
          <w:rFonts w:eastAsia="Calibri"/>
          <w:i/>
          <w:sz w:val="28"/>
          <w:szCs w:val="28"/>
          <w:lang w:val="uk-UA"/>
        </w:rPr>
        <w:t>навчальних</w:t>
      </w:r>
      <w:r w:rsidRPr="00D777D1">
        <w:rPr>
          <w:rFonts w:eastAsia="Calibri"/>
          <w:sz w:val="28"/>
          <w:szCs w:val="28"/>
          <w:lang w:val="uk-UA"/>
        </w:rPr>
        <w:t xml:space="preserve"> </w:t>
      </w:r>
      <w:r w:rsidRPr="00D777D1">
        <w:rPr>
          <w:rFonts w:eastAsia="Calibri"/>
          <w:i/>
          <w:sz w:val="28"/>
          <w:szCs w:val="28"/>
          <w:lang w:val="uk-UA"/>
        </w:rPr>
        <w:t>програмах</w:t>
      </w:r>
      <w:r w:rsidRPr="00D777D1">
        <w:rPr>
          <w:rFonts w:eastAsia="Calibri"/>
          <w:sz w:val="28"/>
          <w:szCs w:val="28"/>
          <w:lang w:val="uk-UA"/>
        </w:rPr>
        <w:t>.</w:t>
      </w:r>
    </w:p>
    <w:p w:rsidR="006F7494" w:rsidRPr="00D777D1" w:rsidRDefault="006F7494" w:rsidP="00D777D1">
      <w:pPr>
        <w:ind w:firstLine="567"/>
        <w:jc w:val="both"/>
        <w:rPr>
          <w:rFonts w:eastAsia="Calibri"/>
          <w:sz w:val="28"/>
          <w:szCs w:val="28"/>
          <w:lang w:val="uk-UA"/>
        </w:rPr>
      </w:pPr>
      <w:r w:rsidRPr="00D777D1">
        <w:rPr>
          <w:rFonts w:eastAsia="Calibri"/>
          <w:i/>
          <w:sz w:val="28"/>
          <w:szCs w:val="28"/>
          <w:lang w:val="uk-UA"/>
        </w:rPr>
        <w:t>Рекомендовані форми організації освітнього процесу.</w:t>
      </w:r>
      <w:r w:rsidRPr="00D777D1">
        <w:rPr>
          <w:rFonts w:eastAsia="Calibri"/>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sidRPr="00D777D1">
        <w:rPr>
          <w:rFonts w:eastAsia="Calibri"/>
          <w:sz w:val="28"/>
          <w:szCs w:val="28"/>
          <w:lang w:val="uk-UA"/>
        </w:rPr>
        <w:t>квести</w:t>
      </w:r>
      <w:proofErr w:type="spellEnd"/>
      <w:r w:rsidRPr="00D777D1">
        <w:rPr>
          <w:rFonts w:eastAsia="Calibri"/>
          <w:sz w:val="28"/>
          <w:szCs w:val="28"/>
          <w:lang w:val="uk-UA"/>
        </w:rPr>
        <w:t xml:space="preserve">, які вчитель організує у межах уроку або в позаурочний час. </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F7494" w:rsidRPr="00D777D1" w:rsidRDefault="006F7494" w:rsidP="00D777D1">
      <w:pPr>
        <w:ind w:firstLine="567"/>
        <w:jc w:val="both"/>
        <w:rPr>
          <w:rFonts w:eastAsia="Calibri"/>
          <w:sz w:val="28"/>
          <w:szCs w:val="28"/>
          <w:lang w:val="uk-UA"/>
        </w:rPr>
      </w:pPr>
      <w:r w:rsidRPr="00D777D1">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F7494" w:rsidRPr="00D777D1" w:rsidRDefault="006F7494" w:rsidP="00D777D1">
      <w:pPr>
        <w:shd w:val="clear" w:color="auto" w:fill="FFFFFF"/>
        <w:ind w:firstLine="567"/>
        <w:jc w:val="both"/>
        <w:rPr>
          <w:rFonts w:eastAsia="Calibri"/>
          <w:sz w:val="28"/>
          <w:szCs w:val="28"/>
          <w:lang w:val="uk-UA"/>
        </w:rPr>
      </w:pPr>
      <w:r w:rsidRPr="00D777D1">
        <w:rPr>
          <w:rFonts w:eastAsia="Calibri"/>
          <w:i/>
          <w:sz w:val="28"/>
          <w:szCs w:val="28"/>
          <w:lang w:val="uk-UA"/>
        </w:rPr>
        <w:t>Опис та інструменти системи внутрішнього забезпечення якості освіти.</w:t>
      </w:r>
      <w:r w:rsidRPr="00D777D1">
        <w:rPr>
          <w:rFonts w:eastAsia="Calibri"/>
          <w:sz w:val="28"/>
          <w:szCs w:val="28"/>
          <w:lang w:val="uk-UA"/>
        </w:rPr>
        <w:t xml:space="preserve"> Система внутрішнього забезпечення якості складається з наступних компонентів:</w:t>
      </w:r>
    </w:p>
    <w:p w:rsidR="006F7494" w:rsidRPr="00C35074" w:rsidRDefault="006F7494" w:rsidP="00C97D43">
      <w:pPr>
        <w:pStyle w:val="a3"/>
        <w:numPr>
          <w:ilvl w:val="0"/>
          <w:numId w:val="21"/>
        </w:numPr>
        <w:shd w:val="clear" w:color="auto" w:fill="FFFFFF"/>
        <w:tabs>
          <w:tab w:val="left" w:pos="284"/>
          <w:tab w:val="left" w:pos="1134"/>
        </w:tabs>
        <w:ind w:left="851"/>
        <w:jc w:val="both"/>
        <w:rPr>
          <w:rFonts w:eastAsia="Calibri"/>
          <w:sz w:val="28"/>
          <w:szCs w:val="28"/>
          <w:lang w:val="uk-UA"/>
        </w:rPr>
      </w:pPr>
      <w:r w:rsidRPr="00C35074">
        <w:rPr>
          <w:rFonts w:eastAsia="Calibri"/>
          <w:sz w:val="28"/>
          <w:szCs w:val="28"/>
          <w:lang w:val="uk-UA"/>
        </w:rPr>
        <w:t>кадрове забезпечення освітньої діяльності;</w:t>
      </w:r>
    </w:p>
    <w:p w:rsidR="006F7494" w:rsidRPr="00C35074" w:rsidRDefault="006F7494" w:rsidP="00C97D43">
      <w:pPr>
        <w:pStyle w:val="a3"/>
        <w:numPr>
          <w:ilvl w:val="0"/>
          <w:numId w:val="21"/>
        </w:numPr>
        <w:shd w:val="clear" w:color="auto" w:fill="FFFFFF"/>
        <w:tabs>
          <w:tab w:val="left" w:pos="284"/>
          <w:tab w:val="left" w:pos="1134"/>
        </w:tabs>
        <w:ind w:left="851"/>
        <w:jc w:val="both"/>
        <w:rPr>
          <w:rFonts w:eastAsia="Calibri"/>
          <w:sz w:val="28"/>
          <w:szCs w:val="28"/>
          <w:lang w:val="uk-UA"/>
        </w:rPr>
      </w:pPr>
      <w:r w:rsidRPr="00C35074">
        <w:rPr>
          <w:rFonts w:eastAsia="Calibri"/>
          <w:sz w:val="28"/>
          <w:szCs w:val="28"/>
          <w:lang w:val="uk-UA"/>
        </w:rPr>
        <w:t>навчально-методичне забезпечення освітньої діяльності;</w:t>
      </w:r>
    </w:p>
    <w:p w:rsidR="006F7494" w:rsidRPr="00C35074" w:rsidRDefault="006F7494" w:rsidP="00C97D43">
      <w:pPr>
        <w:pStyle w:val="a3"/>
        <w:numPr>
          <w:ilvl w:val="0"/>
          <w:numId w:val="21"/>
        </w:numPr>
        <w:shd w:val="clear" w:color="auto" w:fill="FFFFFF"/>
        <w:tabs>
          <w:tab w:val="left" w:pos="284"/>
          <w:tab w:val="left" w:pos="1134"/>
        </w:tabs>
        <w:ind w:left="851"/>
        <w:jc w:val="both"/>
        <w:rPr>
          <w:rFonts w:eastAsia="Calibri"/>
          <w:sz w:val="28"/>
          <w:szCs w:val="28"/>
          <w:lang w:val="uk-UA"/>
        </w:rPr>
      </w:pPr>
      <w:r w:rsidRPr="00C35074">
        <w:rPr>
          <w:rFonts w:eastAsia="Calibri"/>
          <w:sz w:val="28"/>
          <w:szCs w:val="28"/>
          <w:lang w:val="uk-UA"/>
        </w:rPr>
        <w:t>матеріально-технічне забезпечення освітньої діяльності;</w:t>
      </w:r>
    </w:p>
    <w:p w:rsidR="006F7494" w:rsidRPr="00C35074" w:rsidRDefault="006F7494" w:rsidP="00C97D43">
      <w:pPr>
        <w:pStyle w:val="a3"/>
        <w:numPr>
          <w:ilvl w:val="0"/>
          <w:numId w:val="21"/>
        </w:numPr>
        <w:shd w:val="clear" w:color="auto" w:fill="FFFFFF"/>
        <w:tabs>
          <w:tab w:val="left" w:pos="284"/>
          <w:tab w:val="left" w:pos="1134"/>
        </w:tabs>
        <w:ind w:left="851"/>
        <w:jc w:val="both"/>
        <w:rPr>
          <w:rFonts w:eastAsia="Calibri"/>
          <w:sz w:val="28"/>
          <w:szCs w:val="28"/>
          <w:lang w:val="uk-UA"/>
        </w:rPr>
      </w:pPr>
      <w:r w:rsidRPr="00C35074">
        <w:rPr>
          <w:rFonts w:eastAsia="Calibri"/>
          <w:sz w:val="28"/>
          <w:szCs w:val="28"/>
          <w:lang w:val="uk-UA"/>
        </w:rPr>
        <w:t>якість проведення навчальних занять;</w:t>
      </w:r>
    </w:p>
    <w:p w:rsidR="006F7494" w:rsidRPr="00C35074" w:rsidRDefault="006F7494" w:rsidP="00C97D43">
      <w:pPr>
        <w:pStyle w:val="a3"/>
        <w:numPr>
          <w:ilvl w:val="0"/>
          <w:numId w:val="21"/>
        </w:numPr>
        <w:shd w:val="clear" w:color="auto" w:fill="FFFFFF"/>
        <w:tabs>
          <w:tab w:val="left" w:pos="284"/>
          <w:tab w:val="left" w:pos="1134"/>
        </w:tabs>
        <w:ind w:left="851"/>
        <w:jc w:val="both"/>
        <w:rPr>
          <w:rFonts w:eastAsia="Calibri"/>
          <w:sz w:val="28"/>
          <w:szCs w:val="28"/>
          <w:lang w:val="uk-UA"/>
        </w:rPr>
      </w:pPr>
      <w:r w:rsidRPr="00C35074">
        <w:rPr>
          <w:rFonts w:eastAsia="Calibri"/>
          <w:sz w:val="28"/>
          <w:szCs w:val="28"/>
          <w:lang w:val="uk-UA"/>
        </w:rPr>
        <w:t xml:space="preserve">моніторинг досягнення </w:t>
      </w:r>
      <w:r w:rsidRPr="00C35074">
        <w:rPr>
          <w:sz w:val="28"/>
          <w:szCs w:val="28"/>
          <w:lang w:val="uk-UA" w:eastAsia="uk-UA"/>
        </w:rPr>
        <w:t xml:space="preserve">учнями </w:t>
      </w:r>
      <w:r w:rsidRPr="00C35074">
        <w:rPr>
          <w:rFonts w:eastAsia="Calibri"/>
          <w:sz w:val="28"/>
          <w:szCs w:val="28"/>
          <w:lang w:val="uk-UA"/>
        </w:rPr>
        <w:t>результатів навчання (</w:t>
      </w:r>
      <w:proofErr w:type="spellStart"/>
      <w:r w:rsidRPr="00C35074">
        <w:rPr>
          <w:rFonts w:eastAsia="Calibri"/>
          <w:sz w:val="28"/>
          <w:szCs w:val="28"/>
          <w:lang w:val="uk-UA"/>
        </w:rPr>
        <w:t>компетентностей</w:t>
      </w:r>
      <w:proofErr w:type="spellEnd"/>
      <w:r w:rsidRPr="00C35074">
        <w:rPr>
          <w:rFonts w:eastAsia="Calibri"/>
          <w:sz w:val="28"/>
          <w:szCs w:val="28"/>
          <w:lang w:val="uk-UA"/>
        </w:rPr>
        <w:t>).</w:t>
      </w:r>
    </w:p>
    <w:p w:rsidR="006F7494" w:rsidRPr="00C35074" w:rsidRDefault="006F7494" w:rsidP="00C97D43">
      <w:pPr>
        <w:pStyle w:val="a3"/>
        <w:numPr>
          <w:ilvl w:val="0"/>
          <w:numId w:val="21"/>
        </w:numPr>
        <w:shd w:val="clear" w:color="auto" w:fill="FFFFFF"/>
        <w:tabs>
          <w:tab w:val="left" w:pos="1134"/>
        </w:tabs>
        <w:ind w:left="851"/>
        <w:jc w:val="both"/>
        <w:rPr>
          <w:rFonts w:eastAsia="Calibri"/>
          <w:sz w:val="28"/>
          <w:szCs w:val="28"/>
          <w:lang w:val="uk-UA"/>
        </w:rPr>
      </w:pPr>
      <w:r w:rsidRPr="00C35074">
        <w:rPr>
          <w:rFonts w:eastAsia="Calibri"/>
          <w:sz w:val="28"/>
          <w:szCs w:val="28"/>
          <w:lang w:val="uk-UA"/>
        </w:rPr>
        <w:t>Завдання системи внутрішнього забезпечення якості освіти:</w:t>
      </w:r>
    </w:p>
    <w:p w:rsidR="006F7494" w:rsidRPr="00C35074" w:rsidRDefault="006F7494" w:rsidP="00C97D43">
      <w:pPr>
        <w:pStyle w:val="a3"/>
        <w:numPr>
          <w:ilvl w:val="0"/>
          <w:numId w:val="21"/>
        </w:numPr>
        <w:shd w:val="clear" w:color="auto" w:fill="FFFFFF"/>
        <w:tabs>
          <w:tab w:val="left" w:pos="284"/>
          <w:tab w:val="left" w:pos="1134"/>
        </w:tabs>
        <w:ind w:left="851"/>
        <w:jc w:val="both"/>
        <w:rPr>
          <w:sz w:val="28"/>
          <w:szCs w:val="28"/>
          <w:lang w:val="uk-UA"/>
        </w:rPr>
      </w:pPr>
      <w:r w:rsidRPr="00C35074">
        <w:rPr>
          <w:rFonts w:eastAsia="Calibri"/>
          <w:sz w:val="28"/>
          <w:szCs w:val="28"/>
          <w:lang w:val="uk-UA"/>
        </w:rPr>
        <w:t>оновлення методичної бази освітньої діяльності;</w:t>
      </w:r>
    </w:p>
    <w:p w:rsidR="006F7494" w:rsidRPr="00C35074" w:rsidRDefault="006F7494" w:rsidP="00C97D43">
      <w:pPr>
        <w:pStyle w:val="a3"/>
        <w:numPr>
          <w:ilvl w:val="0"/>
          <w:numId w:val="21"/>
        </w:numPr>
        <w:shd w:val="clear" w:color="auto" w:fill="FFFFFF"/>
        <w:tabs>
          <w:tab w:val="left" w:pos="284"/>
          <w:tab w:val="left" w:pos="1134"/>
        </w:tabs>
        <w:ind w:left="851"/>
        <w:jc w:val="both"/>
        <w:rPr>
          <w:sz w:val="28"/>
          <w:szCs w:val="28"/>
          <w:lang w:val="uk-UA"/>
        </w:rPr>
      </w:pPr>
      <w:r w:rsidRPr="00C35074">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F7494" w:rsidRPr="00C35074" w:rsidRDefault="006F7494" w:rsidP="00C97D43">
      <w:pPr>
        <w:pStyle w:val="a3"/>
        <w:numPr>
          <w:ilvl w:val="0"/>
          <w:numId w:val="21"/>
        </w:numPr>
        <w:shd w:val="clear" w:color="auto" w:fill="FFFFFF"/>
        <w:tabs>
          <w:tab w:val="left" w:pos="284"/>
          <w:tab w:val="left" w:pos="1134"/>
        </w:tabs>
        <w:ind w:left="851"/>
        <w:jc w:val="both"/>
        <w:rPr>
          <w:sz w:val="28"/>
          <w:szCs w:val="28"/>
          <w:lang w:val="uk-UA"/>
        </w:rPr>
      </w:pPr>
      <w:r w:rsidRPr="00C35074">
        <w:rPr>
          <w:rFonts w:eastAsia="Calibri"/>
          <w:sz w:val="28"/>
          <w:szCs w:val="28"/>
          <w:lang w:val="uk-UA"/>
        </w:rPr>
        <w:t>моніторинг та оптимізація соціально-психологічного середовища закладу освіти;</w:t>
      </w:r>
    </w:p>
    <w:p w:rsidR="006F7494" w:rsidRPr="00C35074" w:rsidRDefault="006F7494" w:rsidP="00C97D43">
      <w:pPr>
        <w:pStyle w:val="a3"/>
        <w:numPr>
          <w:ilvl w:val="0"/>
          <w:numId w:val="21"/>
        </w:numPr>
        <w:shd w:val="clear" w:color="auto" w:fill="FFFFFF"/>
        <w:tabs>
          <w:tab w:val="left" w:pos="284"/>
          <w:tab w:val="left" w:pos="1134"/>
        </w:tabs>
        <w:ind w:left="851"/>
        <w:jc w:val="both"/>
        <w:rPr>
          <w:bCs/>
          <w:iCs/>
          <w:sz w:val="28"/>
          <w:szCs w:val="28"/>
          <w:lang w:val="uk-UA"/>
        </w:rPr>
      </w:pPr>
      <w:r w:rsidRPr="00C35074">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6F7494" w:rsidRPr="00D777D1" w:rsidRDefault="006F7494" w:rsidP="00D777D1">
      <w:pPr>
        <w:ind w:firstLine="567"/>
        <w:jc w:val="both"/>
        <w:rPr>
          <w:rFonts w:eastAsia="Calibri"/>
          <w:sz w:val="28"/>
          <w:szCs w:val="28"/>
          <w:lang w:val="uk-UA"/>
        </w:rPr>
      </w:pPr>
      <w:r w:rsidRPr="00D777D1">
        <w:rPr>
          <w:rFonts w:eastAsia="Calibri"/>
          <w:i/>
          <w:sz w:val="28"/>
          <w:szCs w:val="28"/>
          <w:lang w:val="uk-UA"/>
        </w:rPr>
        <w:t xml:space="preserve">Освітня програма </w:t>
      </w:r>
      <w:r w:rsidR="006D4092" w:rsidRPr="00D777D1">
        <w:rPr>
          <w:rFonts w:eastAsia="Calibri"/>
          <w:sz w:val="28"/>
          <w:szCs w:val="28"/>
          <w:lang w:val="uk-UA"/>
        </w:rPr>
        <w:t>передбачає</w:t>
      </w:r>
      <w:r w:rsidRPr="00D777D1">
        <w:rPr>
          <w:rFonts w:eastAsia="Calibri"/>
          <w:sz w:val="28"/>
          <w:szCs w:val="28"/>
          <w:lang w:val="uk-UA"/>
        </w:rPr>
        <w:t xml:space="preserve"> досягнення учнями результатів навчання (</w:t>
      </w:r>
      <w:proofErr w:type="spellStart"/>
      <w:r w:rsidRPr="00D777D1">
        <w:rPr>
          <w:rFonts w:eastAsia="Calibri"/>
          <w:sz w:val="28"/>
          <w:szCs w:val="28"/>
          <w:lang w:val="uk-UA"/>
        </w:rPr>
        <w:t>компетентностей</w:t>
      </w:r>
      <w:proofErr w:type="spellEnd"/>
      <w:r w:rsidRPr="00D777D1">
        <w:rPr>
          <w:rFonts w:eastAsia="Calibri"/>
          <w:sz w:val="28"/>
          <w:szCs w:val="28"/>
          <w:lang w:val="uk-UA"/>
        </w:rPr>
        <w:t>), визначених Державним стандартом.</w:t>
      </w:r>
    </w:p>
    <w:p w:rsidR="004D764F" w:rsidRPr="00D777D1" w:rsidRDefault="004D764F" w:rsidP="00D777D1">
      <w:pPr>
        <w:ind w:firstLine="567"/>
        <w:jc w:val="both"/>
        <w:rPr>
          <w:b/>
          <w:sz w:val="28"/>
          <w:szCs w:val="28"/>
          <w:lang w:val="uk-UA"/>
        </w:rPr>
      </w:pPr>
    </w:p>
    <w:p w:rsidR="006D4092" w:rsidRPr="00D777D1" w:rsidRDefault="00061EAC" w:rsidP="0057340A">
      <w:pPr>
        <w:ind w:firstLine="567"/>
        <w:jc w:val="center"/>
        <w:rPr>
          <w:b/>
          <w:sz w:val="36"/>
          <w:szCs w:val="36"/>
          <w:lang w:val="uk-UA"/>
        </w:rPr>
      </w:pPr>
      <w:r w:rsidRPr="00D777D1">
        <w:rPr>
          <w:b/>
          <w:sz w:val="36"/>
          <w:szCs w:val="36"/>
          <w:lang w:val="uk-UA"/>
        </w:rPr>
        <w:t xml:space="preserve">Розділ </w:t>
      </w:r>
      <w:r w:rsidR="006D4092" w:rsidRPr="00D777D1">
        <w:rPr>
          <w:b/>
          <w:sz w:val="36"/>
          <w:szCs w:val="36"/>
          <w:lang w:val="uk-UA"/>
        </w:rPr>
        <w:t>І</w:t>
      </w:r>
      <w:r w:rsidRPr="00D777D1">
        <w:rPr>
          <w:b/>
          <w:sz w:val="36"/>
          <w:szCs w:val="36"/>
          <w:lang w:val="uk-UA"/>
        </w:rPr>
        <w:t>V</w:t>
      </w:r>
      <w:r w:rsidR="00DA1846">
        <w:rPr>
          <w:b/>
          <w:sz w:val="36"/>
          <w:szCs w:val="36"/>
          <w:lang w:val="uk-UA"/>
        </w:rPr>
        <w:t>. О</w:t>
      </w:r>
      <w:r w:rsidR="006D4092" w:rsidRPr="00D777D1">
        <w:rPr>
          <w:b/>
          <w:sz w:val="36"/>
          <w:szCs w:val="36"/>
          <w:lang w:val="uk-UA"/>
        </w:rPr>
        <w:t>світня програма ІІ ступінь</w:t>
      </w:r>
    </w:p>
    <w:p w:rsidR="006D4092" w:rsidRDefault="006D4092" w:rsidP="0057340A">
      <w:pPr>
        <w:ind w:firstLine="567"/>
        <w:jc w:val="center"/>
        <w:rPr>
          <w:b/>
          <w:sz w:val="36"/>
          <w:szCs w:val="36"/>
          <w:lang w:val="uk-UA"/>
        </w:rPr>
      </w:pPr>
      <w:r w:rsidRPr="00D777D1">
        <w:rPr>
          <w:b/>
          <w:sz w:val="36"/>
          <w:szCs w:val="36"/>
          <w:lang w:val="uk-UA"/>
        </w:rPr>
        <w:t>(5-9 класи)</w:t>
      </w:r>
    </w:p>
    <w:p w:rsidR="00EB4B29" w:rsidRPr="00D777D1" w:rsidRDefault="00DA1846" w:rsidP="00EB4B29">
      <w:pPr>
        <w:ind w:firstLine="567"/>
        <w:jc w:val="both"/>
        <w:rPr>
          <w:rFonts w:eastAsia="Calibri"/>
          <w:sz w:val="28"/>
          <w:szCs w:val="28"/>
          <w:lang w:val="uk-UA"/>
        </w:rPr>
      </w:pPr>
      <w:r>
        <w:rPr>
          <w:rFonts w:eastAsia="Calibri"/>
          <w:sz w:val="28"/>
          <w:szCs w:val="28"/>
          <w:lang w:val="uk-UA"/>
        </w:rPr>
        <w:t>О</w:t>
      </w:r>
      <w:r w:rsidR="00EB4B29" w:rsidRPr="00D777D1">
        <w:rPr>
          <w:rFonts w:eastAsia="Calibri"/>
          <w:sz w:val="28"/>
          <w:szCs w:val="28"/>
          <w:lang w:val="uk-UA"/>
        </w:rPr>
        <w:t xml:space="preserve">світня програма Мілуватської ЗОШ І-ІІІ ступенів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EB4B29" w:rsidRPr="00D777D1" w:rsidRDefault="00EB4B29" w:rsidP="00EB4B29">
      <w:pPr>
        <w:ind w:firstLine="567"/>
        <w:jc w:val="both"/>
        <w:rPr>
          <w:rFonts w:eastAsia="Calibri"/>
          <w:sz w:val="28"/>
          <w:szCs w:val="28"/>
          <w:lang w:val="uk-UA"/>
        </w:rPr>
      </w:pPr>
      <w:r w:rsidRPr="00D777D1">
        <w:rPr>
          <w:rFonts w:eastAsia="Calibri"/>
          <w:sz w:val="28"/>
          <w:szCs w:val="28"/>
          <w:lang w:val="uk-U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EB4B29" w:rsidRPr="00D777D1" w:rsidRDefault="00EB4B29" w:rsidP="00EB4B29">
      <w:pPr>
        <w:ind w:firstLine="567"/>
        <w:jc w:val="both"/>
        <w:rPr>
          <w:rFonts w:eastAsia="Calibri"/>
          <w:sz w:val="28"/>
          <w:szCs w:val="28"/>
          <w:lang w:val="uk-UA"/>
        </w:rPr>
      </w:pPr>
      <w:r w:rsidRPr="00D777D1">
        <w:rPr>
          <w:rFonts w:eastAsia="Calibri"/>
          <w:sz w:val="28"/>
          <w:szCs w:val="28"/>
          <w:lang w:val="uk-UA"/>
        </w:rPr>
        <w:t xml:space="preserve">Типова освітня програма визначає: </w:t>
      </w:r>
    </w:p>
    <w:p w:rsidR="00EB4B29" w:rsidRPr="00C35074" w:rsidRDefault="00EB4B29" w:rsidP="00C97D43">
      <w:pPr>
        <w:pStyle w:val="a3"/>
        <w:numPr>
          <w:ilvl w:val="0"/>
          <w:numId w:val="22"/>
        </w:numPr>
        <w:tabs>
          <w:tab w:val="left" w:pos="993"/>
        </w:tabs>
        <w:ind w:left="567"/>
        <w:jc w:val="both"/>
        <w:rPr>
          <w:rFonts w:eastAsia="Calibri"/>
          <w:sz w:val="28"/>
          <w:szCs w:val="28"/>
          <w:lang w:val="uk-UA"/>
        </w:rPr>
      </w:pPr>
      <w:r w:rsidRPr="00C35074">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p>
    <w:p w:rsidR="00EB4B29" w:rsidRPr="00C35074" w:rsidRDefault="00EB4B29" w:rsidP="00C97D43">
      <w:pPr>
        <w:pStyle w:val="a3"/>
        <w:numPr>
          <w:ilvl w:val="0"/>
          <w:numId w:val="22"/>
        </w:numPr>
        <w:tabs>
          <w:tab w:val="left" w:pos="993"/>
        </w:tabs>
        <w:ind w:left="567"/>
        <w:jc w:val="both"/>
        <w:rPr>
          <w:rFonts w:eastAsia="Calibri"/>
          <w:sz w:val="28"/>
          <w:szCs w:val="28"/>
          <w:lang w:val="uk-UA"/>
        </w:rPr>
      </w:pPr>
      <w:r w:rsidRPr="00C35074">
        <w:rPr>
          <w:rFonts w:eastAsia="Calibri"/>
          <w:sz w:val="28"/>
          <w:szCs w:val="28"/>
          <w:lang w:val="uk-UA"/>
        </w:rPr>
        <w:t>очікувані результати навчання учнів подані в рамках навчальних програм, пе</w:t>
      </w:r>
      <w:r w:rsidR="00721CFC" w:rsidRPr="00C35074">
        <w:rPr>
          <w:rFonts w:eastAsia="Calibri"/>
          <w:sz w:val="28"/>
          <w:szCs w:val="28"/>
          <w:lang w:val="uk-UA"/>
        </w:rPr>
        <w:t>релік яких наведено в додатках</w:t>
      </w:r>
      <w:r w:rsidR="009D7FED" w:rsidRPr="00C35074">
        <w:rPr>
          <w:rFonts w:eastAsia="Calibri"/>
          <w:sz w:val="28"/>
          <w:szCs w:val="28"/>
          <w:lang w:val="uk-UA"/>
        </w:rPr>
        <w:t xml:space="preserve"> № 7, № 8</w:t>
      </w:r>
      <w:r w:rsidRPr="00C35074">
        <w:rPr>
          <w:rFonts w:eastAsia="Calibri"/>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EB4B29" w:rsidRPr="00C35074" w:rsidRDefault="00EB4B29" w:rsidP="00C97D43">
      <w:pPr>
        <w:pStyle w:val="a3"/>
        <w:numPr>
          <w:ilvl w:val="0"/>
          <w:numId w:val="22"/>
        </w:numPr>
        <w:tabs>
          <w:tab w:val="left" w:pos="993"/>
        </w:tabs>
        <w:ind w:left="567"/>
        <w:jc w:val="both"/>
        <w:rPr>
          <w:rFonts w:eastAsia="Calibri"/>
          <w:sz w:val="28"/>
          <w:szCs w:val="28"/>
          <w:lang w:val="uk-UA"/>
        </w:rPr>
      </w:pPr>
      <w:r w:rsidRPr="00C35074">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B4B29" w:rsidRPr="00C35074" w:rsidRDefault="00EB4B29" w:rsidP="00C97D43">
      <w:pPr>
        <w:pStyle w:val="a3"/>
        <w:numPr>
          <w:ilvl w:val="0"/>
          <w:numId w:val="22"/>
        </w:numPr>
        <w:tabs>
          <w:tab w:val="left" w:pos="993"/>
        </w:tabs>
        <w:ind w:left="567"/>
        <w:jc w:val="both"/>
        <w:rPr>
          <w:rFonts w:eastAsia="Calibri"/>
          <w:sz w:val="28"/>
          <w:szCs w:val="28"/>
          <w:lang w:val="uk-UA"/>
        </w:rPr>
      </w:pPr>
      <w:r w:rsidRPr="00C35074">
        <w:rPr>
          <w:rFonts w:eastAsia="Calibri"/>
          <w:sz w:val="28"/>
          <w:szCs w:val="28"/>
          <w:lang w:val="uk-UA"/>
        </w:rPr>
        <w:t xml:space="preserve">вимоги до осіб, які можуть розпочати навчання за цією Типовою освітньою програмою. </w:t>
      </w:r>
    </w:p>
    <w:p w:rsidR="00C35074" w:rsidRDefault="00EB4B29" w:rsidP="00A266E3">
      <w:pPr>
        <w:ind w:firstLine="567"/>
        <w:jc w:val="both"/>
        <w:rPr>
          <w:rFonts w:eastAsia="Calibri"/>
          <w:sz w:val="28"/>
          <w:szCs w:val="28"/>
          <w:lang w:val="uk-UA"/>
        </w:rPr>
      </w:pPr>
      <w:r w:rsidRPr="00D777D1">
        <w:rPr>
          <w:rFonts w:eastAsia="Calibri"/>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777D1">
        <w:rPr>
          <w:rFonts w:eastAsia="Calibri"/>
          <w:sz w:val="28"/>
          <w:szCs w:val="28"/>
          <w:lang w:val="uk-UA"/>
        </w:rPr>
        <w:t>. Загальний обсяг навчального навантаження для учнів 5-9-х класів закладів загальн</w:t>
      </w:r>
      <w:r w:rsidR="00752314" w:rsidRPr="00D777D1">
        <w:rPr>
          <w:rFonts w:eastAsia="Calibri"/>
          <w:sz w:val="28"/>
          <w:szCs w:val="28"/>
          <w:lang w:val="uk-UA"/>
        </w:rPr>
        <w:t>ої середньої освіти складає 5792</w:t>
      </w:r>
      <w:r w:rsidR="00583735" w:rsidRPr="00D777D1">
        <w:rPr>
          <w:rFonts w:eastAsia="Calibri"/>
          <w:sz w:val="28"/>
          <w:szCs w:val="28"/>
          <w:lang w:val="uk-UA"/>
        </w:rPr>
        <w:t>,5</w:t>
      </w:r>
      <w:r w:rsidRPr="00D777D1">
        <w:rPr>
          <w:rFonts w:eastAsia="Calibri"/>
          <w:sz w:val="28"/>
          <w:szCs w:val="28"/>
          <w:lang w:val="uk-UA"/>
        </w:rPr>
        <w:t xml:space="preserve"> годин/навчальний рік: </w:t>
      </w:r>
    </w:p>
    <w:p w:rsidR="00C35074" w:rsidRDefault="00EB4B29" w:rsidP="00C35074">
      <w:pPr>
        <w:ind w:firstLine="993"/>
        <w:jc w:val="both"/>
        <w:rPr>
          <w:rFonts w:eastAsia="Calibri"/>
          <w:sz w:val="28"/>
          <w:szCs w:val="28"/>
          <w:lang w:val="uk-UA"/>
        </w:rPr>
      </w:pPr>
      <w:r w:rsidRPr="00D777D1">
        <w:rPr>
          <w:rFonts w:eastAsia="Calibri"/>
          <w:sz w:val="28"/>
          <w:szCs w:val="28"/>
          <w:lang w:val="uk-UA"/>
        </w:rPr>
        <w:t>для 5</w:t>
      </w:r>
      <w:r w:rsidR="00752314" w:rsidRPr="00D777D1">
        <w:rPr>
          <w:rFonts w:eastAsia="Calibri"/>
          <w:sz w:val="28"/>
          <w:szCs w:val="28"/>
          <w:lang w:val="uk-UA"/>
        </w:rPr>
        <w:t xml:space="preserve"> класу – 1067</w:t>
      </w:r>
      <w:r w:rsidR="00583735" w:rsidRPr="00D777D1">
        <w:rPr>
          <w:rFonts w:eastAsia="Calibri"/>
          <w:sz w:val="28"/>
          <w:szCs w:val="28"/>
          <w:lang w:val="uk-UA"/>
        </w:rPr>
        <w:t>,5 годин/на</w:t>
      </w:r>
      <w:r w:rsidR="00752314" w:rsidRPr="00D777D1">
        <w:rPr>
          <w:rFonts w:eastAsia="Calibri"/>
          <w:sz w:val="28"/>
          <w:szCs w:val="28"/>
          <w:lang w:val="uk-UA"/>
        </w:rPr>
        <w:t xml:space="preserve">вчальний рік, </w:t>
      </w:r>
    </w:p>
    <w:p w:rsidR="00C35074" w:rsidRDefault="00752314" w:rsidP="00C35074">
      <w:pPr>
        <w:ind w:firstLine="993"/>
        <w:jc w:val="both"/>
        <w:rPr>
          <w:rFonts w:eastAsia="Calibri"/>
          <w:sz w:val="28"/>
          <w:szCs w:val="28"/>
          <w:lang w:val="uk-UA"/>
        </w:rPr>
      </w:pPr>
      <w:r w:rsidRPr="00D777D1">
        <w:rPr>
          <w:rFonts w:eastAsia="Calibri"/>
          <w:sz w:val="28"/>
          <w:szCs w:val="28"/>
          <w:lang w:val="uk-UA"/>
        </w:rPr>
        <w:t>для 6 класу – 1137</w:t>
      </w:r>
      <w:r w:rsidR="00583735" w:rsidRPr="00D777D1">
        <w:rPr>
          <w:rFonts w:eastAsia="Calibri"/>
          <w:sz w:val="28"/>
          <w:szCs w:val="28"/>
          <w:lang w:val="uk-UA"/>
        </w:rPr>
        <w:t>,5 годин/</w:t>
      </w:r>
      <w:r w:rsidRPr="00D777D1">
        <w:rPr>
          <w:rFonts w:eastAsia="Calibri"/>
          <w:sz w:val="28"/>
          <w:szCs w:val="28"/>
          <w:lang w:val="uk-UA"/>
        </w:rPr>
        <w:t xml:space="preserve">навчальний рік, </w:t>
      </w:r>
    </w:p>
    <w:p w:rsidR="00C35074" w:rsidRDefault="00752314" w:rsidP="00C35074">
      <w:pPr>
        <w:ind w:firstLine="993"/>
        <w:jc w:val="both"/>
        <w:rPr>
          <w:rFonts w:eastAsia="Calibri"/>
          <w:sz w:val="28"/>
          <w:szCs w:val="28"/>
          <w:lang w:val="uk-UA"/>
        </w:rPr>
      </w:pPr>
      <w:r w:rsidRPr="00D777D1">
        <w:rPr>
          <w:rFonts w:eastAsia="Calibri"/>
          <w:sz w:val="28"/>
          <w:szCs w:val="28"/>
          <w:lang w:val="uk-UA"/>
        </w:rPr>
        <w:t>для 7 класу – 1120</w:t>
      </w:r>
      <w:r w:rsidR="00583735" w:rsidRPr="00D777D1">
        <w:rPr>
          <w:rFonts w:eastAsia="Calibri"/>
          <w:sz w:val="28"/>
          <w:szCs w:val="28"/>
          <w:lang w:val="uk-UA"/>
        </w:rPr>
        <w:t xml:space="preserve"> годин/навчальний рік, </w:t>
      </w:r>
      <w:r w:rsidRPr="00D777D1">
        <w:rPr>
          <w:rFonts w:eastAsia="Calibri"/>
          <w:sz w:val="28"/>
          <w:szCs w:val="28"/>
          <w:lang w:val="uk-UA"/>
        </w:rPr>
        <w:t xml:space="preserve">              </w:t>
      </w:r>
    </w:p>
    <w:p w:rsidR="00C35074" w:rsidRDefault="00752314" w:rsidP="00C35074">
      <w:pPr>
        <w:ind w:firstLine="993"/>
        <w:jc w:val="both"/>
        <w:rPr>
          <w:rFonts w:eastAsia="Calibri"/>
          <w:sz w:val="28"/>
          <w:szCs w:val="28"/>
          <w:lang w:val="uk-UA"/>
        </w:rPr>
      </w:pPr>
      <w:r w:rsidRPr="00D777D1">
        <w:rPr>
          <w:rFonts w:eastAsia="Calibri"/>
          <w:sz w:val="28"/>
          <w:szCs w:val="28"/>
          <w:lang w:val="uk-UA"/>
        </w:rPr>
        <w:t>для 8 класу – 1172</w:t>
      </w:r>
      <w:r w:rsidR="00EB4B29" w:rsidRPr="00D777D1">
        <w:rPr>
          <w:rFonts w:eastAsia="Calibri"/>
          <w:sz w:val="28"/>
          <w:szCs w:val="28"/>
          <w:lang w:val="uk-UA"/>
        </w:rPr>
        <w:t>,</w:t>
      </w:r>
      <w:r w:rsidR="00583735" w:rsidRPr="00D777D1">
        <w:rPr>
          <w:rFonts w:eastAsia="Calibri"/>
          <w:sz w:val="28"/>
          <w:szCs w:val="28"/>
          <w:lang w:val="uk-UA"/>
        </w:rPr>
        <w:t>5 годин/нав</w:t>
      </w:r>
      <w:r w:rsidRPr="00D777D1">
        <w:rPr>
          <w:rFonts w:eastAsia="Calibri"/>
          <w:sz w:val="28"/>
          <w:szCs w:val="28"/>
          <w:lang w:val="uk-UA"/>
        </w:rPr>
        <w:t xml:space="preserve">чальний рік, </w:t>
      </w:r>
    </w:p>
    <w:p w:rsidR="00C35074" w:rsidRDefault="00752314" w:rsidP="00C35074">
      <w:pPr>
        <w:ind w:firstLine="993"/>
        <w:jc w:val="both"/>
        <w:rPr>
          <w:rFonts w:eastAsia="Calibri"/>
          <w:sz w:val="28"/>
          <w:szCs w:val="28"/>
          <w:lang w:val="uk-UA"/>
        </w:rPr>
      </w:pPr>
      <w:r w:rsidRPr="00D777D1">
        <w:rPr>
          <w:rFonts w:eastAsia="Calibri"/>
          <w:sz w:val="28"/>
          <w:szCs w:val="28"/>
          <w:lang w:val="uk-UA"/>
        </w:rPr>
        <w:t>для 9 класу – 1295</w:t>
      </w:r>
      <w:r w:rsidR="00EB4B29" w:rsidRPr="00D777D1">
        <w:rPr>
          <w:rFonts w:eastAsia="Calibri"/>
          <w:sz w:val="28"/>
          <w:szCs w:val="28"/>
          <w:lang w:val="uk-UA"/>
        </w:rPr>
        <w:t xml:space="preserve"> годин/навчальний рік. </w:t>
      </w:r>
    </w:p>
    <w:p w:rsidR="00583735" w:rsidRPr="00D777D1" w:rsidRDefault="00EB4B29" w:rsidP="00A266E3">
      <w:pPr>
        <w:ind w:firstLine="567"/>
        <w:jc w:val="both"/>
        <w:rPr>
          <w:rFonts w:eastAsia="Calibri"/>
          <w:b/>
          <w:sz w:val="28"/>
          <w:szCs w:val="28"/>
          <w:lang w:val="uk-UA"/>
        </w:rPr>
      </w:pPr>
      <w:r w:rsidRPr="00D777D1">
        <w:rPr>
          <w:rFonts w:eastAsia="Calibri"/>
          <w:sz w:val="28"/>
          <w:szCs w:val="28"/>
          <w:lang w:val="uk-UA"/>
        </w:rPr>
        <w:t>Детальний розподіл навчального навантаження н</w:t>
      </w:r>
      <w:r w:rsidR="00583735" w:rsidRPr="00D777D1">
        <w:rPr>
          <w:rFonts w:eastAsia="Calibri"/>
          <w:sz w:val="28"/>
          <w:szCs w:val="28"/>
          <w:lang w:val="uk-UA"/>
        </w:rPr>
        <w:t>а тиждень окреслено у навчальному  плані</w:t>
      </w:r>
      <w:r w:rsidRPr="00D777D1">
        <w:rPr>
          <w:rFonts w:eastAsia="Calibri"/>
          <w:sz w:val="28"/>
          <w:szCs w:val="28"/>
          <w:lang w:val="uk-UA"/>
        </w:rPr>
        <w:t xml:space="preserve">. </w:t>
      </w:r>
      <w:r w:rsidR="00A266E3" w:rsidRPr="00D777D1">
        <w:rPr>
          <w:rFonts w:eastAsia="Calibri"/>
          <w:b/>
          <w:sz w:val="28"/>
          <w:szCs w:val="28"/>
          <w:lang w:val="uk-UA"/>
        </w:rPr>
        <w:t>(дивитись додаток № 3)</w:t>
      </w:r>
    </w:p>
    <w:p w:rsidR="00EB4B29" w:rsidRPr="00D777D1" w:rsidRDefault="00EB4B29" w:rsidP="00EB4B29">
      <w:pPr>
        <w:ind w:firstLine="567"/>
        <w:jc w:val="both"/>
        <w:rPr>
          <w:rFonts w:ascii="Calibri" w:eastAsia="Calibri" w:hAnsi="Calibri"/>
          <w:sz w:val="22"/>
          <w:szCs w:val="22"/>
          <w:lang w:val="uk-UA"/>
        </w:rPr>
      </w:pPr>
      <w:r w:rsidRPr="00D777D1">
        <w:rPr>
          <w:rFonts w:eastAsia="Calibri"/>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sidR="0057340A" w:rsidRPr="00D777D1">
        <w:rPr>
          <w:rFonts w:eastAsia="Calibri"/>
          <w:sz w:val="28"/>
          <w:szCs w:val="28"/>
          <w:lang w:val="uk-UA"/>
        </w:rPr>
        <w:t>ве навантаження учнів. Навчальний план основної школи передбачає</w:t>
      </w:r>
      <w:r w:rsidRPr="00D777D1">
        <w:rPr>
          <w:rFonts w:eastAsia="Calibri"/>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w:t>
      </w:r>
      <w:r w:rsidR="0057340A" w:rsidRPr="00D777D1">
        <w:rPr>
          <w:rFonts w:eastAsia="Calibri"/>
          <w:sz w:val="28"/>
          <w:szCs w:val="28"/>
          <w:lang w:val="uk-UA"/>
        </w:rPr>
        <w:t xml:space="preserve"> </w:t>
      </w:r>
      <w:r w:rsidRPr="00D777D1">
        <w:rPr>
          <w:rFonts w:eastAsia="Calibri"/>
          <w:sz w:val="28"/>
          <w:szCs w:val="28"/>
          <w:lang w:val="uk-UA"/>
        </w:rPr>
        <w:t xml:space="preserve">та варіативну складову. </w:t>
      </w:r>
    </w:p>
    <w:p w:rsidR="00EB4B29" w:rsidRPr="00D777D1" w:rsidRDefault="00EB4B29" w:rsidP="00EB4B29">
      <w:pPr>
        <w:ind w:firstLine="567"/>
        <w:jc w:val="both"/>
        <w:rPr>
          <w:rFonts w:eastAsia="Calibri"/>
          <w:sz w:val="28"/>
          <w:szCs w:val="28"/>
          <w:lang w:val="uk-UA"/>
        </w:rPr>
      </w:pPr>
      <w:r w:rsidRPr="00D777D1">
        <w:rPr>
          <w:rFonts w:eastAsia="Calibri"/>
          <w:sz w:val="28"/>
          <w:szCs w:val="28"/>
          <w:lang w:val="uk-UA"/>
        </w:rPr>
        <w:t>Варіативна складова навчально</w:t>
      </w:r>
      <w:r w:rsidR="0057340A" w:rsidRPr="00D777D1">
        <w:rPr>
          <w:rFonts w:eastAsia="Calibri"/>
          <w:sz w:val="28"/>
          <w:szCs w:val="28"/>
          <w:lang w:val="uk-UA"/>
        </w:rPr>
        <w:t xml:space="preserve">го плану </w:t>
      </w:r>
      <w:r w:rsidRPr="00D777D1">
        <w:rPr>
          <w:rFonts w:eastAsia="Calibri"/>
          <w:sz w:val="28"/>
          <w:szCs w:val="28"/>
          <w:lang w:val="uk-UA"/>
        </w:rPr>
        <w:t xml:space="preserve"> визначається,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w:t>
      </w:r>
      <w:r w:rsidR="0057340A" w:rsidRPr="00D777D1">
        <w:rPr>
          <w:rFonts w:eastAsia="Calibri"/>
          <w:sz w:val="28"/>
          <w:szCs w:val="28"/>
          <w:lang w:val="uk-UA"/>
        </w:rPr>
        <w:t>ду і відображається в навчальному плані</w:t>
      </w:r>
      <w:r w:rsidRPr="00D777D1">
        <w:rPr>
          <w:rFonts w:eastAsia="Calibri"/>
          <w:sz w:val="28"/>
          <w:szCs w:val="28"/>
          <w:lang w:val="uk-UA"/>
        </w:rPr>
        <w:t xml:space="preserve">. </w:t>
      </w:r>
    </w:p>
    <w:p w:rsidR="00EB4B29" w:rsidRPr="00D777D1" w:rsidRDefault="00EB4B29" w:rsidP="00EB4B29">
      <w:pPr>
        <w:ind w:right="85" w:firstLine="567"/>
        <w:jc w:val="both"/>
        <w:rPr>
          <w:rFonts w:eastAsia="Calibri"/>
          <w:sz w:val="28"/>
          <w:szCs w:val="28"/>
          <w:lang w:val="uk-UA"/>
        </w:rPr>
      </w:pPr>
      <w:r w:rsidRPr="00D777D1">
        <w:rPr>
          <w:rFonts w:eastAsia="Calibri"/>
          <w:sz w:val="28"/>
          <w:szCs w:val="28"/>
          <w:lang w:val="uk-UA"/>
        </w:rPr>
        <w:t>Варіативна складова</w:t>
      </w:r>
      <w:r w:rsidRPr="00D777D1">
        <w:rPr>
          <w:rFonts w:eastAsia="Calibri"/>
          <w:color w:val="FF213C"/>
          <w:sz w:val="28"/>
          <w:szCs w:val="28"/>
          <w:lang w:val="uk-UA"/>
        </w:rPr>
        <w:t xml:space="preserve"> </w:t>
      </w:r>
      <w:r w:rsidR="0057340A" w:rsidRPr="00D777D1">
        <w:rPr>
          <w:rFonts w:eastAsia="Calibri"/>
          <w:sz w:val="28"/>
          <w:szCs w:val="28"/>
          <w:lang w:val="uk-UA"/>
        </w:rPr>
        <w:t>навчального плану</w:t>
      </w:r>
      <w:r w:rsidRPr="00D777D1">
        <w:rPr>
          <w:rFonts w:eastAsia="Calibri"/>
          <w:sz w:val="28"/>
          <w:szCs w:val="28"/>
          <w:lang w:val="uk-UA"/>
        </w:rPr>
        <w:t xml:space="preserve"> використовується на:</w:t>
      </w:r>
    </w:p>
    <w:p w:rsidR="0057340A" w:rsidRPr="00D777D1" w:rsidRDefault="0057340A" w:rsidP="00EB4B29">
      <w:pPr>
        <w:ind w:right="85" w:firstLine="567"/>
        <w:jc w:val="both"/>
        <w:rPr>
          <w:rFonts w:eastAsia="Calibri"/>
          <w:sz w:val="28"/>
          <w:szCs w:val="28"/>
          <w:lang w:val="uk-UA"/>
        </w:rPr>
      </w:pPr>
      <w:r w:rsidRPr="00D777D1">
        <w:rPr>
          <w:rFonts w:eastAsia="Calibri"/>
          <w:sz w:val="28"/>
          <w:szCs w:val="28"/>
          <w:lang w:val="uk-UA"/>
        </w:rPr>
        <w:t xml:space="preserve">5 клас – 1 година курс «Основи християнсько етики», </w:t>
      </w:r>
    </w:p>
    <w:p w:rsidR="0057340A" w:rsidRPr="00D777D1" w:rsidRDefault="00C35074" w:rsidP="0057340A">
      <w:pPr>
        <w:tabs>
          <w:tab w:val="left" w:pos="1820"/>
        </w:tabs>
        <w:ind w:right="85" w:firstLine="567"/>
        <w:jc w:val="both"/>
        <w:rPr>
          <w:rFonts w:eastAsia="Calibri"/>
          <w:sz w:val="28"/>
          <w:szCs w:val="28"/>
          <w:lang w:val="uk-UA"/>
        </w:rPr>
      </w:pPr>
      <w:r>
        <w:rPr>
          <w:rFonts w:ascii="Calibri" w:eastAsia="Calibri" w:hAnsi="Calibri"/>
          <w:sz w:val="22"/>
          <w:szCs w:val="22"/>
          <w:lang w:val="uk-UA"/>
        </w:rPr>
        <w:t xml:space="preserve">                     </w:t>
      </w:r>
      <w:r w:rsidR="0057340A" w:rsidRPr="00D777D1">
        <w:rPr>
          <w:rFonts w:eastAsia="Calibri"/>
          <w:sz w:val="28"/>
          <w:szCs w:val="28"/>
          <w:lang w:val="uk-UA"/>
        </w:rPr>
        <w:t>1 година факультатив  «Українознавство»;</w:t>
      </w:r>
    </w:p>
    <w:p w:rsidR="0057340A" w:rsidRPr="00D777D1" w:rsidRDefault="0057340A" w:rsidP="0057340A">
      <w:pPr>
        <w:tabs>
          <w:tab w:val="left" w:pos="1820"/>
        </w:tabs>
        <w:ind w:right="85" w:firstLine="567"/>
        <w:jc w:val="both"/>
        <w:rPr>
          <w:rFonts w:eastAsia="Calibri"/>
          <w:sz w:val="28"/>
          <w:szCs w:val="28"/>
          <w:lang w:val="uk-UA"/>
        </w:rPr>
      </w:pPr>
      <w:r w:rsidRPr="00D777D1">
        <w:rPr>
          <w:rFonts w:eastAsia="Calibri"/>
          <w:sz w:val="28"/>
          <w:szCs w:val="28"/>
          <w:lang w:val="uk-UA"/>
        </w:rPr>
        <w:t xml:space="preserve">6 клас – </w:t>
      </w:r>
      <w:r w:rsidR="008A0B2A" w:rsidRPr="00D777D1">
        <w:rPr>
          <w:rFonts w:eastAsia="Calibri"/>
          <w:sz w:val="28"/>
          <w:szCs w:val="28"/>
          <w:lang w:val="uk-UA"/>
        </w:rPr>
        <w:t xml:space="preserve"> 1 годна на предмет інформатика (поділ),</w:t>
      </w:r>
    </w:p>
    <w:p w:rsidR="0057340A" w:rsidRPr="00D777D1" w:rsidRDefault="0057340A" w:rsidP="0057340A">
      <w:pPr>
        <w:tabs>
          <w:tab w:val="left" w:pos="1820"/>
        </w:tabs>
        <w:ind w:right="85" w:firstLine="567"/>
        <w:jc w:val="both"/>
        <w:rPr>
          <w:rFonts w:eastAsia="Calibri"/>
          <w:sz w:val="28"/>
          <w:szCs w:val="28"/>
          <w:lang w:val="uk-UA"/>
        </w:rPr>
      </w:pPr>
      <w:r w:rsidRPr="00D777D1">
        <w:rPr>
          <w:rFonts w:eastAsia="Calibri"/>
          <w:sz w:val="28"/>
          <w:szCs w:val="28"/>
          <w:lang w:val="uk-UA"/>
        </w:rPr>
        <w:t xml:space="preserve">           </w:t>
      </w:r>
      <w:r w:rsidR="00C35074">
        <w:rPr>
          <w:rFonts w:eastAsia="Calibri"/>
          <w:sz w:val="28"/>
          <w:szCs w:val="28"/>
          <w:lang w:val="uk-UA"/>
        </w:rPr>
        <w:t xml:space="preserve">    </w:t>
      </w:r>
      <w:r w:rsidRPr="00D777D1">
        <w:rPr>
          <w:rFonts w:eastAsia="Calibri"/>
          <w:sz w:val="28"/>
          <w:szCs w:val="28"/>
          <w:lang w:val="uk-UA"/>
        </w:rPr>
        <w:t xml:space="preserve"> 1 година факультатив  «Українознавство»;</w:t>
      </w:r>
    </w:p>
    <w:p w:rsidR="008A0B2A" w:rsidRPr="00D777D1" w:rsidRDefault="008A0B2A" w:rsidP="0057340A">
      <w:pPr>
        <w:tabs>
          <w:tab w:val="left" w:pos="1820"/>
        </w:tabs>
        <w:ind w:right="85" w:firstLine="567"/>
        <w:jc w:val="both"/>
        <w:rPr>
          <w:rFonts w:eastAsia="Calibri"/>
          <w:sz w:val="28"/>
          <w:szCs w:val="28"/>
          <w:lang w:val="uk-UA"/>
        </w:rPr>
      </w:pPr>
      <w:r w:rsidRPr="00D777D1">
        <w:rPr>
          <w:rFonts w:eastAsia="Calibri"/>
          <w:sz w:val="28"/>
          <w:szCs w:val="28"/>
          <w:lang w:val="uk-UA"/>
        </w:rPr>
        <w:t>8 клас -  1 година факультатив  «Українознавство»;</w:t>
      </w:r>
    </w:p>
    <w:p w:rsidR="008A0B2A" w:rsidRPr="00D777D1" w:rsidRDefault="008A0B2A" w:rsidP="008A0B2A">
      <w:pPr>
        <w:tabs>
          <w:tab w:val="left" w:pos="1820"/>
        </w:tabs>
        <w:ind w:right="85" w:firstLine="567"/>
        <w:jc w:val="both"/>
        <w:rPr>
          <w:rFonts w:eastAsia="Calibri"/>
          <w:sz w:val="28"/>
          <w:szCs w:val="28"/>
          <w:lang w:val="uk-UA"/>
        </w:rPr>
      </w:pPr>
      <w:r w:rsidRPr="00D777D1">
        <w:rPr>
          <w:rFonts w:eastAsia="Calibri"/>
          <w:sz w:val="28"/>
          <w:szCs w:val="28"/>
          <w:lang w:val="uk-UA"/>
        </w:rPr>
        <w:t>9 клас - 2 годна на предмет інформатика (поділ),</w:t>
      </w:r>
    </w:p>
    <w:p w:rsidR="008A0B2A" w:rsidRPr="00D777D1" w:rsidRDefault="008A0B2A" w:rsidP="008A0B2A">
      <w:pPr>
        <w:tabs>
          <w:tab w:val="left" w:pos="1820"/>
        </w:tabs>
        <w:ind w:right="85" w:firstLine="567"/>
        <w:jc w:val="both"/>
        <w:rPr>
          <w:rFonts w:eastAsia="Calibri"/>
          <w:sz w:val="28"/>
          <w:szCs w:val="28"/>
          <w:lang w:val="uk-UA"/>
        </w:rPr>
      </w:pPr>
      <w:r w:rsidRPr="00D777D1">
        <w:rPr>
          <w:rFonts w:eastAsia="Calibri"/>
          <w:sz w:val="28"/>
          <w:szCs w:val="28"/>
          <w:lang w:val="uk-UA"/>
        </w:rPr>
        <w:t xml:space="preserve">           </w:t>
      </w:r>
      <w:r w:rsidR="00C35074">
        <w:rPr>
          <w:rFonts w:eastAsia="Calibri"/>
          <w:sz w:val="28"/>
          <w:szCs w:val="28"/>
          <w:lang w:val="uk-UA"/>
        </w:rPr>
        <w:t xml:space="preserve">  </w:t>
      </w:r>
      <w:r w:rsidRPr="00D777D1">
        <w:rPr>
          <w:rFonts w:eastAsia="Calibri"/>
          <w:sz w:val="28"/>
          <w:szCs w:val="28"/>
          <w:lang w:val="uk-UA"/>
        </w:rPr>
        <w:t xml:space="preserve"> 1 година факультатив  «Українознавство»;</w:t>
      </w:r>
    </w:p>
    <w:p w:rsidR="00EB4B29" w:rsidRPr="00D777D1" w:rsidRDefault="00EB4B29" w:rsidP="008A0B2A">
      <w:pPr>
        <w:ind w:right="85" w:firstLine="567"/>
        <w:jc w:val="both"/>
        <w:rPr>
          <w:rFonts w:ascii="Calibri" w:eastAsia="Calibri" w:hAnsi="Calibri"/>
          <w:sz w:val="22"/>
          <w:szCs w:val="22"/>
          <w:lang w:val="uk-UA"/>
        </w:rPr>
      </w:pPr>
      <w:r w:rsidRPr="00D777D1">
        <w:rPr>
          <w:rFonts w:eastAsia="Calibri"/>
          <w:sz w:val="28"/>
          <w:szCs w:val="28"/>
          <w:lang w:val="uk-UA"/>
        </w:rPr>
        <w:t>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w:t>
      </w:r>
      <w:r w:rsidR="00C35074">
        <w:rPr>
          <w:rFonts w:eastAsia="Calibri"/>
          <w:sz w:val="28"/>
          <w:szCs w:val="28"/>
          <w:lang w:val="uk-UA"/>
        </w:rPr>
        <w:t>го використано зазначені години.</w:t>
      </w:r>
    </w:p>
    <w:p w:rsidR="00EB4B29" w:rsidRPr="00D777D1" w:rsidRDefault="00EB4B29" w:rsidP="00EB4B29">
      <w:pPr>
        <w:ind w:firstLine="567"/>
        <w:jc w:val="both"/>
        <w:rPr>
          <w:rFonts w:eastAsia="Calibri"/>
          <w:sz w:val="28"/>
          <w:szCs w:val="28"/>
          <w:lang w:val="uk-UA"/>
        </w:rPr>
      </w:pPr>
      <w:r w:rsidRPr="00D777D1">
        <w:rPr>
          <w:rFonts w:eastAsia="Calibri"/>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EB4B29" w:rsidRPr="00D777D1" w:rsidRDefault="00EB4B29" w:rsidP="00EB4B29">
      <w:pPr>
        <w:ind w:firstLine="567"/>
        <w:jc w:val="both"/>
        <w:rPr>
          <w:rFonts w:ascii="Calibri" w:eastAsia="Calibri" w:hAnsi="Calibri"/>
          <w:sz w:val="22"/>
          <w:szCs w:val="22"/>
          <w:lang w:val="uk-UA"/>
        </w:rPr>
      </w:pPr>
      <w:r w:rsidRPr="00D777D1">
        <w:rPr>
          <w:rFonts w:eastAsia="Calibri"/>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EB4B29" w:rsidRPr="00D777D1" w:rsidRDefault="00EB4B29" w:rsidP="00EB4B29">
      <w:pPr>
        <w:ind w:right="85" w:firstLine="567"/>
        <w:jc w:val="both"/>
        <w:rPr>
          <w:rFonts w:ascii="Calibri" w:eastAsia="Calibri" w:hAnsi="Calibri"/>
          <w:sz w:val="22"/>
          <w:szCs w:val="22"/>
          <w:lang w:val="uk-UA"/>
        </w:rPr>
      </w:pPr>
      <w:r w:rsidRPr="00D777D1">
        <w:rPr>
          <w:rFonts w:eastAsia="Calibri"/>
          <w:sz w:val="28"/>
          <w:szCs w:val="28"/>
          <w:lang w:val="uk-UA"/>
        </w:rPr>
        <w:t>З метою виконання вимо</w:t>
      </w:r>
      <w:r w:rsidR="008A0B2A" w:rsidRPr="00D777D1">
        <w:rPr>
          <w:rFonts w:eastAsia="Calibri"/>
          <w:sz w:val="28"/>
          <w:szCs w:val="28"/>
          <w:lang w:val="uk-UA"/>
        </w:rPr>
        <w:t>г Державного стандарту навчальний план  містить</w:t>
      </w:r>
      <w:r w:rsidRPr="00D777D1">
        <w:rPr>
          <w:rFonts w:eastAsia="Calibri"/>
          <w:sz w:val="28"/>
          <w:szCs w:val="28"/>
          <w:lang w:val="uk-UA"/>
        </w:rPr>
        <w:t xml:space="preserve"> усі предмети інваріантної складової, передбачені обраним варіантом навчал</w:t>
      </w:r>
      <w:r w:rsidR="008A0B2A" w:rsidRPr="00D777D1">
        <w:rPr>
          <w:rFonts w:eastAsia="Calibri"/>
          <w:sz w:val="28"/>
          <w:szCs w:val="28"/>
          <w:lang w:val="uk-UA"/>
        </w:rPr>
        <w:t xml:space="preserve">ьного плану </w:t>
      </w:r>
      <w:r w:rsidRPr="00D777D1">
        <w:rPr>
          <w:rFonts w:eastAsia="Calibri"/>
          <w:sz w:val="28"/>
          <w:szCs w:val="28"/>
          <w:lang w:val="uk-UA"/>
        </w:rPr>
        <w:t xml:space="preserve">цієї Типової освітньої програми. </w:t>
      </w:r>
    </w:p>
    <w:p w:rsidR="00EB4B29" w:rsidRPr="00D777D1" w:rsidRDefault="00EB4B29" w:rsidP="00EB4B29">
      <w:pPr>
        <w:shd w:val="clear" w:color="auto" w:fill="FFFFFF"/>
        <w:ind w:firstLine="567"/>
        <w:jc w:val="both"/>
        <w:rPr>
          <w:rFonts w:eastAsia="Calibri"/>
          <w:sz w:val="28"/>
          <w:szCs w:val="28"/>
          <w:lang w:val="uk-UA"/>
        </w:rPr>
      </w:pPr>
      <w:r w:rsidRPr="00D777D1">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w:t>
      </w:r>
      <w:r w:rsidR="008A0B2A" w:rsidRPr="00D777D1">
        <w:rPr>
          <w:rFonts w:eastAsia="Calibri"/>
          <w:sz w:val="28"/>
          <w:szCs w:val="28"/>
          <w:lang w:val="uk-UA"/>
        </w:rPr>
        <w:t>варіативної складових навчального плану</w:t>
      </w:r>
      <w:r w:rsidRPr="00D777D1">
        <w:rPr>
          <w:rFonts w:eastAsia="Calibri"/>
          <w:sz w:val="28"/>
          <w:szCs w:val="28"/>
          <w:lang w:val="uk-UA"/>
        </w:rPr>
        <w:t xml:space="preserve">. </w:t>
      </w:r>
    </w:p>
    <w:p w:rsidR="00EB4B29" w:rsidRPr="00D777D1" w:rsidRDefault="00EB4B29" w:rsidP="00EB4B29">
      <w:pPr>
        <w:shd w:val="clear" w:color="auto" w:fill="FFFFFF"/>
        <w:ind w:firstLine="567"/>
        <w:jc w:val="both"/>
        <w:rPr>
          <w:rFonts w:eastAsia="Calibri"/>
          <w:sz w:val="28"/>
          <w:szCs w:val="28"/>
          <w:lang w:val="uk-UA"/>
        </w:rPr>
      </w:pPr>
      <w:r w:rsidRPr="00D777D1">
        <w:rPr>
          <w:rFonts w:eastAsia="Calibri"/>
          <w:sz w:val="28"/>
          <w:szCs w:val="28"/>
          <w:lang w:val="uk-UA"/>
        </w:rPr>
        <w:t>Змістове наповнення предмета «Фізична культура» формує</w:t>
      </w:r>
      <w:r w:rsidR="008A0B2A" w:rsidRPr="00D777D1">
        <w:rPr>
          <w:rFonts w:eastAsia="Calibri"/>
          <w:sz w:val="28"/>
          <w:szCs w:val="28"/>
          <w:lang w:val="uk-UA"/>
        </w:rPr>
        <w:t xml:space="preserve">ться </w:t>
      </w:r>
      <w:r w:rsidRPr="00D777D1">
        <w:rPr>
          <w:rFonts w:eastAsia="Calibri"/>
          <w:sz w:val="28"/>
          <w:szCs w:val="28"/>
          <w:lang w:val="uk-UA"/>
        </w:rPr>
        <w:t xml:space="preserve">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EB4B29" w:rsidRPr="00D777D1" w:rsidRDefault="00EB4B29" w:rsidP="00EB4B29">
      <w:pPr>
        <w:shd w:val="clear" w:color="auto" w:fill="FFFFFF"/>
        <w:ind w:firstLine="567"/>
        <w:jc w:val="both"/>
        <w:rPr>
          <w:rFonts w:eastAsia="Calibri"/>
          <w:sz w:val="28"/>
          <w:szCs w:val="28"/>
          <w:lang w:val="uk-UA"/>
        </w:rPr>
      </w:pPr>
      <w:r w:rsidRPr="00D777D1">
        <w:rPr>
          <w:rFonts w:eastAsia="Calibri"/>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r w:rsidR="008A0B2A" w:rsidRPr="00D777D1">
        <w:rPr>
          <w:rFonts w:eastAsia="Calibri"/>
          <w:sz w:val="28"/>
          <w:szCs w:val="28"/>
          <w:lang w:val="uk-UA"/>
        </w:rPr>
        <w:t>З</w:t>
      </w:r>
      <w:r w:rsidRPr="00D777D1">
        <w:rPr>
          <w:rFonts w:eastAsia="Calibri"/>
          <w:sz w:val="28"/>
          <w:szCs w:val="28"/>
          <w:lang w:val="uk-UA"/>
        </w:rPr>
        <w:t>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EB4B29" w:rsidRPr="00D777D1" w:rsidRDefault="00EB4B29" w:rsidP="00EB4B29">
      <w:pPr>
        <w:ind w:firstLine="567"/>
        <w:jc w:val="both"/>
        <w:rPr>
          <w:rFonts w:ascii="Calibri" w:eastAsia="Calibri" w:hAnsi="Calibri"/>
          <w:sz w:val="22"/>
          <w:szCs w:val="22"/>
          <w:lang w:val="uk-UA"/>
        </w:rPr>
      </w:pPr>
      <w:r w:rsidRPr="00D777D1">
        <w:rPr>
          <w:rFonts w:eastAsia="Calibri"/>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6E4BBC" w:rsidRPr="00D777D1" w:rsidRDefault="00EB4B29" w:rsidP="00EB4B29">
      <w:pPr>
        <w:ind w:firstLine="567"/>
        <w:jc w:val="both"/>
        <w:rPr>
          <w:rFonts w:eastAsia="Calibri"/>
          <w:sz w:val="28"/>
          <w:szCs w:val="28"/>
          <w:lang w:val="uk-UA"/>
        </w:rPr>
      </w:pPr>
      <w:r w:rsidRPr="00D777D1">
        <w:rPr>
          <w:rFonts w:eastAsia="Calibri"/>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D777D1">
        <w:rPr>
          <w:rFonts w:eastAsia="Calibri"/>
          <w:color w:val="FF0000"/>
          <w:sz w:val="28"/>
          <w:szCs w:val="28"/>
          <w:lang w:val="uk-UA"/>
        </w:rPr>
        <w:t xml:space="preserve"> </w:t>
      </w:r>
      <w:r w:rsidR="00A266E3" w:rsidRPr="00D777D1">
        <w:rPr>
          <w:rFonts w:eastAsia="Calibri"/>
          <w:sz w:val="28"/>
          <w:szCs w:val="28"/>
          <w:lang w:val="uk-UA"/>
        </w:rPr>
        <w:t xml:space="preserve">На даний навчальний рік такий поділ на групи здійснено в 6 класі (16 учнів), 9 класі (17 учнів) для проведення занять з інформатики. </w:t>
      </w:r>
    </w:p>
    <w:p w:rsidR="00EB4B29" w:rsidRPr="00D777D1" w:rsidRDefault="00EB4B29" w:rsidP="00EB4B29">
      <w:pPr>
        <w:ind w:right="85" w:firstLine="567"/>
        <w:jc w:val="both"/>
        <w:rPr>
          <w:rFonts w:ascii="Calibri" w:eastAsia="Calibri" w:hAnsi="Calibri"/>
          <w:sz w:val="22"/>
          <w:szCs w:val="22"/>
          <w:lang w:val="uk-UA"/>
        </w:rPr>
      </w:pPr>
      <w:r w:rsidRPr="00D777D1">
        <w:rPr>
          <w:rFonts w:eastAsia="Calibri"/>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EB4B29" w:rsidRPr="00D777D1" w:rsidRDefault="00EB4B29" w:rsidP="00EB4B29">
      <w:pPr>
        <w:ind w:firstLine="567"/>
        <w:jc w:val="both"/>
        <w:rPr>
          <w:sz w:val="28"/>
          <w:szCs w:val="28"/>
          <w:highlight w:val="white"/>
          <w:lang w:val="uk-UA"/>
        </w:rPr>
      </w:pPr>
      <w:r w:rsidRPr="00D777D1">
        <w:rPr>
          <w:rFonts w:eastAsia="Calibri"/>
          <w:i/>
          <w:sz w:val="28"/>
          <w:szCs w:val="28"/>
          <w:lang w:val="uk-UA"/>
        </w:rPr>
        <w:t>Очікувані результати навчання здобувачів освіти.</w:t>
      </w:r>
      <w:r w:rsidRPr="00D777D1">
        <w:rPr>
          <w:rFonts w:eastAsia="Calibri"/>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777D1">
        <w:rPr>
          <w:sz w:val="28"/>
          <w:szCs w:val="28"/>
          <w:highlight w:val="white"/>
          <w:lang w:val="uk-UA"/>
        </w:rPr>
        <w:t xml:space="preserve"> робити внесок у формування ключових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44"/>
        <w:gridCol w:w="7087"/>
      </w:tblGrid>
      <w:tr w:rsidR="00EB4B29" w:rsidRPr="00D777D1" w:rsidTr="00C3507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jc w:val="center"/>
              <w:rPr>
                <w:szCs w:val="28"/>
                <w:highlight w:val="white"/>
                <w:lang w:val="uk-UA"/>
              </w:rPr>
            </w:pPr>
            <w:r w:rsidRPr="00D777D1">
              <w:rPr>
                <w:sz w:val="28"/>
                <w:szCs w:val="28"/>
                <w:highlight w:val="white"/>
                <w:lang w:val="uk-UA"/>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jc w:val="center"/>
              <w:rPr>
                <w:b/>
                <w:szCs w:val="28"/>
                <w:highlight w:val="white"/>
                <w:lang w:val="uk-UA"/>
              </w:rPr>
            </w:pPr>
            <w:r w:rsidRPr="00D777D1">
              <w:rPr>
                <w:b/>
                <w:sz w:val="28"/>
                <w:szCs w:val="28"/>
                <w:lang w:val="uk-UA"/>
              </w:rPr>
              <w:t>Ключові компетентності</w:t>
            </w:r>
          </w:p>
        </w:tc>
        <w:tc>
          <w:tcPr>
            <w:tcW w:w="708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jc w:val="center"/>
              <w:rPr>
                <w:b/>
                <w:szCs w:val="28"/>
                <w:highlight w:val="white"/>
                <w:lang w:val="uk-UA"/>
              </w:rPr>
            </w:pPr>
            <w:r w:rsidRPr="00D777D1">
              <w:rPr>
                <w:b/>
                <w:sz w:val="28"/>
                <w:szCs w:val="28"/>
                <w:highlight w:val="white"/>
                <w:lang w:val="uk-UA"/>
              </w:rPr>
              <w:t>Компоненти</w:t>
            </w:r>
          </w:p>
        </w:tc>
      </w:tr>
      <w:tr w:rsidR="00EB4B29" w:rsidRPr="00D777D1"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Спілкування державною (і рідною — у разі відмінності) мовами</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777D1">
              <w:rPr>
                <w:sz w:val="28"/>
                <w:szCs w:val="28"/>
                <w:lang w:val="uk-UA"/>
              </w:rPr>
              <w:t>уникнення невнормованих іншомовних запозичень у спілкуванні на тематику</w:t>
            </w:r>
            <w:r w:rsidRPr="00D777D1">
              <w:rPr>
                <w:sz w:val="28"/>
                <w:szCs w:val="28"/>
                <w:highlight w:val="white"/>
                <w:lang w:val="uk-UA"/>
              </w:rPr>
              <w:t xml:space="preserve"> окремого предмета; поповнювати свій словниковий запас.</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розуміння важливості чітких та лаконічних формулювань.</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означення понять, формулювання властивостей, доведення правил, теорем</w:t>
            </w:r>
          </w:p>
        </w:tc>
      </w:tr>
      <w:tr w:rsidR="00EB4B29" w:rsidRPr="00D777D1"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Спілкування іноземними мовами</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w:t>
            </w:r>
            <w:r w:rsidRPr="00D777D1">
              <w:rPr>
                <w:rFonts w:eastAsia="Calibri"/>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w:t>
            </w:r>
            <w:r w:rsidRPr="00D777D1">
              <w:rPr>
                <w:rFonts w:eastAsia="Calibri"/>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w:t>
            </w:r>
            <w:r w:rsidRPr="00D777D1">
              <w:rPr>
                <w:rFonts w:eastAsia="Calibri"/>
                <w:sz w:val="28"/>
                <w:szCs w:val="28"/>
                <w:lang w:val="uk-UA"/>
              </w:rPr>
              <w:t>підручники, словники, довідкова література, мультимедійні засоби, адаптовані іншомовні тексти.</w:t>
            </w:r>
          </w:p>
        </w:tc>
      </w:tr>
      <w:tr w:rsidR="00EB4B29" w:rsidRPr="00D777D1"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3</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Математична компетентність</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EB4B29" w:rsidRPr="00DA1846"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Основні компетентності у природничих науках і технологіях</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D777D1">
              <w:rPr>
                <w:sz w:val="28"/>
                <w:szCs w:val="28"/>
                <w:lang w:val="uk-UA"/>
              </w:rPr>
              <w:t>; послуговуватися технологічними пристроями</w:t>
            </w:r>
            <w:r w:rsidRPr="00D777D1">
              <w:rPr>
                <w:sz w:val="28"/>
                <w:szCs w:val="28"/>
                <w:highlight w:val="white"/>
                <w:lang w:val="uk-UA"/>
              </w:rPr>
              <w:t>.</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D777D1">
              <w:rPr>
                <w:sz w:val="28"/>
                <w:szCs w:val="28"/>
                <w:lang w:val="uk-UA"/>
              </w:rPr>
              <w:t xml:space="preserve"> усвідомлення ролі наукових ідей в сучасних інформаційних технологіях</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B4B29" w:rsidRPr="00D777D1"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5</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Інформаційно-цифрова компетентність</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візуалізація даних, побудова графіків та діаграм за допомогою програмних засобів</w:t>
            </w:r>
          </w:p>
        </w:tc>
      </w:tr>
      <w:tr w:rsidR="00EB4B29" w:rsidRPr="00DA1846"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Уміння вчитися впродовж життя</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моделювання власної освітньої траєкторії</w:t>
            </w:r>
          </w:p>
        </w:tc>
      </w:tr>
      <w:tr w:rsidR="00EB4B29" w:rsidRPr="00DA1846"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7</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Ініціативність і підприємливість</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завдання підприємницького змісту (оптимізаційні задачі)</w:t>
            </w:r>
          </w:p>
        </w:tc>
      </w:tr>
      <w:tr w:rsidR="00EB4B29" w:rsidRPr="00D777D1"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Соціальна і громадянська компетентності</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завдання соціального змісту</w:t>
            </w:r>
          </w:p>
        </w:tc>
      </w:tr>
      <w:tr w:rsidR="00EB4B29" w:rsidRPr="00D777D1"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9</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Обізнаність і самовираження у сфері культури</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 xml:space="preserve">Уміння: </w:t>
            </w:r>
            <w:r w:rsidRPr="00D777D1">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w:t>
            </w:r>
            <w:r w:rsidRPr="00D777D1">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777D1">
              <w:rPr>
                <w:sz w:val="28"/>
                <w:szCs w:val="28"/>
                <w:highlight w:val="white"/>
                <w:lang w:val="uk-UA"/>
              </w:rPr>
              <w:t>.</w:t>
            </w:r>
          </w:p>
          <w:p w:rsidR="00EB4B29" w:rsidRPr="00D777D1" w:rsidRDefault="00EB4B29" w:rsidP="00EB4B29">
            <w:pPr>
              <w:rPr>
                <w:szCs w:val="28"/>
                <w:lang w:val="uk-UA"/>
              </w:rPr>
            </w:pPr>
            <w:r w:rsidRPr="00D777D1">
              <w:rPr>
                <w:b/>
                <w:i/>
                <w:sz w:val="28"/>
                <w:szCs w:val="28"/>
                <w:highlight w:val="white"/>
                <w:lang w:val="uk-UA"/>
              </w:rPr>
              <w:t>Навчальні ресурси:</w:t>
            </w:r>
            <w:r w:rsidRPr="00D777D1">
              <w:rPr>
                <w:sz w:val="28"/>
                <w:szCs w:val="28"/>
                <w:highlight w:val="white"/>
                <w:lang w:val="uk-UA"/>
              </w:rPr>
              <w:t xml:space="preserve"> </w:t>
            </w:r>
            <w:r w:rsidRPr="00D777D1">
              <w:rPr>
                <w:sz w:val="28"/>
                <w:szCs w:val="28"/>
                <w:lang w:val="uk-UA"/>
              </w:rPr>
              <w:t>математичні моделі в різних видах мистецтва</w:t>
            </w:r>
          </w:p>
        </w:tc>
      </w:tr>
      <w:tr w:rsidR="00EB4B29" w:rsidRPr="00DA1846" w:rsidTr="00C3507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sz w:val="28"/>
                <w:szCs w:val="28"/>
                <w:highlight w:val="white"/>
                <w:lang w:val="uk-UA"/>
              </w:rPr>
              <w:t>Екологічна грамотність і здорове життя</w:t>
            </w:r>
          </w:p>
        </w:tc>
        <w:tc>
          <w:tcPr>
            <w:tcW w:w="7087" w:type="dxa"/>
            <w:tcBorders>
              <w:bottom w:val="single" w:sz="8" w:space="0" w:color="000000"/>
              <w:right w:val="single" w:sz="8" w:space="0" w:color="000000"/>
            </w:tcBorders>
            <w:tcMar>
              <w:top w:w="100" w:type="dxa"/>
              <w:left w:w="100" w:type="dxa"/>
              <w:bottom w:w="100" w:type="dxa"/>
              <w:right w:w="100" w:type="dxa"/>
            </w:tcMar>
          </w:tcPr>
          <w:p w:rsidR="00EB4B29" w:rsidRPr="00D777D1" w:rsidRDefault="00EB4B29" w:rsidP="00EB4B29">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B4B29" w:rsidRPr="00D777D1" w:rsidRDefault="00EB4B29" w:rsidP="00EB4B29">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w:t>
            </w:r>
            <w:r w:rsidRPr="00D777D1">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B4B29" w:rsidRPr="00D777D1" w:rsidRDefault="00EB4B29" w:rsidP="00EB4B29">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B4B29" w:rsidRPr="00D777D1" w:rsidRDefault="00EB4B29" w:rsidP="00EB4B29">
      <w:pPr>
        <w:ind w:firstLine="567"/>
        <w:jc w:val="both"/>
        <w:rPr>
          <w:rFonts w:cs="Arial"/>
          <w:sz w:val="28"/>
          <w:szCs w:val="28"/>
          <w:highlight w:val="white"/>
          <w:lang w:val="uk-UA" w:eastAsia="uk-UA"/>
        </w:rPr>
      </w:pPr>
      <w:r w:rsidRPr="00D777D1">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777D1">
        <w:rPr>
          <w:rFonts w:eastAsia="Arial"/>
          <w:sz w:val="28"/>
          <w:szCs w:val="28"/>
          <w:highlight w:val="white"/>
          <w:lang w:val="uk-UA" w:eastAsia="uk-UA"/>
        </w:rPr>
        <w:t>компетентностей</w:t>
      </w:r>
      <w:proofErr w:type="spellEnd"/>
      <w:r w:rsidRPr="00D777D1">
        <w:rPr>
          <w:rFonts w:eastAsia="Arial"/>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777D1">
        <w:rPr>
          <w:rFonts w:eastAsia="Arial"/>
          <w:b/>
          <w:sz w:val="28"/>
          <w:szCs w:val="28"/>
          <w:highlight w:val="white"/>
          <w:lang w:val="uk-UA" w:eastAsia="uk-UA"/>
        </w:rPr>
        <w:t xml:space="preserve"> </w:t>
      </w:r>
      <w:r w:rsidRPr="00D777D1">
        <w:rPr>
          <w:rFonts w:eastAsia="Arial"/>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D777D1">
        <w:rPr>
          <w:rFonts w:cs="Arial"/>
          <w:sz w:val="28"/>
          <w:szCs w:val="28"/>
          <w:highlight w:val="white"/>
          <w:lang w:val="uk-UA" w:eastAsia="uk-UA"/>
        </w:rPr>
        <w:t xml:space="preserve">Наскрізні лінії є засобом інтеграції ключових і </w:t>
      </w:r>
      <w:proofErr w:type="spellStart"/>
      <w:r w:rsidRPr="00D777D1">
        <w:rPr>
          <w:rFonts w:cs="Arial"/>
          <w:sz w:val="28"/>
          <w:szCs w:val="28"/>
          <w:highlight w:val="white"/>
          <w:lang w:val="uk-UA" w:eastAsia="uk-UA"/>
        </w:rPr>
        <w:t>загальнопредметних</w:t>
      </w:r>
      <w:proofErr w:type="spellEnd"/>
      <w:r w:rsidRPr="00D777D1">
        <w:rPr>
          <w:rFonts w:cs="Arial"/>
          <w:sz w:val="28"/>
          <w:szCs w:val="28"/>
          <w:highlight w:val="white"/>
          <w:lang w:val="uk-UA" w:eastAsia="uk-UA"/>
        </w:rPr>
        <w:t xml:space="preserve"> </w:t>
      </w:r>
      <w:proofErr w:type="spellStart"/>
      <w:r w:rsidRPr="00D777D1">
        <w:rPr>
          <w:rFonts w:cs="Arial"/>
          <w:sz w:val="28"/>
          <w:szCs w:val="28"/>
          <w:highlight w:val="white"/>
          <w:lang w:val="uk-UA" w:eastAsia="uk-UA"/>
        </w:rPr>
        <w:t>компетентностей</w:t>
      </w:r>
      <w:proofErr w:type="spellEnd"/>
      <w:r w:rsidRPr="00D777D1">
        <w:rPr>
          <w:rFonts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D777D1">
        <w:rPr>
          <w:rFonts w:cs="Arial"/>
          <w:sz w:val="28"/>
          <w:szCs w:val="28"/>
          <w:highlight w:val="white"/>
          <w:lang w:val="uk-UA" w:eastAsia="uk-UA"/>
        </w:rPr>
        <w:t>надпредметними</w:t>
      </w:r>
      <w:proofErr w:type="spellEnd"/>
      <w:r w:rsidRPr="00D777D1">
        <w:rPr>
          <w:rFonts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B4B29" w:rsidRPr="00D777D1" w:rsidRDefault="00EB4B29" w:rsidP="00EB4B29">
      <w:pPr>
        <w:ind w:firstLine="567"/>
        <w:jc w:val="both"/>
        <w:rPr>
          <w:sz w:val="28"/>
          <w:szCs w:val="28"/>
          <w:highlight w:val="white"/>
          <w:lang w:val="uk-UA"/>
        </w:rPr>
      </w:pPr>
      <w:r w:rsidRPr="00D777D1">
        <w:rPr>
          <w:sz w:val="28"/>
          <w:szCs w:val="28"/>
          <w:highlight w:val="white"/>
          <w:lang w:val="uk-UA"/>
        </w:rPr>
        <w:t>Навчання за наскрізними лініями реалізується насамперед через:</w:t>
      </w:r>
    </w:p>
    <w:p w:rsidR="00EB4B29" w:rsidRPr="00C35074" w:rsidRDefault="00EB4B29" w:rsidP="00C97D43">
      <w:pPr>
        <w:pStyle w:val="a3"/>
        <w:numPr>
          <w:ilvl w:val="0"/>
          <w:numId w:val="23"/>
        </w:numPr>
        <w:ind w:left="567"/>
        <w:jc w:val="both"/>
        <w:rPr>
          <w:sz w:val="28"/>
          <w:szCs w:val="28"/>
          <w:highlight w:val="white"/>
          <w:lang w:val="uk-UA"/>
        </w:rPr>
      </w:pPr>
      <w:r w:rsidRPr="00C35074">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B4B29" w:rsidRPr="00C35074" w:rsidRDefault="00EB4B29" w:rsidP="00C97D43">
      <w:pPr>
        <w:pStyle w:val="a3"/>
        <w:numPr>
          <w:ilvl w:val="0"/>
          <w:numId w:val="23"/>
        </w:numPr>
        <w:ind w:left="567"/>
        <w:jc w:val="both"/>
        <w:rPr>
          <w:sz w:val="28"/>
          <w:szCs w:val="28"/>
          <w:highlight w:val="white"/>
          <w:lang w:val="uk-UA"/>
        </w:rPr>
      </w:pPr>
      <w:r w:rsidRPr="00C35074">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35074">
        <w:rPr>
          <w:sz w:val="28"/>
          <w:szCs w:val="28"/>
          <w:highlight w:val="white"/>
          <w:lang w:val="uk-UA"/>
        </w:rPr>
        <w:t>надпредметні</w:t>
      </w:r>
      <w:proofErr w:type="spellEnd"/>
      <w:r w:rsidRPr="00C35074">
        <w:rPr>
          <w:sz w:val="28"/>
          <w:szCs w:val="28"/>
          <w:highlight w:val="white"/>
          <w:lang w:val="uk-UA"/>
        </w:rPr>
        <w:t xml:space="preserve">, </w:t>
      </w:r>
      <w:proofErr w:type="spellStart"/>
      <w:r w:rsidRPr="00C35074">
        <w:rPr>
          <w:sz w:val="28"/>
          <w:szCs w:val="28"/>
          <w:highlight w:val="white"/>
          <w:lang w:val="uk-UA"/>
        </w:rPr>
        <w:t>міжкласові</w:t>
      </w:r>
      <w:proofErr w:type="spellEnd"/>
      <w:r w:rsidRPr="00C35074">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B4B29" w:rsidRPr="00C35074" w:rsidRDefault="00EB4B29" w:rsidP="00C97D43">
      <w:pPr>
        <w:pStyle w:val="a3"/>
        <w:numPr>
          <w:ilvl w:val="0"/>
          <w:numId w:val="23"/>
        </w:numPr>
        <w:ind w:left="567"/>
        <w:jc w:val="both"/>
        <w:rPr>
          <w:sz w:val="28"/>
          <w:szCs w:val="28"/>
          <w:highlight w:val="white"/>
          <w:lang w:val="uk-UA"/>
        </w:rPr>
      </w:pPr>
      <w:r w:rsidRPr="00C35074">
        <w:rPr>
          <w:sz w:val="28"/>
          <w:szCs w:val="28"/>
          <w:highlight w:val="white"/>
          <w:lang w:val="uk-UA"/>
        </w:rPr>
        <w:t xml:space="preserve">предмети за вибором; </w:t>
      </w:r>
    </w:p>
    <w:p w:rsidR="00EB4B29" w:rsidRPr="00C35074" w:rsidRDefault="00EB4B29" w:rsidP="00C97D43">
      <w:pPr>
        <w:pStyle w:val="a3"/>
        <w:numPr>
          <w:ilvl w:val="0"/>
          <w:numId w:val="23"/>
        </w:numPr>
        <w:ind w:left="567"/>
        <w:jc w:val="both"/>
        <w:rPr>
          <w:sz w:val="28"/>
          <w:szCs w:val="28"/>
          <w:highlight w:val="white"/>
          <w:lang w:val="uk-UA"/>
        </w:rPr>
      </w:pPr>
      <w:r w:rsidRPr="00C35074">
        <w:rPr>
          <w:sz w:val="28"/>
          <w:szCs w:val="28"/>
          <w:highlight w:val="white"/>
          <w:lang w:val="uk-UA"/>
        </w:rPr>
        <w:t xml:space="preserve">роботу в проектах; </w:t>
      </w:r>
    </w:p>
    <w:p w:rsidR="00EB4B29" w:rsidRPr="00C35074" w:rsidRDefault="00EB4B29" w:rsidP="00C97D43">
      <w:pPr>
        <w:pStyle w:val="a3"/>
        <w:numPr>
          <w:ilvl w:val="0"/>
          <w:numId w:val="23"/>
        </w:numPr>
        <w:ind w:left="567"/>
        <w:jc w:val="both"/>
        <w:rPr>
          <w:sz w:val="28"/>
          <w:szCs w:val="28"/>
          <w:highlight w:val="white"/>
          <w:lang w:val="uk-UA"/>
        </w:rPr>
      </w:pPr>
      <w:r w:rsidRPr="00C35074">
        <w:rPr>
          <w:sz w:val="28"/>
          <w:szCs w:val="28"/>
          <w:highlight w:val="white"/>
          <w:lang w:val="uk-UA"/>
        </w:rPr>
        <w:t>позакласну навчальну роботу і роботу гуртків.</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8647"/>
      </w:tblGrid>
      <w:tr w:rsidR="00EB4B29" w:rsidRPr="00D777D1" w:rsidTr="00C35074">
        <w:trPr>
          <w:trHeight w:val="20"/>
        </w:trPr>
        <w:tc>
          <w:tcPr>
            <w:tcW w:w="1641" w:type="dxa"/>
          </w:tcPr>
          <w:p w:rsidR="00EB4B29" w:rsidRPr="00D777D1" w:rsidRDefault="00EB4B29" w:rsidP="00EB4B29">
            <w:pPr>
              <w:jc w:val="center"/>
              <w:rPr>
                <w:b/>
                <w:szCs w:val="28"/>
                <w:lang w:val="uk-UA"/>
              </w:rPr>
            </w:pPr>
            <w:r w:rsidRPr="00D777D1">
              <w:rPr>
                <w:b/>
                <w:sz w:val="28"/>
                <w:szCs w:val="28"/>
                <w:lang w:val="uk-UA"/>
              </w:rPr>
              <w:t>Наскрізна лінія</w:t>
            </w:r>
          </w:p>
        </w:tc>
        <w:tc>
          <w:tcPr>
            <w:tcW w:w="8647" w:type="dxa"/>
          </w:tcPr>
          <w:p w:rsidR="00EB4B29" w:rsidRPr="00D777D1" w:rsidRDefault="00EB4B29" w:rsidP="00EB4B29">
            <w:pPr>
              <w:jc w:val="center"/>
              <w:rPr>
                <w:b/>
                <w:szCs w:val="28"/>
                <w:lang w:val="uk-UA"/>
              </w:rPr>
            </w:pPr>
            <w:r w:rsidRPr="00D777D1">
              <w:rPr>
                <w:b/>
                <w:sz w:val="28"/>
                <w:szCs w:val="28"/>
                <w:highlight w:val="white"/>
                <w:lang w:val="uk-UA"/>
              </w:rPr>
              <w:t>Коротка характеристика</w:t>
            </w:r>
          </w:p>
        </w:tc>
      </w:tr>
      <w:tr w:rsidR="00EB4B29" w:rsidRPr="00D777D1" w:rsidTr="00C35074">
        <w:trPr>
          <w:cantSplit/>
          <w:trHeight w:val="20"/>
        </w:trPr>
        <w:tc>
          <w:tcPr>
            <w:tcW w:w="1641" w:type="dxa"/>
            <w:textDirection w:val="btLr"/>
          </w:tcPr>
          <w:p w:rsidR="00EB4B29" w:rsidRPr="00D777D1" w:rsidRDefault="00EB4B29" w:rsidP="00EB4B29">
            <w:pPr>
              <w:ind w:right="113"/>
              <w:jc w:val="center"/>
              <w:rPr>
                <w:szCs w:val="28"/>
                <w:lang w:val="uk-UA"/>
              </w:rPr>
            </w:pPr>
            <w:r w:rsidRPr="00D777D1">
              <w:rPr>
                <w:sz w:val="28"/>
                <w:szCs w:val="28"/>
                <w:highlight w:val="white"/>
                <w:lang w:val="uk-UA"/>
              </w:rPr>
              <w:t>Екологічна безпека й сталий розвиток</w:t>
            </w:r>
          </w:p>
        </w:tc>
        <w:tc>
          <w:tcPr>
            <w:tcW w:w="8647" w:type="dxa"/>
          </w:tcPr>
          <w:p w:rsidR="00EB4B29" w:rsidRPr="00D777D1" w:rsidRDefault="00EB4B29" w:rsidP="00EB4B29">
            <w:pPr>
              <w:ind w:firstLine="709"/>
              <w:jc w:val="both"/>
              <w:rPr>
                <w:szCs w:val="28"/>
                <w:highlight w:val="white"/>
                <w:lang w:val="uk-UA"/>
              </w:rPr>
            </w:pPr>
            <w:r w:rsidRPr="00D777D1">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B4B29" w:rsidRPr="00D777D1" w:rsidRDefault="00EB4B29" w:rsidP="00EB4B29">
            <w:pPr>
              <w:ind w:firstLine="709"/>
              <w:jc w:val="both"/>
              <w:rPr>
                <w:b/>
                <w:szCs w:val="28"/>
                <w:lang w:val="uk-UA"/>
              </w:rPr>
            </w:pPr>
            <w:r w:rsidRPr="00D777D1">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B4B29" w:rsidRPr="00D777D1" w:rsidTr="00C35074">
        <w:trPr>
          <w:cantSplit/>
          <w:trHeight w:val="20"/>
        </w:trPr>
        <w:tc>
          <w:tcPr>
            <w:tcW w:w="1641" w:type="dxa"/>
            <w:textDirection w:val="btLr"/>
          </w:tcPr>
          <w:p w:rsidR="00EB4B29" w:rsidRPr="00D777D1" w:rsidRDefault="00EB4B29" w:rsidP="00EB4B29">
            <w:pPr>
              <w:ind w:right="113"/>
              <w:jc w:val="center"/>
              <w:rPr>
                <w:szCs w:val="28"/>
                <w:lang w:val="uk-UA"/>
              </w:rPr>
            </w:pPr>
            <w:r w:rsidRPr="00D777D1">
              <w:rPr>
                <w:sz w:val="28"/>
                <w:szCs w:val="28"/>
                <w:highlight w:val="white"/>
                <w:lang w:val="uk-UA"/>
              </w:rPr>
              <w:t>Громадянська відповідальність</w:t>
            </w:r>
          </w:p>
        </w:tc>
        <w:tc>
          <w:tcPr>
            <w:tcW w:w="8647" w:type="dxa"/>
          </w:tcPr>
          <w:p w:rsidR="00EB4B29" w:rsidRPr="00D777D1" w:rsidRDefault="00EB4B29" w:rsidP="00EB4B29">
            <w:pPr>
              <w:ind w:firstLine="709"/>
              <w:jc w:val="both"/>
              <w:rPr>
                <w:szCs w:val="28"/>
                <w:highlight w:val="white"/>
                <w:lang w:val="uk-UA"/>
              </w:rPr>
            </w:pPr>
            <w:r w:rsidRPr="00D777D1">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B4B29" w:rsidRPr="00D777D1" w:rsidRDefault="00EB4B29" w:rsidP="00EB4B29">
            <w:pPr>
              <w:ind w:firstLine="709"/>
              <w:jc w:val="both"/>
              <w:rPr>
                <w:b/>
                <w:szCs w:val="28"/>
                <w:lang w:val="uk-UA"/>
              </w:rPr>
            </w:pPr>
            <w:r w:rsidRPr="00D777D1">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B4B29" w:rsidRPr="00DA1846" w:rsidTr="00C35074">
        <w:trPr>
          <w:cantSplit/>
          <w:trHeight w:val="20"/>
        </w:trPr>
        <w:tc>
          <w:tcPr>
            <w:tcW w:w="1641" w:type="dxa"/>
            <w:textDirection w:val="btLr"/>
          </w:tcPr>
          <w:p w:rsidR="00EB4B29" w:rsidRPr="00D777D1" w:rsidRDefault="00EB4B29" w:rsidP="00EB4B29">
            <w:pPr>
              <w:ind w:right="113"/>
              <w:jc w:val="center"/>
              <w:rPr>
                <w:b/>
                <w:szCs w:val="28"/>
                <w:lang w:val="uk-UA"/>
              </w:rPr>
            </w:pPr>
            <w:r w:rsidRPr="00D777D1">
              <w:rPr>
                <w:sz w:val="28"/>
                <w:szCs w:val="28"/>
                <w:highlight w:val="white"/>
                <w:lang w:val="uk-UA"/>
              </w:rPr>
              <w:t>Здоров'я і безпека</w:t>
            </w:r>
          </w:p>
        </w:tc>
        <w:tc>
          <w:tcPr>
            <w:tcW w:w="8647" w:type="dxa"/>
          </w:tcPr>
          <w:p w:rsidR="00EB4B29" w:rsidRPr="00D777D1" w:rsidRDefault="00EB4B29" w:rsidP="00EB4B29">
            <w:pPr>
              <w:ind w:firstLine="709"/>
              <w:jc w:val="both"/>
              <w:rPr>
                <w:szCs w:val="28"/>
                <w:highlight w:val="white"/>
                <w:lang w:val="uk-UA"/>
              </w:rPr>
            </w:pPr>
            <w:r w:rsidRPr="00D777D1">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B4B29" w:rsidRPr="00D777D1" w:rsidRDefault="00EB4B29" w:rsidP="00EB4B29">
            <w:pPr>
              <w:ind w:firstLine="709"/>
              <w:jc w:val="both"/>
              <w:rPr>
                <w:b/>
                <w:szCs w:val="28"/>
                <w:lang w:val="uk-UA"/>
              </w:rPr>
            </w:pPr>
            <w:r w:rsidRPr="00D777D1">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B4B29" w:rsidRPr="00DA1846" w:rsidTr="00C35074">
        <w:trPr>
          <w:cantSplit/>
          <w:trHeight w:val="20"/>
        </w:trPr>
        <w:tc>
          <w:tcPr>
            <w:tcW w:w="1641" w:type="dxa"/>
            <w:textDirection w:val="btLr"/>
          </w:tcPr>
          <w:p w:rsidR="00EB4B29" w:rsidRPr="00D777D1" w:rsidRDefault="00EB4B29" w:rsidP="00EB4B29">
            <w:pPr>
              <w:ind w:right="113"/>
              <w:jc w:val="center"/>
              <w:rPr>
                <w:b/>
                <w:szCs w:val="28"/>
                <w:lang w:val="uk-UA"/>
              </w:rPr>
            </w:pPr>
            <w:r w:rsidRPr="00D777D1">
              <w:rPr>
                <w:sz w:val="28"/>
                <w:szCs w:val="28"/>
                <w:highlight w:val="white"/>
                <w:lang w:val="uk-UA"/>
              </w:rPr>
              <w:t>Підприємливість і фінансова грамотність</w:t>
            </w:r>
          </w:p>
        </w:tc>
        <w:tc>
          <w:tcPr>
            <w:tcW w:w="8647" w:type="dxa"/>
          </w:tcPr>
          <w:p w:rsidR="00EB4B29" w:rsidRPr="00D777D1" w:rsidRDefault="00EB4B29" w:rsidP="00EB4B29">
            <w:pPr>
              <w:ind w:firstLine="709"/>
              <w:jc w:val="both"/>
              <w:rPr>
                <w:szCs w:val="28"/>
                <w:highlight w:val="white"/>
                <w:lang w:val="uk-UA"/>
              </w:rPr>
            </w:pPr>
            <w:r w:rsidRPr="00D777D1">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B4B29" w:rsidRPr="00D777D1" w:rsidRDefault="00EB4B29" w:rsidP="00EB4B29">
            <w:pPr>
              <w:ind w:firstLine="708"/>
              <w:jc w:val="both"/>
              <w:rPr>
                <w:b/>
                <w:szCs w:val="28"/>
                <w:lang w:val="uk-UA"/>
              </w:rPr>
            </w:pPr>
            <w:r w:rsidRPr="00D777D1">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B4B29" w:rsidRPr="00D777D1" w:rsidRDefault="00EB4B29" w:rsidP="00EB4B29">
      <w:pPr>
        <w:jc w:val="both"/>
        <w:rPr>
          <w:sz w:val="18"/>
          <w:szCs w:val="18"/>
          <w:highlight w:val="white"/>
          <w:lang w:val="uk-UA"/>
        </w:rPr>
      </w:pPr>
    </w:p>
    <w:p w:rsidR="00EB4B29" w:rsidRPr="00D777D1" w:rsidRDefault="00EB4B29" w:rsidP="00C35074">
      <w:pPr>
        <w:ind w:firstLine="567"/>
        <w:jc w:val="both"/>
        <w:rPr>
          <w:sz w:val="28"/>
          <w:szCs w:val="28"/>
          <w:highlight w:val="white"/>
          <w:lang w:val="uk-UA"/>
        </w:rPr>
      </w:pPr>
      <w:r w:rsidRPr="00D777D1">
        <w:rPr>
          <w:sz w:val="28"/>
          <w:szCs w:val="28"/>
          <w:highlight w:val="white"/>
          <w:lang w:val="uk-UA"/>
        </w:rPr>
        <w:t xml:space="preserve">Необхідною умовою формування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сприяє встановлення та реалізація в освітньому процесі міжпредметних і </w:t>
      </w:r>
      <w:proofErr w:type="spellStart"/>
      <w:r w:rsidRPr="00D777D1">
        <w:rPr>
          <w:sz w:val="28"/>
          <w:szCs w:val="28"/>
          <w:highlight w:val="white"/>
          <w:lang w:val="uk-UA"/>
        </w:rPr>
        <w:t>внутрішньопредметних</w:t>
      </w:r>
      <w:proofErr w:type="spellEnd"/>
      <w:r w:rsidRPr="00D777D1">
        <w:rPr>
          <w:sz w:val="28"/>
          <w:szCs w:val="28"/>
          <w:highlight w:val="white"/>
          <w:lang w:val="uk-UA"/>
        </w:rPr>
        <w:t xml:space="preserve"> </w:t>
      </w:r>
      <w:proofErr w:type="spellStart"/>
      <w:r w:rsidRPr="00D777D1">
        <w:rPr>
          <w:sz w:val="28"/>
          <w:szCs w:val="28"/>
          <w:highlight w:val="white"/>
          <w:lang w:val="uk-UA"/>
        </w:rPr>
        <w:t>зв’язків</w:t>
      </w:r>
      <w:proofErr w:type="spellEnd"/>
      <w:r w:rsidRPr="00D777D1">
        <w:rPr>
          <w:sz w:val="28"/>
          <w:szCs w:val="28"/>
          <w:highlight w:val="white"/>
          <w:lang w:val="uk-UA"/>
        </w:rPr>
        <w:t xml:space="preserve">, а саме: </w:t>
      </w:r>
      <w:proofErr w:type="spellStart"/>
      <w:r w:rsidRPr="00D777D1">
        <w:rPr>
          <w:sz w:val="28"/>
          <w:szCs w:val="28"/>
          <w:highlight w:val="white"/>
          <w:lang w:val="uk-UA"/>
        </w:rPr>
        <w:t>змістово</w:t>
      </w:r>
      <w:proofErr w:type="spellEnd"/>
      <w:r w:rsidRPr="00D777D1">
        <w:rPr>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B4B29" w:rsidRPr="00D777D1" w:rsidRDefault="00EB4B29" w:rsidP="00C35074">
      <w:pPr>
        <w:ind w:firstLine="567"/>
        <w:jc w:val="both"/>
        <w:rPr>
          <w:rFonts w:eastAsia="Calibri"/>
          <w:sz w:val="28"/>
          <w:szCs w:val="28"/>
          <w:lang w:val="uk-UA"/>
        </w:rPr>
      </w:pPr>
      <w:r w:rsidRPr="00D777D1">
        <w:rPr>
          <w:rFonts w:eastAsia="Calibri"/>
          <w:i/>
          <w:sz w:val="28"/>
          <w:szCs w:val="28"/>
          <w:lang w:val="uk-UA"/>
        </w:rPr>
        <w:t>Вимоги до осіб, які можуть розпочинати здобуття базової середньої освіти.</w:t>
      </w:r>
      <w:r w:rsidRPr="00D777D1">
        <w:rPr>
          <w:rFonts w:eastAsia="Calibri"/>
          <w:b/>
          <w:sz w:val="28"/>
          <w:szCs w:val="28"/>
          <w:lang w:val="uk-UA"/>
        </w:rPr>
        <w:t xml:space="preserve"> </w:t>
      </w:r>
      <w:r w:rsidRPr="00D777D1">
        <w:rPr>
          <w:rFonts w:eastAsia="Calibri"/>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B4B29" w:rsidRPr="00D777D1" w:rsidRDefault="00EB4B29" w:rsidP="00C35074">
      <w:pPr>
        <w:ind w:firstLine="567"/>
        <w:jc w:val="both"/>
        <w:rPr>
          <w:rFonts w:eastAsia="Calibri"/>
          <w:sz w:val="28"/>
          <w:szCs w:val="28"/>
          <w:lang w:val="uk-UA"/>
        </w:rPr>
      </w:pPr>
      <w:r w:rsidRPr="00D777D1">
        <w:rPr>
          <w:rFonts w:eastAsia="Calibri"/>
          <w:sz w:val="28"/>
          <w:szCs w:val="28"/>
          <w:lang w:val="uk-UA"/>
        </w:rPr>
        <w:t>Особи з особливими освітніми потребами можуть розпочинати здобуття базової середньої освіти за інших умов.</w:t>
      </w:r>
    </w:p>
    <w:p w:rsidR="00EB4B29" w:rsidRPr="00D777D1" w:rsidRDefault="00EB4B29" w:rsidP="00C35074">
      <w:pPr>
        <w:ind w:firstLine="567"/>
        <w:jc w:val="both"/>
        <w:rPr>
          <w:rFonts w:eastAsia="Calibri"/>
          <w:sz w:val="28"/>
          <w:szCs w:val="28"/>
          <w:lang w:val="uk-UA"/>
        </w:rPr>
      </w:pPr>
      <w:r w:rsidRPr="00D777D1">
        <w:rPr>
          <w:rFonts w:eastAsia="Calibri"/>
          <w:i/>
          <w:sz w:val="28"/>
          <w:szCs w:val="28"/>
          <w:lang w:val="uk-UA"/>
        </w:rPr>
        <w:t>Перелік освітніх галузей.</w:t>
      </w:r>
      <w:r w:rsidRPr="00D777D1">
        <w:rPr>
          <w:rFonts w:eastAsia="Calibri"/>
          <w:sz w:val="28"/>
          <w:szCs w:val="28"/>
          <w:lang w:val="uk-UA"/>
        </w:rPr>
        <w:t xml:space="preserve"> Типову освітню програму укладено за такими освітніми галузями:</w:t>
      </w:r>
    </w:p>
    <w:p w:rsidR="00EB4B29" w:rsidRPr="00D777D1" w:rsidRDefault="00EB4B29" w:rsidP="00C35074">
      <w:pPr>
        <w:ind w:firstLine="993"/>
        <w:jc w:val="both"/>
        <w:rPr>
          <w:rFonts w:eastAsia="Calibri"/>
          <w:sz w:val="28"/>
          <w:szCs w:val="28"/>
          <w:lang w:val="uk-UA"/>
        </w:rPr>
      </w:pPr>
      <w:r w:rsidRPr="00D777D1">
        <w:rPr>
          <w:rFonts w:eastAsia="Calibri"/>
          <w:sz w:val="28"/>
          <w:szCs w:val="28"/>
          <w:lang w:val="uk-UA"/>
        </w:rPr>
        <w:t xml:space="preserve">Мови і літератури </w:t>
      </w:r>
    </w:p>
    <w:p w:rsidR="00EB4B29" w:rsidRPr="00D777D1" w:rsidRDefault="00EB4B29" w:rsidP="00C35074">
      <w:pPr>
        <w:ind w:firstLine="993"/>
        <w:jc w:val="both"/>
        <w:rPr>
          <w:rFonts w:eastAsia="Calibri"/>
          <w:sz w:val="28"/>
          <w:szCs w:val="28"/>
          <w:lang w:val="uk-UA"/>
        </w:rPr>
      </w:pPr>
      <w:r w:rsidRPr="00D777D1">
        <w:rPr>
          <w:rFonts w:eastAsia="Calibri"/>
          <w:sz w:val="28"/>
          <w:szCs w:val="28"/>
          <w:lang w:val="uk-UA"/>
        </w:rPr>
        <w:t>Суспільствознавство</w:t>
      </w:r>
    </w:p>
    <w:p w:rsidR="00EB4B29" w:rsidRPr="00D777D1" w:rsidRDefault="00EB4B29" w:rsidP="00C35074">
      <w:pPr>
        <w:ind w:firstLine="993"/>
        <w:jc w:val="both"/>
        <w:rPr>
          <w:rFonts w:eastAsia="Calibri"/>
          <w:sz w:val="28"/>
          <w:szCs w:val="28"/>
          <w:lang w:val="uk-UA"/>
        </w:rPr>
      </w:pPr>
      <w:r w:rsidRPr="00D777D1">
        <w:rPr>
          <w:rFonts w:eastAsia="Calibri"/>
          <w:sz w:val="28"/>
          <w:szCs w:val="28"/>
          <w:lang w:val="uk-UA"/>
        </w:rPr>
        <w:t>Мистецтво</w:t>
      </w:r>
    </w:p>
    <w:p w:rsidR="00EB4B29" w:rsidRPr="00D777D1" w:rsidRDefault="00EB4B29" w:rsidP="00C35074">
      <w:pPr>
        <w:ind w:firstLine="993"/>
        <w:jc w:val="both"/>
        <w:rPr>
          <w:rFonts w:eastAsia="Calibri"/>
          <w:sz w:val="28"/>
          <w:szCs w:val="28"/>
          <w:lang w:val="uk-UA"/>
        </w:rPr>
      </w:pPr>
      <w:r w:rsidRPr="00D777D1">
        <w:rPr>
          <w:rFonts w:eastAsia="Calibri"/>
          <w:sz w:val="28"/>
          <w:szCs w:val="28"/>
          <w:lang w:val="uk-UA"/>
        </w:rPr>
        <w:t>Математика</w:t>
      </w:r>
    </w:p>
    <w:p w:rsidR="00EB4B29" w:rsidRPr="00D777D1" w:rsidRDefault="00EB4B29" w:rsidP="00C35074">
      <w:pPr>
        <w:ind w:firstLine="993"/>
        <w:jc w:val="both"/>
        <w:rPr>
          <w:rFonts w:eastAsia="Calibri"/>
          <w:sz w:val="28"/>
          <w:szCs w:val="28"/>
          <w:lang w:val="uk-UA"/>
        </w:rPr>
      </w:pPr>
      <w:r w:rsidRPr="00D777D1">
        <w:rPr>
          <w:rFonts w:eastAsia="Calibri"/>
          <w:sz w:val="28"/>
          <w:szCs w:val="28"/>
          <w:lang w:val="uk-UA"/>
        </w:rPr>
        <w:t>Природознавство</w:t>
      </w:r>
    </w:p>
    <w:p w:rsidR="00EB4B29" w:rsidRPr="00D777D1" w:rsidRDefault="00EB4B29" w:rsidP="00C35074">
      <w:pPr>
        <w:ind w:firstLine="993"/>
        <w:jc w:val="both"/>
        <w:rPr>
          <w:rFonts w:eastAsia="Calibri"/>
          <w:b/>
          <w:i/>
          <w:sz w:val="28"/>
          <w:szCs w:val="28"/>
          <w:lang w:val="uk-UA"/>
        </w:rPr>
      </w:pPr>
      <w:r w:rsidRPr="00D777D1">
        <w:rPr>
          <w:rFonts w:eastAsia="Calibri"/>
          <w:sz w:val="28"/>
          <w:szCs w:val="28"/>
          <w:lang w:val="uk-UA"/>
        </w:rPr>
        <w:t>Технології</w:t>
      </w:r>
    </w:p>
    <w:p w:rsidR="00EB4B29" w:rsidRPr="00D777D1" w:rsidRDefault="00EB4B29" w:rsidP="00C35074">
      <w:pPr>
        <w:ind w:firstLine="993"/>
        <w:jc w:val="both"/>
        <w:rPr>
          <w:rFonts w:eastAsia="Calibri"/>
          <w:b/>
          <w:i/>
          <w:sz w:val="28"/>
          <w:szCs w:val="28"/>
          <w:lang w:val="uk-UA"/>
        </w:rPr>
      </w:pPr>
      <w:r w:rsidRPr="00D777D1">
        <w:rPr>
          <w:rFonts w:eastAsia="Calibri"/>
          <w:sz w:val="28"/>
          <w:szCs w:val="28"/>
          <w:lang w:val="uk-UA"/>
        </w:rPr>
        <w:t>Здоров’я і фізична культура</w:t>
      </w:r>
    </w:p>
    <w:p w:rsidR="00EB4B29" w:rsidRPr="00D777D1" w:rsidRDefault="00EB4B29" w:rsidP="00C35074">
      <w:pPr>
        <w:ind w:firstLine="567"/>
        <w:jc w:val="both"/>
        <w:rPr>
          <w:rFonts w:eastAsia="Calibri"/>
          <w:sz w:val="28"/>
          <w:szCs w:val="28"/>
          <w:lang w:val="uk-UA"/>
        </w:rPr>
      </w:pPr>
      <w:r w:rsidRPr="00D777D1">
        <w:rPr>
          <w:rFonts w:eastAsia="Calibri"/>
          <w:i/>
          <w:sz w:val="28"/>
          <w:szCs w:val="28"/>
          <w:lang w:val="uk-UA"/>
        </w:rPr>
        <w:t>Логічна послідовність вивчення предметів</w:t>
      </w:r>
      <w:r w:rsidRPr="00D777D1">
        <w:rPr>
          <w:rFonts w:eastAsia="Calibri"/>
          <w:sz w:val="28"/>
          <w:szCs w:val="28"/>
          <w:lang w:val="uk-UA"/>
        </w:rPr>
        <w:t xml:space="preserve"> розкривається у відповідних </w:t>
      </w:r>
      <w:r w:rsidRPr="00D777D1">
        <w:rPr>
          <w:rFonts w:eastAsia="Calibri"/>
          <w:i/>
          <w:sz w:val="28"/>
          <w:szCs w:val="28"/>
          <w:lang w:val="uk-UA"/>
        </w:rPr>
        <w:t>навчальних</w:t>
      </w:r>
      <w:r w:rsidRPr="00D777D1">
        <w:rPr>
          <w:rFonts w:eastAsia="Calibri"/>
          <w:sz w:val="28"/>
          <w:szCs w:val="28"/>
          <w:lang w:val="uk-UA"/>
        </w:rPr>
        <w:t xml:space="preserve"> </w:t>
      </w:r>
      <w:r w:rsidRPr="00D777D1">
        <w:rPr>
          <w:rFonts w:eastAsia="Calibri"/>
          <w:i/>
          <w:sz w:val="28"/>
          <w:szCs w:val="28"/>
          <w:lang w:val="uk-UA"/>
        </w:rPr>
        <w:t>програмах</w:t>
      </w:r>
      <w:r w:rsidRPr="00D777D1">
        <w:rPr>
          <w:rFonts w:eastAsia="Calibri"/>
          <w:sz w:val="28"/>
          <w:szCs w:val="28"/>
          <w:lang w:val="uk-UA"/>
        </w:rPr>
        <w:t>.</w:t>
      </w:r>
    </w:p>
    <w:p w:rsidR="00EB4B29" w:rsidRPr="00D777D1" w:rsidRDefault="00EB4B29" w:rsidP="00C35074">
      <w:pPr>
        <w:ind w:firstLine="567"/>
        <w:jc w:val="both"/>
        <w:rPr>
          <w:rFonts w:eastAsia="Calibri"/>
          <w:sz w:val="28"/>
          <w:szCs w:val="28"/>
          <w:lang w:val="uk-UA"/>
        </w:rPr>
      </w:pPr>
      <w:r w:rsidRPr="00D777D1">
        <w:rPr>
          <w:rFonts w:eastAsia="Calibri"/>
          <w:i/>
          <w:sz w:val="28"/>
          <w:szCs w:val="28"/>
          <w:lang w:val="uk-UA"/>
        </w:rPr>
        <w:t>Рекомендовані форми організації освітнього процесу.</w:t>
      </w:r>
      <w:r w:rsidRPr="00D777D1">
        <w:rPr>
          <w:rFonts w:eastAsia="Calibri"/>
          <w:sz w:val="28"/>
          <w:szCs w:val="28"/>
          <w:lang w:val="uk-UA"/>
        </w:rPr>
        <w:t xml:space="preserve"> Основними формами організації освітнього процесу є різні типи уроку: </w:t>
      </w:r>
    </w:p>
    <w:p w:rsidR="00EB4B29" w:rsidRPr="00C35074" w:rsidRDefault="00EB4B29" w:rsidP="00C97D43">
      <w:pPr>
        <w:pStyle w:val="a3"/>
        <w:numPr>
          <w:ilvl w:val="0"/>
          <w:numId w:val="24"/>
        </w:numPr>
        <w:tabs>
          <w:tab w:val="left" w:pos="993"/>
        </w:tabs>
        <w:jc w:val="both"/>
        <w:rPr>
          <w:rFonts w:eastAsia="Calibri"/>
          <w:sz w:val="28"/>
          <w:szCs w:val="28"/>
          <w:lang w:val="uk-UA"/>
        </w:rPr>
      </w:pPr>
      <w:r w:rsidRPr="00C35074">
        <w:rPr>
          <w:rFonts w:eastAsia="Calibri"/>
          <w:sz w:val="28"/>
          <w:szCs w:val="28"/>
          <w:lang w:val="uk-UA"/>
        </w:rPr>
        <w:t xml:space="preserve">формування </w:t>
      </w:r>
      <w:proofErr w:type="spellStart"/>
      <w:r w:rsidRPr="00C35074">
        <w:rPr>
          <w:rFonts w:eastAsia="Calibri"/>
          <w:sz w:val="28"/>
          <w:szCs w:val="28"/>
          <w:lang w:val="uk-UA"/>
        </w:rPr>
        <w:t>компетентностей</w:t>
      </w:r>
      <w:proofErr w:type="spellEnd"/>
      <w:r w:rsidRPr="00C35074">
        <w:rPr>
          <w:rFonts w:eastAsia="Calibri"/>
          <w:sz w:val="28"/>
          <w:szCs w:val="28"/>
          <w:lang w:val="uk-UA"/>
        </w:rPr>
        <w:t>;</w:t>
      </w:r>
    </w:p>
    <w:p w:rsidR="00EB4B29" w:rsidRPr="00C35074" w:rsidRDefault="00EB4B29" w:rsidP="00C97D43">
      <w:pPr>
        <w:pStyle w:val="a3"/>
        <w:numPr>
          <w:ilvl w:val="0"/>
          <w:numId w:val="24"/>
        </w:numPr>
        <w:tabs>
          <w:tab w:val="left" w:pos="993"/>
        </w:tabs>
        <w:jc w:val="both"/>
        <w:rPr>
          <w:rFonts w:eastAsia="Calibri"/>
          <w:sz w:val="28"/>
          <w:szCs w:val="28"/>
          <w:lang w:val="uk-UA"/>
        </w:rPr>
      </w:pPr>
      <w:r w:rsidRPr="00C35074">
        <w:rPr>
          <w:rFonts w:eastAsia="Calibri"/>
          <w:sz w:val="28"/>
          <w:szCs w:val="28"/>
          <w:lang w:val="uk-UA"/>
        </w:rPr>
        <w:t xml:space="preserve">розвитку </w:t>
      </w:r>
      <w:proofErr w:type="spellStart"/>
      <w:r w:rsidRPr="00C35074">
        <w:rPr>
          <w:rFonts w:eastAsia="Calibri"/>
          <w:sz w:val="28"/>
          <w:szCs w:val="28"/>
          <w:lang w:val="uk-UA"/>
        </w:rPr>
        <w:t>компетентностей</w:t>
      </w:r>
      <w:proofErr w:type="spellEnd"/>
      <w:r w:rsidRPr="00C35074">
        <w:rPr>
          <w:rFonts w:eastAsia="Calibri"/>
          <w:sz w:val="28"/>
          <w:szCs w:val="28"/>
          <w:lang w:val="uk-UA"/>
        </w:rPr>
        <w:t xml:space="preserve">; </w:t>
      </w:r>
    </w:p>
    <w:p w:rsidR="00EB4B29" w:rsidRPr="00C35074" w:rsidRDefault="00EB4B29" w:rsidP="00C97D43">
      <w:pPr>
        <w:pStyle w:val="a3"/>
        <w:numPr>
          <w:ilvl w:val="0"/>
          <w:numId w:val="24"/>
        </w:numPr>
        <w:tabs>
          <w:tab w:val="left" w:pos="993"/>
        </w:tabs>
        <w:jc w:val="both"/>
        <w:rPr>
          <w:rFonts w:eastAsia="Calibri"/>
          <w:sz w:val="28"/>
          <w:szCs w:val="28"/>
          <w:lang w:val="uk-UA"/>
        </w:rPr>
      </w:pPr>
      <w:r w:rsidRPr="00C35074">
        <w:rPr>
          <w:rFonts w:eastAsia="Calibri"/>
          <w:sz w:val="28"/>
          <w:szCs w:val="28"/>
          <w:lang w:val="uk-UA"/>
        </w:rPr>
        <w:t xml:space="preserve">перевірки та/або оцінювання досягнення </w:t>
      </w:r>
      <w:proofErr w:type="spellStart"/>
      <w:r w:rsidRPr="00C35074">
        <w:rPr>
          <w:rFonts w:eastAsia="Calibri"/>
          <w:sz w:val="28"/>
          <w:szCs w:val="28"/>
          <w:lang w:val="uk-UA"/>
        </w:rPr>
        <w:t>компетентностей</w:t>
      </w:r>
      <w:proofErr w:type="spellEnd"/>
      <w:r w:rsidRPr="00C35074">
        <w:rPr>
          <w:rFonts w:eastAsia="Calibri"/>
          <w:sz w:val="28"/>
          <w:szCs w:val="28"/>
          <w:lang w:val="uk-UA"/>
        </w:rPr>
        <w:t xml:space="preserve">; </w:t>
      </w:r>
    </w:p>
    <w:p w:rsidR="00EB4B29" w:rsidRPr="00C35074" w:rsidRDefault="00EB4B29" w:rsidP="00C97D43">
      <w:pPr>
        <w:pStyle w:val="a3"/>
        <w:numPr>
          <w:ilvl w:val="0"/>
          <w:numId w:val="24"/>
        </w:numPr>
        <w:tabs>
          <w:tab w:val="left" w:pos="993"/>
        </w:tabs>
        <w:jc w:val="both"/>
        <w:rPr>
          <w:rFonts w:eastAsia="Calibri"/>
          <w:sz w:val="28"/>
          <w:szCs w:val="28"/>
          <w:lang w:val="uk-UA"/>
        </w:rPr>
      </w:pPr>
      <w:r w:rsidRPr="00C35074">
        <w:rPr>
          <w:rFonts w:eastAsia="Calibri"/>
          <w:sz w:val="28"/>
          <w:szCs w:val="28"/>
          <w:lang w:val="uk-UA"/>
        </w:rPr>
        <w:t xml:space="preserve">корекції основних </w:t>
      </w:r>
      <w:proofErr w:type="spellStart"/>
      <w:r w:rsidRPr="00C35074">
        <w:rPr>
          <w:rFonts w:eastAsia="Calibri"/>
          <w:sz w:val="28"/>
          <w:szCs w:val="28"/>
          <w:lang w:val="uk-UA"/>
        </w:rPr>
        <w:t>компетентностей</w:t>
      </w:r>
      <w:proofErr w:type="spellEnd"/>
      <w:r w:rsidRPr="00C35074">
        <w:rPr>
          <w:rFonts w:eastAsia="Calibri"/>
          <w:sz w:val="28"/>
          <w:szCs w:val="28"/>
          <w:lang w:val="uk-UA"/>
        </w:rPr>
        <w:t xml:space="preserve">; </w:t>
      </w:r>
    </w:p>
    <w:p w:rsidR="00EB4B29" w:rsidRPr="00C35074" w:rsidRDefault="00EB4B29" w:rsidP="00C97D43">
      <w:pPr>
        <w:pStyle w:val="a3"/>
        <w:numPr>
          <w:ilvl w:val="0"/>
          <w:numId w:val="24"/>
        </w:numPr>
        <w:tabs>
          <w:tab w:val="left" w:pos="993"/>
        </w:tabs>
        <w:jc w:val="both"/>
        <w:rPr>
          <w:rFonts w:eastAsia="Calibri"/>
          <w:sz w:val="28"/>
          <w:szCs w:val="28"/>
          <w:lang w:val="uk-UA"/>
        </w:rPr>
      </w:pPr>
      <w:r w:rsidRPr="00C35074">
        <w:rPr>
          <w:sz w:val="28"/>
          <w:szCs w:val="28"/>
          <w:lang w:val="uk-UA" w:eastAsia="uk-UA"/>
        </w:rPr>
        <w:t>комбінований урок</w:t>
      </w:r>
      <w:r w:rsidRPr="00C35074">
        <w:rPr>
          <w:rFonts w:eastAsia="Calibri"/>
          <w:sz w:val="28"/>
          <w:szCs w:val="28"/>
          <w:lang w:val="uk-UA"/>
        </w:rPr>
        <w:t>.</w:t>
      </w:r>
    </w:p>
    <w:p w:rsidR="00EB4B29" w:rsidRPr="00D777D1" w:rsidRDefault="00EB4B29" w:rsidP="00C35074">
      <w:pPr>
        <w:ind w:firstLine="567"/>
        <w:jc w:val="both"/>
        <w:rPr>
          <w:rFonts w:eastAsia="Calibri"/>
          <w:sz w:val="28"/>
          <w:szCs w:val="28"/>
          <w:lang w:val="uk-UA"/>
        </w:rPr>
      </w:pPr>
      <w:r w:rsidRPr="00D777D1">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D777D1">
        <w:rPr>
          <w:rFonts w:eastAsia="Calibri"/>
          <w:sz w:val="28"/>
          <w:szCs w:val="28"/>
          <w:lang w:val="uk-UA"/>
        </w:rPr>
        <w:t>квести</w:t>
      </w:r>
      <w:proofErr w:type="spellEnd"/>
      <w:r w:rsidRPr="00D777D1">
        <w:rPr>
          <w:rFonts w:eastAsia="Calibri"/>
          <w:sz w:val="28"/>
          <w:szCs w:val="28"/>
          <w:lang w:val="uk-UA"/>
        </w:rPr>
        <w:t xml:space="preserve">, інтерактивні </w:t>
      </w:r>
      <w:proofErr w:type="spellStart"/>
      <w:r w:rsidRPr="00D777D1">
        <w:rPr>
          <w:rFonts w:eastAsia="Calibri"/>
          <w:sz w:val="28"/>
          <w:szCs w:val="28"/>
          <w:lang w:val="uk-UA"/>
        </w:rPr>
        <w:t>уроки</w:t>
      </w:r>
      <w:proofErr w:type="spellEnd"/>
      <w:r w:rsidRPr="00D777D1">
        <w:rPr>
          <w:rFonts w:eastAsia="Calibri"/>
          <w:sz w:val="28"/>
          <w:szCs w:val="28"/>
          <w:lang w:val="uk-UA"/>
        </w:rPr>
        <w:t xml:space="preserve"> (</w:t>
      </w:r>
      <w:proofErr w:type="spellStart"/>
      <w:r w:rsidRPr="00D777D1">
        <w:rPr>
          <w:sz w:val="28"/>
          <w:szCs w:val="28"/>
          <w:lang w:val="uk-UA" w:eastAsia="uk-UA"/>
        </w:rPr>
        <w:t>уроки</w:t>
      </w:r>
      <w:proofErr w:type="spellEnd"/>
      <w:r w:rsidRPr="00D777D1">
        <w:rPr>
          <w:sz w:val="28"/>
          <w:szCs w:val="28"/>
          <w:lang w:val="uk-UA" w:eastAsia="uk-UA"/>
        </w:rPr>
        <w:t xml:space="preserve">-«суди», </w:t>
      </w:r>
      <w:r w:rsidRPr="00D777D1">
        <w:rPr>
          <w:rFonts w:eastAsia="Calibri"/>
          <w:sz w:val="28"/>
          <w:szCs w:val="28"/>
          <w:lang w:val="uk-UA"/>
        </w:rPr>
        <w:t>урок-</w:t>
      </w:r>
      <w:r w:rsidRPr="00D777D1">
        <w:rPr>
          <w:sz w:val="28"/>
          <w:szCs w:val="28"/>
          <w:lang w:val="uk-UA" w:eastAsia="uk-UA"/>
        </w:rPr>
        <w:t>дискусійна група, уроки з навчанням одних учнів іншими), інтегровані уроки,</w:t>
      </w:r>
      <w:r w:rsidRPr="00D777D1">
        <w:rPr>
          <w:rFonts w:eastAsia="Calibri"/>
          <w:sz w:val="28"/>
          <w:szCs w:val="28"/>
          <w:lang w:val="uk-UA"/>
        </w:rPr>
        <w:t xml:space="preserve"> проблемний урок, відео-уроки тощо. </w:t>
      </w:r>
    </w:p>
    <w:p w:rsidR="00EB4B29" w:rsidRPr="00D777D1" w:rsidRDefault="00EB4B29" w:rsidP="00C35074">
      <w:pPr>
        <w:ind w:firstLine="567"/>
        <w:jc w:val="both"/>
        <w:rPr>
          <w:sz w:val="28"/>
          <w:szCs w:val="28"/>
          <w:lang w:val="uk-UA" w:eastAsia="uk-UA"/>
        </w:rPr>
      </w:pPr>
      <w:r w:rsidRPr="00D777D1">
        <w:rPr>
          <w:sz w:val="28"/>
          <w:szCs w:val="28"/>
          <w:lang w:val="uk-UA" w:eastAsia="uk-UA"/>
        </w:rPr>
        <w:t xml:space="preserve">З метою </w:t>
      </w:r>
      <w:r w:rsidRPr="00D777D1">
        <w:rPr>
          <w:rFonts w:eastAsia="Calibri"/>
          <w:sz w:val="28"/>
          <w:szCs w:val="28"/>
          <w:lang w:val="uk-UA"/>
        </w:rPr>
        <w:t>засвоєння нового матеріалу</w:t>
      </w:r>
      <w:r w:rsidRPr="00D777D1">
        <w:rPr>
          <w:sz w:val="28"/>
          <w:szCs w:val="28"/>
          <w:lang w:val="uk-UA" w:eastAsia="uk-UA"/>
        </w:rPr>
        <w:t xml:space="preserve"> та </w:t>
      </w:r>
      <w:r w:rsidRPr="00D777D1">
        <w:rPr>
          <w:rFonts w:eastAsia="Calibri"/>
          <w:sz w:val="28"/>
          <w:szCs w:val="28"/>
          <w:lang w:val="uk-UA"/>
        </w:rPr>
        <w:t xml:space="preserve">розвитку </w:t>
      </w:r>
      <w:proofErr w:type="spellStart"/>
      <w:r w:rsidRPr="00D777D1">
        <w:rPr>
          <w:rFonts w:eastAsia="Calibri"/>
          <w:sz w:val="28"/>
          <w:szCs w:val="28"/>
          <w:lang w:val="uk-UA"/>
        </w:rPr>
        <w:t>компетентностей</w:t>
      </w:r>
      <w:proofErr w:type="spellEnd"/>
      <w:r w:rsidRPr="00D777D1">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B4B29" w:rsidRPr="00D777D1" w:rsidRDefault="00EB4B29" w:rsidP="00C35074">
      <w:pPr>
        <w:ind w:firstLine="567"/>
        <w:jc w:val="both"/>
        <w:rPr>
          <w:sz w:val="28"/>
          <w:szCs w:val="28"/>
          <w:lang w:val="uk-UA" w:eastAsia="uk-UA"/>
        </w:rPr>
      </w:pPr>
      <w:r w:rsidRPr="00D777D1">
        <w:rPr>
          <w:sz w:val="28"/>
          <w:szCs w:val="28"/>
          <w:lang w:val="uk-UA" w:eastAsia="uk-UA"/>
        </w:rPr>
        <w:t xml:space="preserve">Функцію </w:t>
      </w:r>
      <w:r w:rsidRPr="00D777D1">
        <w:rPr>
          <w:rFonts w:eastAsia="Calibri"/>
          <w:sz w:val="28"/>
          <w:szCs w:val="28"/>
          <w:lang w:val="uk-UA"/>
        </w:rPr>
        <w:t xml:space="preserve">перевірки та/або оцінювання досягнення </w:t>
      </w:r>
      <w:proofErr w:type="spellStart"/>
      <w:r w:rsidRPr="00D777D1">
        <w:rPr>
          <w:rFonts w:eastAsia="Calibri"/>
          <w:sz w:val="28"/>
          <w:szCs w:val="28"/>
          <w:lang w:val="uk-UA"/>
        </w:rPr>
        <w:t>компетентностей</w:t>
      </w:r>
      <w:proofErr w:type="spellEnd"/>
      <w:r w:rsidRPr="00D777D1">
        <w:rPr>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B4B29" w:rsidRPr="00D777D1" w:rsidRDefault="00EB4B29" w:rsidP="00C35074">
      <w:pPr>
        <w:ind w:firstLine="567"/>
        <w:jc w:val="both"/>
        <w:rPr>
          <w:sz w:val="28"/>
          <w:szCs w:val="28"/>
          <w:lang w:val="uk-UA" w:eastAsia="uk-UA"/>
        </w:rPr>
      </w:pPr>
      <w:r w:rsidRPr="00D777D1">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B4B29" w:rsidRPr="00D777D1" w:rsidRDefault="00EB4B29" w:rsidP="00C35074">
      <w:pPr>
        <w:ind w:firstLine="567"/>
        <w:jc w:val="both"/>
        <w:rPr>
          <w:sz w:val="28"/>
          <w:szCs w:val="28"/>
          <w:lang w:val="uk-UA" w:eastAsia="uk-UA"/>
        </w:rPr>
      </w:pPr>
      <w:r w:rsidRPr="00D777D1">
        <w:rPr>
          <w:bCs/>
          <w:sz w:val="28"/>
          <w:szCs w:val="28"/>
          <w:lang w:val="uk-UA" w:eastAsia="uk-UA"/>
        </w:rPr>
        <w:t>Екскурсії</w:t>
      </w:r>
      <w:r w:rsidRPr="00D777D1">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B4B29" w:rsidRPr="00D777D1" w:rsidRDefault="00EB4B29" w:rsidP="00C35074">
      <w:pPr>
        <w:ind w:firstLine="567"/>
        <w:jc w:val="both"/>
        <w:rPr>
          <w:sz w:val="28"/>
          <w:szCs w:val="28"/>
          <w:lang w:val="uk-UA" w:eastAsia="uk-UA"/>
        </w:rPr>
      </w:pPr>
      <w:r w:rsidRPr="00D777D1">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D777D1">
        <w:rPr>
          <w:sz w:val="28"/>
          <w:szCs w:val="28"/>
          <w:lang w:val="uk-UA" w:eastAsia="uk-UA"/>
        </w:rPr>
        <w:t>підбору матеріалу, виконують самостійно розподілені ролі та аналізують виконану роботу.</w:t>
      </w:r>
    </w:p>
    <w:p w:rsidR="00EB4B29" w:rsidRPr="00D777D1" w:rsidRDefault="00EB4B29" w:rsidP="00C35074">
      <w:pPr>
        <w:ind w:firstLine="567"/>
        <w:jc w:val="both"/>
        <w:rPr>
          <w:rFonts w:eastAsia="Calibri"/>
          <w:sz w:val="28"/>
          <w:szCs w:val="28"/>
          <w:lang w:val="uk-UA"/>
        </w:rPr>
      </w:pPr>
      <w:r w:rsidRPr="00D777D1">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B4B29" w:rsidRPr="00D777D1" w:rsidRDefault="00EB4B29" w:rsidP="00C35074">
      <w:pPr>
        <w:ind w:firstLine="567"/>
        <w:jc w:val="both"/>
        <w:rPr>
          <w:rFonts w:eastAsia="Calibri"/>
          <w:sz w:val="28"/>
          <w:szCs w:val="28"/>
          <w:lang w:val="uk-UA"/>
        </w:rPr>
      </w:pPr>
      <w:r w:rsidRPr="00D777D1">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B4B29" w:rsidRPr="00D777D1" w:rsidRDefault="00EB4B29" w:rsidP="00C35074">
      <w:pPr>
        <w:shd w:val="clear" w:color="auto" w:fill="FFFFFF"/>
        <w:ind w:firstLine="567"/>
        <w:jc w:val="both"/>
        <w:rPr>
          <w:rFonts w:eastAsia="Calibri"/>
          <w:sz w:val="28"/>
          <w:szCs w:val="28"/>
          <w:lang w:val="uk-UA"/>
        </w:rPr>
      </w:pPr>
      <w:r w:rsidRPr="00D777D1">
        <w:rPr>
          <w:rFonts w:eastAsia="Calibri"/>
          <w:i/>
          <w:sz w:val="28"/>
          <w:szCs w:val="28"/>
          <w:lang w:val="uk-UA"/>
        </w:rPr>
        <w:t>Опис та інструменти системи внутрішнього забезпечення якості освіти.</w:t>
      </w:r>
      <w:r w:rsidRPr="00D777D1">
        <w:rPr>
          <w:rFonts w:eastAsia="Calibri"/>
          <w:sz w:val="28"/>
          <w:szCs w:val="28"/>
          <w:lang w:val="uk-UA"/>
        </w:rPr>
        <w:t xml:space="preserve"> Система внутрішнього забезпечення якості складається з наступних компонентів:</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rFonts w:eastAsia="Calibri"/>
          <w:sz w:val="28"/>
          <w:szCs w:val="28"/>
          <w:lang w:val="uk-UA"/>
        </w:rPr>
      </w:pPr>
      <w:r w:rsidRPr="00C35074">
        <w:rPr>
          <w:rFonts w:eastAsia="Calibri"/>
          <w:sz w:val="28"/>
          <w:szCs w:val="28"/>
          <w:lang w:val="uk-UA"/>
        </w:rPr>
        <w:t>кадрове забезпечення освітньої діяльності;</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rFonts w:eastAsia="Calibri"/>
          <w:sz w:val="28"/>
          <w:szCs w:val="28"/>
          <w:lang w:val="uk-UA"/>
        </w:rPr>
      </w:pPr>
      <w:r w:rsidRPr="00C35074">
        <w:rPr>
          <w:rFonts w:eastAsia="Calibri"/>
          <w:sz w:val="28"/>
          <w:szCs w:val="28"/>
          <w:lang w:val="uk-UA"/>
        </w:rPr>
        <w:t>навчально-методичне забезпечення освітньої діяльності;</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rFonts w:eastAsia="Calibri"/>
          <w:sz w:val="28"/>
          <w:szCs w:val="28"/>
          <w:lang w:val="uk-UA"/>
        </w:rPr>
      </w:pPr>
      <w:r w:rsidRPr="00C35074">
        <w:rPr>
          <w:rFonts w:eastAsia="Calibri"/>
          <w:sz w:val="28"/>
          <w:szCs w:val="28"/>
          <w:lang w:val="uk-UA"/>
        </w:rPr>
        <w:t>матеріально-технічне забезпечення освітньої діяльності;</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rFonts w:eastAsia="Calibri"/>
          <w:sz w:val="28"/>
          <w:szCs w:val="28"/>
          <w:lang w:val="uk-UA"/>
        </w:rPr>
      </w:pPr>
      <w:r w:rsidRPr="00C35074">
        <w:rPr>
          <w:rFonts w:eastAsia="Calibri"/>
          <w:sz w:val="28"/>
          <w:szCs w:val="28"/>
          <w:lang w:val="uk-UA"/>
        </w:rPr>
        <w:t>якість проведення навчальних занять;</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rFonts w:eastAsia="Calibri"/>
          <w:sz w:val="28"/>
          <w:szCs w:val="28"/>
          <w:lang w:val="uk-UA"/>
        </w:rPr>
      </w:pPr>
      <w:r w:rsidRPr="00C35074">
        <w:rPr>
          <w:rFonts w:eastAsia="Calibri"/>
          <w:sz w:val="28"/>
          <w:szCs w:val="28"/>
          <w:lang w:val="uk-UA"/>
        </w:rPr>
        <w:t xml:space="preserve">моніторинг досягнення </w:t>
      </w:r>
      <w:r w:rsidRPr="00C35074">
        <w:rPr>
          <w:sz w:val="28"/>
          <w:szCs w:val="28"/>
          <w:lang w:val="uk-UA" w:eastAsia="uk-UA"/>
        </w:rPr>
        <w:t xml:space="preserve">учнями </w:t>
      </w:r>
      <w:r w:rsidRPr="00C35074">
        <w:rPr>
          <w:rFonts w:eastAsia="Calibri"/>
          <w:sz w:val="28"/>
          <w:szCs w:val="28"/>
          <w:lang w:val="uk-UA"/>
        </w:rPr>
        <w:t>результатів навчання (</w:t>
      </w:r>
      <w:proofErr w:type="spellStart"/>
      <w:r w:rsidRPr="00C35074">
        <w:rPr>
          <w:rFonts w:eastAsia="Calibri"/>
          <w:sz w:val="28"/>
          <w:szCs w:val="28"/>
          <w:lang w:val="uk-UA"/>
        </w:rPr>
        <w:t>компетентностей</w:t>
      </w:r>
      <w:proofErr w:type="spellEnd"/>
      <w:r w:rsidRPr="00C35074">
        <w:rPr>
          <w:rFonts w:eastAsia="Calibri"/>
          <w:sz w:val="28"/>
          <w:szCs w:val="28"/>
          <w:lang w:val="uk-UA"/>
        </w:rPr>
        <w:t>).</w:t>
      </w:r>
    </w:p>
    <w:p w:rsidR="00EB4B29" w:rsidRPr="00C35074" w:rsidRDefault="00EB4B29" w:rsidP="00C97D43">
      <w:pPr>
        <w:pStyle w:val="a3"/>
        <w:numPr>
          <w:ilvl w:val="0"/>
          <w:numId w:val="25"/>
        </w:numPr>
        <w:shd w:val="clear" w:color="auto" w:fill="FFFFFF"/>
        <w:tabs>
          <w:tab w:val="left" w:pos="927"/>
        </w:tabs>
        <w:ind w:left="567" w:hanging="283"/>
        <w:jc w:val="both"/>
        <w:rPr>
          <w:rFonts w:eastAsia="Calibri"/>
          <w:sz w:val="28"/>
          <w:szCs w:val="28"/>
          <w:lang w:val="uk-UA"/>
        </w:rPr>
      </w:pPr>
      <w:r w:rsidRPr="00C35074">
        <w:rPr>
          <w:rFonts w:eastAsia="Calibri"/>
          <w:sz w:val="28"/>
          <w:szCs w:val="28"/>
          <w:lang w:val="uk-UA"/>
        </w:rPr>
        <w:t>Завдання системи внутрішнього забезпечення якості освіти:</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sz w:val="28"/>
          <w:szCs w:val="28"/>
          <w:lang w:val="uk-UA"/>
        </w:rPr>
      </w:pPr>
      <w:r w:rsidRPr="00C35074">
        <w:rPr>
          <w:rFonts w:eastAsia="Calibri"/>
          <w:sz w:val="28"/>
          <w:szCs w:val="28"/>
          <w:lang w:val="uk-UA"/>
        </w:rPr>
        <w:t>оновлення методичної бази освітньої діяльності;</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sz w:val="28"/>
          <w:szCs w:val="28"/>
          <w:lang w:val="uk-UA"/>
        </w:rPr>
      </w:pPr>
      <w:r w:rsidRPr="00C35074">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sz w:val="28"/>
          <w:szCs w:val="28"/>
          <w:lang w:val="uk-UA"/>
        </w:rPr>
      </w:pPr>
      <w:r w:rsidRPr="00C35074">
        <w:rPr>
          <w:rFonts w:eastAsia="Calibri"/>
          <w:sz w:val="28"/>
          <w:szCs w:val="28"/>
          <w:lang w:val="uk-UA"/>
        </w:rPr>
        <w:t>моніторинг та оптимізація соціально-психологічного середовища закладу освіти;</w:t>
      </w:r>
    </w:p>
    <w:p w:rsidR="00EB4B29" w:rsidRPr="00C35074" w:rsidRDefault="00EB4B29" w:rsidP="00C97D43">
      <w:pPr>
        <w:pStyle w:val="a3"/>
        <w:numPr>
          <w:ilvl w:val="0"/>
          <w:numId w:val="25"/>
        </w:numPr>
        <w:shd w:val="clear" w:color="auto" w:fill="FFFFFF"/>
        <w:tabs>
          <w:tab w:val="left" w:pos="284"/>
          <w:tab w:val="left" w:pos="927"/>
        </w:tabs>
        <w:ind w:left="567" w:hanging="283"/>
        <w:jc w:val="both"/>
        <w:rPr>
          <w:bCs/>
          <w:iCs/>
          <w:sz w:val="28"/>
          <w:szCs w:val="28"/>
          <w:lang w:val="uk-UA"/>
        </w:rPr>
      </w:pPr>
      <w:r w:rsidRPr="00C35074">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EB4B29" w:rsidRPr="00D777D1" w:rsidRDefault="00EB4B29" w:rsidP="00C35074">
      <w:pPr>
        <w:ind w:firstLine="567"/>
        <w:jc w:val="both"/>
        <w:rPr>
          <w:rFonts w:eastAsia="Calibri"/>
          <w:sz w:val="28"/>
          <w:szCs w:val="28"/>
          <w:lang w:val="uk-UA"/>
        </w:rPr>
      </w:pPr>
      <w:r w:rsidRPr="00D777D1">
        <w:rPr>
          <w:rFonts w:eastAsia="Calibri"/>
          <w:i/>
          <w:sz w:val="28"/>
          <w:szCs w:val="28"/>
          <w:lang w:val="uk-UA"/>
        </w:rPr>
        <w:t>Освітня програма закладу базової середньої освіти</w:t>
      </w:r>
      <w:r w:rsidR="002F5076" w:rsidRPr="00D777D1">
        <w:rPr>
          <w:rFonts w:eastAsia="Calibri"/>
          <w:sz w:val="28"/>
          <w:szCs w:val="28"/>
          <w:lang w:val="uk-UA"/>
        </w:rPr>
        <w:t xml:space="preserve"> передбачає</w:t>
      </w:r>
      <w:r w:rsidRPr="00D777D1">
        <w:rPr>
          <w:rFonts w:eastAsia="Calibri"/>
          <w:sz w:val="28"/>
          <w:szCs w:val="28"/>
          <w:lang w:val="uk-UA"/>
        </w:rPr>
        <w:t xml:space="preserve"> досягнення учнями результатів навчання (</w:t>
      </w:r>
      <w:proofErr w:type="spellStart"/>
      <w:r w:rsidRPr="00D777D1">
        <w:rPr>
          <w:rFonts w:eastAsia="Calibri"/>
          <w:sz w:val="28"/>
          <w:szCs w:val="28"/>
          <w:lang w:val="uk-UA"/>
        </w:rPr>
        <w:t>компетентностей</w:t>
      </w:r>
      <w:proofErr w:type="spellEnd"/>
      <w:r w:rsidRPr="00D777D1">
        <w:rPr>
          <w:rFonts w:eastAsia="Calibri"/>
          <w:sz w:val="28"/>
          <w:szCs w:val="28"/>
          <w:lang w:val="uk-UA"/>
        </w:rPr>
        <w:t>), визначених Державним стандартом.</w:t>
      </w:r>
    </w:p>
    <w:p w:rsidR="00A83AAA" w:rsidRPr="00D777D1" w:rsidRDefault="00A83AAA" w:rsidP="00EB4B29">
      <w:pPr>
        <w:ind w:firstLine="709"/>
        <w:jc w:val="both"/>
        <w:rPr>
          <w:rFonts w:eastAsia="Calibri"/>
          <w:sz w:val="28"/>
          <w:szCs w:val="28"/>
          <w:lang w:val="uk-UA"/>
        </w:rPr>
      </w:pPr>
    </w:p>
    <w:p w:rsidR="002F5076" w:rsidRPr="00D777D1" w:rsidRDefault="00061EAC" w:rsidP="002F5076">
      <w:pPr>
        <w:jc w:val="center"/>
        <w:rPr>
          <w:b/>
          <w:sz w:val="36"/>
          <w:szCs w:val="36"/>
          <w:lang w:val="uk-UA"/>
        </w:rPr>
      </w:pPr>
      <w:r w:rsidRPr="00D777D1">
        <w:rPr>
          <w:b/>
          <w:sz w:val="36"/>
          <w:szCs w:val="36"/>
          <w:lang w:val="uk-UA"/>
        </w:rPr>
        <w:t>Розділ V</w:t>
      </w:r>
      <w:r w:rsidR="00DA1846">
        <w:rPr>
          <w:b/>
          <w:sz w:val="36"/>
          <w:szCs w:val="36"/>
          <w:lang w:val="uk-UA"/>
        </w:rPr>
        <w:t>. О</w:t>
      </w:r>
      <w:r w:rsidR="002F5076" w:rsidRPr="00D777D1">
        <w:rPr>
          <w:b/>
          <w:sz w:val="36"/>
          <w:szCs w:val="36"/>
          <w:lang w:val="uk-UA"/>
        </w:rPr>
        <w:t>світня програма ІІІ ступінь</w:t>
      </w:r>
    </w:p>
    <w:p w:rsidR="002F5076" w:rsidRPr="00D777D1" w:rsidRDefault="002F5076" w:rsidP="002F5076">
      <w:pPr>
        <w:jc w:val="center"/>
        <w:rPr>
          <w:b/>
          <w:sz w:val="36"/>
          <w:szCs w:val="36"/>
          <w:lang w:val="uk-UA"/>
        </w:rPr>
      </w:pPr>
      <w:r w:rsidRPr="00D777D1">
        <w:rPr>
          <w:b/>
          <w:sz w:val="36"/>
          <w:szCs w:val="36"/>
          <w:lang w:val="uk-UA"/>
        </w:rPr>
        <w:t>(10 клас)</w:t>
      </w:r>
    </w:p>
    <w:p w:rsidR="002F5076" w:rsidRPr="00D777D1" w:rsidRDefault="00DA1846" w:rsidP="00DA1846">
      <w:pPr>
        <w:ind w:firstLine="567"/>
        <w:rPr>
          <w:rFonts w:eastAsia="Calibri"/>
          <w:sz w:val="28"/>
          <w:szCs w:val="28"/>
          <w:lang w:val="uk-UA"/>
        </w:rPr>
      </w:pPr>
      <w:r>
        <w:rPr>
          <w:rFonts w:eastAsia="Calibri"/>
          <w:sz w:val="28"/>
          <w:szCs w:val="28"/>
          <w:lang w:val="uk-UA"/>
        </w:rPr>
        <w:t>О</w:t>
      </w:r>
      <w:r w:rsidR="002F5076" w:rsidRPr="00D777D1">
        <w:rPr>
          <w:rFonts w:eastAsia="Calibri"/>
          <w:sz w:val="28"/>
          <w:szCs w:val="28"/>
          <w:lang w:val="uk-UA"/>
        </w:rPr>
        <w:t>світня програма Мілуватської ЗОШ І-ІІІ ступенів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2F5076" w:rsidRPr="00D777D1" w:rsidRDefault="002F5076" w:rsidP="00C35074">
      <w:pPr>
        <w:ind w:firstLine="567"/>
        <w:jc w:val="both"/>
        <w:rPr>
          <w:rFonts w:eastAsia="Calibri"/>
          <w:sz w:val="28"/>
          <w:szCs w:val="28"/>
          <w:lang w:val="uk-UA"/>
        </w:rPr>
      </w:pPr>
      <w:r w:rsidRPr="00D777D1">
        <w:rPr>
          <w:rFonts w:eastAsia="Calibri"/>
          <w:sz w:val="28"/>
          <w:szCs w:val="28"/>
          <w:lang w:val="uk-UA"/>
        </w:rPr>
        <w:t>Типова освітня програ</w:t>
      </w:r>
      <w:r w:rsidR="006E4BBC" w:rsidRPr="00D777D1">
        <w:rPr>
          <w:rFonts w:eastAsia="Calibri"/>
          <w:sz w:val="28"/>
          <w:szCs w:val="28"/>
          <w:lang w:val="uk-UA"/>
        </w:rPr>
        <w:t xml:space="preserve">ма профільної середньої освіти </w:t>
      </w:r>
      <w:r w:rsidRPr="00D777D1">
        <w:rPr>
          <w:rFonts w:eastAsia="Calibri"/>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w:t>
      </w:r>
      <w:r w:rsidR="00752314" w:rsidRPr="00D777D1">
        <w:rPr>
          <w:rFonts w:eastAsia="Calibri"/>
          <w:sz w:val="28"/>
          <w:szCs w:val="28"/>
          <w:lang w:val="uk-UA"/>
        </w:rPr>
        <w:t>ої освіти .</w:t>
      </w:r>
      <w:r w:rsidRPr="00D777D1">
        <w:rPr>
          <w:rFonts w:eastAsia="Calibri"/>
          <w:sz w:val="28"/>
          <w:szCs w:val="28"/>
          <w:lang w:val="uk-UA"/>
        </w:rPr>
        <w:t xml:space="preserve"> </w:t>
      </w:r>
    </w:p>
    <w:p w:rsidR="002F5076" w:rsidRPr="00D777D1" w:rsidRDefault="002F5076" w:rsidP="00C35074">
      <w:pPr>
        <w:ind w:firstLine="567"/>
        <w:jc w:val="both"/>
        <w:rPr>
          <w:rFonts w:eastAsia="Calibri"/>
          <w:sz w:val="28"/>
          <w:szCs w:val="28"/>
          <w:lang w:val="uk-UA"/>
        </w:rPr>
      </w:pPr>
      <w:r w:rsidRPr="00D777D1">
        <w:rPr>
          <w:rFonts w:eastAsia="Calibri"/>
          <w:sz w:val="28"/>
          <w:szCs w:val="28"/>
          <w:lang w:val="uk-UA"/>
        </w:rPr>
        <w:t xml:space="preserve">Типова освітня програма визначає: </w:t>
      </w:r>
    </w:p>
    <w:p w:rsidR="002F5076" w:rsidRPr="00D777D1" w:rsidRDefault="002F5076" w:rsidP="00C35074">
      <w:pPr>
        <w:tabs>
          <w:tab w:val="left" w:pos="993"/>
        </w:tabs>
        <w:ind w:firstLine="567"/>
        <w:contextualSpacing/>
        <w:jc w:val="both"/>
        <w:rPr>
          <w:rFonts w:eastAsia="Calibri"/>
          <w:sz w:val="28"/>
          <w:szCs w:val="28"/>
          <w:lang w:val="uk-UA"/>
        </w:rPr>
      </w:pPr>
      <w:r w:rsidRPr="00D777D1">
        <w:rPr>
          <w:rFonts w:eastAsia="Calibri"/>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w:t>
      </w:r>
      <w:r w:rsidR="006E4BBC" w:rsidRPr="00D777D1">
        <w:rPr>
          <w:rFonts w:eastAsia="Calibri"/>
          <w:b/>
          <w:sz w:val="28"/>
          <w:szCs w:val="28"/>
          <w:lang w:val="uk-UA"/>
        </w:rPr>
        <w:t>(дивитись додаток № 4)</w:t>
      </w:r>
      <w:r w:rsidR="00C35074">
        <w:rPr>
          <w:rFonts w:eastAsia="Calibri"/>
          <w:b/>
          <w:sz w:val="28"/>
          <w:szCs w:val="28"/>
          <w:lang w:val="uk-UA"/>
        </w:rPr>
        <w:t>.</w:t>
      </w:r>
    </w:p>
    <w:p w:rsidR="002F5076" w:rsidRPr="00D777D1" w:rsidRDefault="002F5076" w:rsidP="00C35074">
      <w:pPr>
        <w:tabs>
          <w:tab w:val="left" w:pos="993"/>
        </w:tabs>
        <w:ind w:firstLine="567"/>
        <w:contextualSpacing/>
        <w:jc w:val="both"/>
        <w:rPr>
          <w:rFonts w:eastAsia="Calibri"/>
          <w:sz w:val="28"/>
          <w:szCs w:val="28"/>
          <w:lang w:val="uk-UA"/>
        </w:rPr>
      </w:pPr>
      <w:r w:rsidRPr="00D777D1">
        <w:rPr>
          <w:rFonts w:eastAsia="Calibri"/>
          <w:sz w:val="28"/>
          <w:szCs w:val="28"/>
          <w:lang w:val="uk-UA"/>
        </w:rPr>
        <w:t>Очікувані результати навчання учнів подані в рамках навчальних програм, п</w:t>
      </w:r>
      <w:r w:rsidR="00721CFC" w:rsidRPr="00D777D1">
        <w:rPr>
          <w:rFonts w:eastAsia="Calibri"/>
          <w:sz w:val="28"/>
          <w:szCs w:val="28"/>
          <w:lang w:val="uk-UA"/>
        </w:rPr>
        <w:t xml:space="preserve">ерелік яких наведено в </w:t>
      </w:r>
      <w:r w:rsidR="009D7FED" w:rsidRPr="00D777D1">
        <w:rPr>
          <w:rFonts w:eastAsia="Calibri"/>
          <w:sz w:val="28"/>
          <w:szCs w:val="28"/>
          <w:lang w:val="uk-UA"/>
        </w:rPr>
        <w:t>додатках № 7</w:t>
      </w:r>
      <w:r w:rsidR="006E4BBC" w:rsidRPr="00D777D1">
        <w:rPr>
          <w:rFonts w:eastAsia="Calibri"/>
          <w:sz w:val="28"/>
          <w:szCs w:val="28"/>
          <w:lang w:val="uk-UA"/>
        </w:rPr>
        <w:t xml:space="preserve">, № </w:t>
      </w:r>
      <w:r w:rsidR="009D7FED" w:rsidRPr="00D777D1">
        <w:rPr>
          <w:rFonts w:eastAsia="Calibri"/>
          <w:sz w:val="28"/>
          <w:szCs w:val="28"/>
          <w:lang w:val="uk-UA"/>
        </w:rPr>
        <w:t>8</w:t>
      </w:r>
      <w:r w:rsidRPr="00D777D1">
        <w:rPr>
          <w:rFonts w:eastAsia="Calibri"/>
          <w:sz w:val="28"/>
          <w:szCs w:val="28"/>
          <w:lang w:val="uk-UA"/>
        </w:rPr>
        <w:t xml:space="preserve">;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2F5076" w:rsidRPr="00D777D1" w:rsidRDefault="002F5076" w:rsidP="00C35074">
      <w:pPr>
        <w:tabs>
          <w:tab w:val="left" w:pos="993"/>
        </w:tabs>
        <w:ind w:firstLine="567"/>
        <w:contextualSpacing/>
        <w:jc w:val="both"/>
        <w:rPr>
          <w:rFonts w:eastAsia="Calibri"/>
          <w:sz w:val="28"/>
          <w:szCs w:val="28"/>
          <w:lang w:val="uk-UA"/>
        </w:rPr>
      </w:pPr>
      <w:r w:rsidRPr="00D777D1">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F5076" w:rsidRPr="00D777D1" w:rsidRDefault="002F5076" w:rsidP="00C35074">
      <w:pPr>
        <w:tabs>
          <w:tab w:val="left" w:pos="993"/>
        </w:tabs>
        <w:ind w:firstLine="567"/>
        <w:contextualSpacing/>
        <w:jc w:val="both"/>
        <w:rPr>
          <w:rFonts w:eastAsia="Calibri"/>
          <w:sz w:val="28"/>
          <w:szCs w:val="28"/>
          <w:lang w:val="uk-UA"/>
        </w:rPr>
      </w:pPr>
      <w:r w:rsidRPr="00D777D1">
        <w:rPr>
          <w:rFonts w:eastAsia="Calibri"/>
          <w:sz w:val="28"/>
          <w:szCs w:val="28"/>
          <w:lang w:val="uk-UA"/>
        </w:rPr>
        <w:t xml:space="preserve">вимоги до осіб, які можуть розпочати навчання за цією Типовою освітньою програмою. </w:t>
      </w:r>
    </w:p>
    <w:p w:rsidR="002F5076" w:rsidRPr="00D777D1" w:rsidRDefault="002F5076" w:rsidP="00C35074">
      <w:pPr>
        <w:ind w:firstLine="567"/>
        <w:jc w:val="both"/>
        <w:rPr>
          <w:rFonts w:eastAsia="Calibri"/>
          <w:sz w:val="28"/>
          <w:szCs w:val="28"/>
          <w:lang w:val="uk-UA"/>
        </w:rPr>
      </w:pPr>
      <w:r w:rsidRPr="00D777D1">
        <w:rPr>
          <w:rFonts w:eastAsia="Calibri"/>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777D1">
        <w:rPr>
          <w:rFonts w:eastAsia="Calibri"/>
          <w:sz w:val="28"/>
          <w:szCs w:val="28"/>
          <w:lang w:val="uk-UA"/>
        </w:rPr>
        <w:t>. Загальний обсяг навчального навантаження здобувачів профільно</w:t>
      </w:r>
      <w:r w:rsidR="00721CFC" w:rsidRPr="00D777D1">
        <w:rPr>
          <w:rFonts w:eastAsia="Calibri"/>
          <w:sz w:val="28"/>
          <w:szCs w:val="28"/>
          <w:lang w:val="uk-UA"/>
        </w:rPr>
        <w:t>ї середньої о</w:t>
      </w:r>
      <w:r w:rsidR="006E4BBC" w:rsidRPr="00D777D1">
        <w:rPr>
          <w:rFonts w:eastAsia="Calibri"/>
          <w:sz w:val="28"/>
          <w:szCs w:val="28"/>
          <w:lang w:val="uk-UA"/>
        </w:rPr>
        <w:t xml:space="preserve">світи для </w:t>
      </w:r>
      <w:r w:rsidR="006E4BBC" w:rsidRPr="00D777D1">
        <w:rPr>
          <w:rFonts w:eastAsia="Calibri"/>
          <w:sz w:val="28"/>
          <w:szCs w:val="28"/>
          <w:lang w:val="uk-UA"/>
        </w:rPr>
        <w:br/>
        <w:t>10 класу складає 1207</w:t>
      </w:r>
      <w:r w:rsidR="00721CFC" w:rsidRPr="00D777D1">
        <w:rPr>
          <w:rFonts w:eastAsia="Calibri"/>
          <w:sz w:val="28"/>
          <w:szCs w:val="28"/>
          <w:lang w:val="uk-UA"/>
        </w:rPr>
        <w:t>,5</w:t>
      </w:r>
      <w:r w:rsidRPr="00D777D1">
        <w:rPr>
          <w:rFonts w:eastAsia="Calibri"/>
          <w:sz w:val="28"/>
          <w:szCs w:val="28"/>
          <w:lang w:val="uk-UA"/>
        </w:rPr>
        <w:t xml:space="preserve"> годин/навчальний рік. Детальний розподіл навчального навантаження на тиждень окреслено у навчальному плані</w:t>
      </w:r>
      <w:r w:rsidR="00C35074">
        <w:rPr>
          <w:rFonts w:eastAsia="Calibri"/>
          <w:sz w:val="28"/>
          <w:szCs w:val="28"/>
          <w:lang w:val="uk-UA"/>
        </w:rPr>
        <w:t xml:space="preserve"> </w:t>
      </w:r>
      <w:r w:rsidR="006E4BBC" w:rsidRPr="00D777D1">
        <w:rPr>
          <w:rFonts w:eastAsia="Calibri"/>
          <w:b/>
          <w:sz w:val="28"/>
          <w:szCs w:val="28"/>
          <w:lang w:val="uk-UA"/>
        </w:rPr>
        <w:t>(дивитись додаток № 4)</w:t>
      </w:r>
      <w:r w:rsidR="00C35074">
        <w:rPr>
          <w:rFonts w:eastAsia="Calibri"/>
          <w:b/>
          <w:sz w:val="28"/>
          <w:szCs w:val="28"/>
          <w:lang w:val="uk-UA"/>
        </w:rPr>
        <w:t>.</w:t>
      </w:r>
    </w:p>
    <w:p w:rsidR="002F5076" w:rsidRPr="00D777D1" w:rsidRDefault="00721CFC" w:rsidP="00C35074">
      <w:pPr>
        <w:ind w:firstLine="567"/>
        <w:jc w:val="both"/>
        <w:rPr>
          <w:rFonts w:eastAsia="Calibri"/>
          <w:sz w:val="28"/>
          <w:szCs w:val="28"/>
          <w:lang w:val="uk-UA"/>
        </w:rPr>
      </w:pPr>
      <w:r w:rsidRPr="00D777D1">
        <w:rPr>
          <w:rFonts w:eastAsia="Calibri"/>
          <w:sz w:val="28"/>
          <w:szCs w:val="28"/>
          <w:lang w:val="uk-UA"/>
        </w:rPr>
        <w:t>Навчальний план для 10 класу</w:t>
      </w:r>
      <w:r w:rsidR="002F5076" w:rsidRPr="00D777D1">
        <w:rPr>
          <w:rFonts w:eastAsia="Calibri"/>
          <w:sz w:val="28"/>
          <w:szCs w:val="28"/>
          <w:lang w:val="uk-U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752314" w:rsidRPr="00D777D1" w:rsidRDefault="00752314" w:rsidP="00C35074">
      <w:pPr>
        <w:ind w:firstLine="567"/>
        <w:jc w:val="both"/>
        <w:rPr>
          <w:rFonts w:eastAsia="Calibri"/>
          <w:sz w:val="28"/>
          <w:szCs w:val="28"/>
          <w:lang w:val="uk-UA"/>
        </w:rPr>
      </w:pPr>
      <w:r w:rsidRPr="00D777D1">
        <w:rPr>
          <w:rFonts w:eastAsia="Calibri"/>
          <w:sz w:val="28"/>
          <w:szCs w:val="28"/>
          <w:lang w:val="uk-UA"/>
        </w:rPr>
        <w:t>Варіативна складова використана на:</w:t>
      </w:r>
    </w:p>
    <w:p w:rsidR="00752314" w:rsidRPr="00D777D1" w:rsidRDefault="000661C2" w:rsidP="00C35074">
      <w:pPr>
        <w:ind w:firstLine="993"/>
        <w:rPr>
          <w:rFonts w:eastAsia="Calibri"/>
          <w:szCs w:val="28"/>
          <w:lang w:val="uk-UA"/>
        </w:rPr>
      </w:pPr>
      <w:r w:rsidRPr="00D777D1">
        <w:rPr>
          <w:rFonts w:eastAsia="Calibri"/>
          <w:sz w:val="28"/>
          <w:szCs w:val="28"/>
          <w:lang w:val="uk-UA"/>
        </w:rPr>
        <w:t>і</w:t>
      </w:r>
      <w:r w:rsidR="00752314" w:rsidRPr="00D777D1">
        <w:rPr>
          <w:rFonts w:eastAsia="Calibri"/>
          <w:sz w:val="28"/>
          <w:szCs w:val="28"/>
          <w:lang w:val="uk-UA"/>
        </w:rPr>
        <w:t>нформатика (поділ) - 1,5 години</w:t>
      </w:r>
    </w:p>
    <w:p w:rsidR="00752314" w:rsidRPr="00D777D1" w:rsidRDefault="000661C2" w:rsidP="00C35074">
      <w:pPr>
        <w:ind w:firstLine="993"/>
        <w:rPr>
          <w:rFonts w:eastAsia="Calibri"/>
          <w:szCs w:val="28"/>
          <w:lang w:val="uk-UA"/>
        </w:rPr>
      </w:pPr>
      <w:r w:rsidRPr="00D777D1">
        <w:rPr>
          <w:rFonts w:eastAsia="Calibri"/>
          <w:sz w:val="28"/>
          <w:szCs w:val="28"/>
          <w:lang w:val="uk-UA"/>
        </w:rPr>
        <w:t>р</w:t>
      </w:r>
      <w:r w:rsidR="00752314" w:rsidRPr="00D777D1">
        <w:rPr>
          <w:rFonts w:eastAsia="Calibri"/>
          <w:sz w:val="28"/>
          <w:szCs w:val="28"/>
          <w:lang w:val="uk-UA"/>
        </w:rPr>
        <w:t>осійська мова (базовий предмет) – 1 година</w:t>
      </w:r>
    </w:p>
    <w:p w:rsidR="00752314" w:rsidRPr="00D777D1" w:rsidRDefault="000661C2" w:rsidP="00C35074">
      <w:pPr>
        <w:ind w:firstLine="993"/>
        <w:rPr>
          <w:rFonts w:eastAsia="Calibri"/>
          <w:szCs w:val="28"/>
          <w:lang w:val="uk-UA"/>
        </w:rPr>
      </w:pPr>
      <w:r w:rsidRPr="00D777D1">
        <w:rPr>
          <w:rFonts w:eastAsia="Calibri"/>
          <w:sz w:val="28"/>
          <w:szCs w:val="28"/>
          <w:lang w:val="uk-UA"/>
        </w:rPr>
        <w:t>г</w:t>
      </w:r>
      <w:r w:rsidR="00752314" w:rsidRPr="00D777D1">
        <w:rPr>
          <w:rFonts w:eastAsia="Calibri"/>
          <w:sz w:val="28"/>
          <w:szCs w:val="28"/>
          <w:lang w:val="uk-UA"/>
        </w:rPr>
        <w:t>еометрія (базовий предмет) – 1 година</w:t>
      </w:r>
    </w:p>
    <w:p w:rsidR="00752314" w:rsidRPr="00D777D1" w:rsidRDefault="000661C2" w:rsidP="00C35074">
      <w:pPr>
        <w:ind w:firstLine="993"/>
        <w:jc w:val="both"/>
        <w:rPr>
          <w:rFonts w:eastAsia="Calibri"/>
          <w:sz w:val="28"/>
          <w:szCs w:val="28"/>
          <w:lang w:val="uk-UA"/>
        </w:rPr>
      </w:pPr>
      <w:r w:rsidRPr="00D777D1">
        <w:rPr>
          <w:rFonts w:eastAsia="Calibri"/>
          <w:sz w:val="28"/>
          <w:szCs w:val="28"/>
          <w:lang w:val="uk-UA"/>
        </w:rPr>
        <w:t>ф</w:t>
      </w:r>
      <w:r w:rsidR="00752314" w:rsidRPr="00D777D1">
        <w:rPr>
          <w:rFonts w:eastAsia="Calibri"/>
          <w:sz w:val="28"/>
          <w:szCs w:val="28"/>
          <w:lang w:val="uk-UA"/>
        </w:rPr>
        <w:t>-в «Українознавство»  - 1 година</w:t>
      </w:r>
    </w:p>
    <w:p w:rsidR="002F5076" w:rsidRPr="00D777D1" w:rsidRDefault="002F5076" w:rsidP="00C35074">
      <w:pPr>
        <w:ind w:firstLine="567"/>
        <w:jc w:val="both"/>
        <w:rPr>
          <w:sz w:val="28"/>
          <w:szCs w:val="28"/>
          <w:lang w:val="uk-UA"/>
        </w:rPr>
      </w:pPr>
      <w:r w:rsidRPr="00D777D1">
        <w:rPr>
          <w:sz w:val="28"/>
          <w:szCs w:val="28"/>
          <w:lang w:val="uk-UA"/>
        </w:rPr>
        <w:t>До базових предметів належать: «Українська мова», «Українська література», «Зарубіжна література», «Іноземна мова», «Історія: Україна і світ»</w:t>
      </w:r>
      <w:r w:rsidR="00721CFC" w:rsidRPr="00D777D1">
        <w:rPr>
          <w:sz w:val="28"/>
          <w:szCs w:val="28"/>
          <w:lang w:val="uk-UA"/>
        </w:rPr>
        <w:t>,</w:t>
      </w:r>
      <w:r w:rsidRPr="00D777D1">
        <w:rPr>
          <w:sz w:val="28"/>
          <w:szCs w:val="28"/>
          <w:lang w:val="uk-UA"/>
        </w:rPr>
        <w:t xml:space="preserve"> «Історі</w:t>
      </w:r>
      <w:r w:rsidR="00721CFC" w:rsidRPr="00D777D1">
        <w:rPr>
          <w:sz w:val="28"/>
          <w:szCs w:val="28"/>
          <w:lang w:val="uk-UA"/>
        </w:rPr>
        <w:t>я України», «Всесвітня історія»</w:t>
      </w:r>
      <w:r w:rsidRPr="00D777D1">
        <w:rPr>
          <w:sz w:val="28"/>
          <w:szCs w:val="28"/>
          <w:lang w:val="uk-UA"/>
        </w:rPr>
        <w:t>, «Громадянська освіта», «Математика», «Фізика і астрономія», «Біологія і еколог</w:t>
      </w:r>
      <w:r w:rsidR="00721CFC" w:rsidRPr="00D777D1">
        <w:rPr>
          <w:sz w:val="28"/>
          <w:szCs w:val="28"/>
          <w:lang w:val="uk-UA"/>
        </w:rPr>
        <w:t>ія», «Хімія», «Географія»</w:t>
      </w:r>
      <w:r w:rsidRPr="00D777D1">
        <w:rPr>
          <w:sz w:val="28"/>
          <w:szCs w:val="28"/>
          <w:lang w:val="uk-UA"/>
        </w:rPr>
        <w:t xml:space="preserve">, «Фізична культура», «Захист Вітчизни». </w:t>
      </w:r>
    </w:p>
    <w:p w:rsidR="002F5076" w:rsidRPr="00D777D1" w:rsidRDefault="002F5076" w:rsidP="00C35074">
      <w:pPr>
        <w:ind w:firstLine="567"/>
        <w:jc w:val="both"/>
        <w:rPr>
          <w:sz w:val="28"/>
          <w:szCs w:val="28"/>
          <w:lang w:val="uk-UA"/>
        </w:rPr>
      </w:pPr>
      <w:r w:rsidRPr="00D777D1">
        <w:rPr>
          <w:sz w:val="28"/>
          <w:szCs w:val="28"/>
          <w:lang w:val="uk-UA"/>
        </w:rPr>
        <w:t xml:space="preserve">В </w:t>
      </w:r>
      <w:r w:rsidR="00721CFC" w:rsidRPr="00D777D1">
        <w:rPr>
          <w:sz w:val="28"/>
          <w:szCs w:val="28"/>
          <w:lang w:val="uk-UA"/>
        </w:rPr>
        <w:t xml:space="preserve">плані </w:t>
      </w:r>
      <w:r w:rsidRPr="00D777D1">
        <w:rPr>
          <w:sz w:val="28"/>
          <w:szCs w:val="28"/>
          <w:lang w:val="uk-UA"/>
        </w:rPr>
        <w:t>зазначено мінімальну кількість</w:t>
      </w:r>
      <w:r w:rsidRPr="00D777D1">
        <w:rPr>
          <w:b/>
          <w:sz w:val="28"/>
          <w:szCs w:val="28"/>
          <w:lang w:val="uk-UA"/>
        </w:rPr>
        <w:t xml:space="preserve"> </w:t>
      </w:r>
      <w:r w:rsidRPr="00D777D1">
        <w:rPr>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2F5076" w:rsidRPr="00D777D1" w:rsidRDefault="002F5076" w:rsidP="00C35074">
      <w:pPr>
        <w:ind w:firstLine="567"/>
        <w:jc w:val="both"/>
        <w:rPr>
          <w:sz w:val="28"/>
          <w:szCs w:val="28"/>
          <w:lang w:val="uk-UA"/>
        </w:rPr>
      </w:pPr>
      <w:r w:rsidRPr="00D777D1">
        <w:rPr>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r w:rsidR="000661C2" w:rsidRPr="00D777D1">
        <w:rPr>
          <w:sz w:val="28"/>
          <w:szCs w:val="28"/>
          <w:lang w:val="uk-UA"/>
        </w:rPr>
        <w:t>На даний навчальний рік обрано «Інформатика» -1,5 години, «Технології» - 1,5 години.</w:t>
      </w:r>
    </w:p>
    <w:p w:rsidR="002F5076" w:rsidRPr="00D777D1" w:rsidRDefault="002F5076" w:rsidP="00C35074">
      <w:pPr>
        <w:ind w:firstLine="567"/>
        <w:jc w:val="both"/>
        <w:rPr>
          <w:sz w:val="28"/>
          <w:szCs w:val="28"/>
          <w:lang w:val="uk-UA"/>
        </w:rPr>
      </w:pPr>
      <w:r w:rsidRPr="00D777D1">
        <w:rPr>
          <w:sz w:val="28"/>
          <w:szCs w:val="28"/>
          <w:lang w:val="uk-UA"/>
        </w:rPr>
        <w:t>Зміст профілю навчання реалізується сист</w:t>
      </w:r>
      <w:r w:rsidR="00333E91" w:rsidRPr="00D777D1">
        <w:rPr>
          <w:sz w:val="28"/>
          <w:szCs w:val="28"/>
          <w:lang w:val="uk-UA"/>
        </w:rPr>
        <w:t>емою окремих предметів і курсів.</w:t>
      </w:r>
    </w:p>
    <w:p w:rsidR="002F5076" w:rsidRPr="00D777D1" w:rsidRDefault="002F5076" w:rsidP="00C35074">
      <w:pPr>
        <w:ind w:firstLine="567"/>
        <w:jc w:val="both"/>
        <w:rPr>
          <w:sz w:val="28"/>
          <w:szCs w:val="28"/>
          <w:lang w:val="uk-UA" w:eastAsia="uk-UA"/>
        </w:rPr>
      </w:pPr>
      <w:r w:rsidRPr="00D777D1">
        <w:rPr>
          <w:sz w:val="28"/>
          <w:szCs w:val="28"/>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r w:rsidR="000661C2" w:rsidRPr="00D777D1">
        <w:rPr>
          <w:sz w:val="28"/>
          <w:szCs w:val="28"/>
          <w:lang w:val="uk-UA" w:eastAsia="uk-UA"/>
        </w:rPr>
        <w:t xml:space="preserve">На цей навчальний рік обрано універсальний профіль на </w:t>
      </w:r>
      <w:proofErr w:type="spellStart"/>
      <w:r w:rsidR="000661C2" w:rsidRPr="00D777D1">
        <w:rPr>
          <w:sz w:val="28"/>
          <w:szCs w:val="28"/>
          <w:lang w:val="uk-UA" w:eastAsia="uk-UA"/>
        </w:rPr>
        <w:t>вчання</w:t>
      </w:r>
      <w:proofErr w:type="spellEnd"/>
      <w:r w:rsidR="000661C2" w:rsidRPr="00D777D1">
        <w:rPr>
          <w:sz w:val="28"/>
          <w:szCs w:val="28"/>
          <w:lang w:val="uk-UA" w:eastAsia="uk-UA"/>
        </w:rPr>
        <w:t xml:space="preserve"> для учнів 10 класу.</w:t>
      </w:r>
    </w:p>
    <w:p w:rsidR="002F5076" w:rsidRPr="00D777D1" w:rsidRDefault="00333E91" w:rsidP="00C35074">
      <w:pPr>
        <w:ind w:firstLine="567"/>
        <w:jc w:val="both"/>
        <w:rPr>
          <w:sz w:val="28"/>
          <w:szCs w:val="28"/>
          <w:lang w:val="uk-UA" w:eastAsia="uk-UA"/>
        </w:rPr>
      </w:pPr>
      <w:r w:rsidRPr="00D777D1">
        <w:rPr>
          <w:sz w:val="28"/>
          <w:szCs w:val="28"/>
          <w:lang w:val="uk-UA"/>
        </w:rPr>
        <w:t>При складанні своїх навчального плану</w:t>
      </w:r>
      <w:r w:rsidR="002F5076" w:rsidRPr="00D777D1">
        <w:rPr>
          <w:sz w:val="28"/>
          <w:szCs w:val="28"/>
          <w:lang w:val="uk-UA"/>
        </w:rPr>
        <w:t xml:space="preserve"> мож</w:t>
      </w:r>
      <w:r w:rsidRPr="00D777D1">
        <w:rPr>
          <w:sz w:val="28"/>
          <w:szCs w:val="28"/>
          <w:lang w:val="uk-UA"/>
        </w:rPr>
        <w:t>на</w:t>
      </w:r>
      <w:r w:rsidR="002F5076" w:rsidRPr="00D777D1">
        <w:rPr>
          <w:sz w:val="28"/>
          <w:szCs w:val="28"/>
          <w:lang w:val="uk-UA"/>
        </w:rPr>
        <w:t xml:space="preserve"> збільшувати кількість годин на вивчення базових або профільних предметів за рахунок додаткових годин.</w:t>
      </w:r>
    </w:p>
    <w:p w:rsidR="002F5076" w:rsidRPr="00D777D1" w:rsidRDefault="002F5076" w:rsidP="00C35074">
      <w:pPr>
        <w:shd w:val="clear" w:color="auto" w:fill="FFFFFF"/>
        <w:ind w:firstLine="567"/>
        <w:jc w:val="both"/>
        <w:rPr>
          <w:rFonts w:eastAsia="Calibri"/>
          <w:sz w:val="28"/>
          <w:szCs w:val="28"/>
          <w:lang w:val="uk-UA"/>
        </w:rPr>
      </w:pPr>
      <w:r w:rsidRPr="00D777D1">
        <w:rPr>
          <w:rFonts w:eastAsia="Calibri"/>
          <w:sz w:val="28"/>
          <w:szCs w:val="28"/>
          <w:lang w:val="uk-UA"/>
        </w:rPr>
        <w:t>Для недопущення перевантаження учнів необхідно враховувати їхнє навчання в закладах освіти іншого типу (художніх, музичних, спо</w:t>
      </w:r>
      <w:r w:rsidR="00333E91" w:rsidRPr="00D777D1">
        <w:rPr>
          <w:rFonts w:eastAsia="Calibri"/>
          <w:sz w:val="28"/>
          <w:szCs w:val="28"/>
          <w:lang w:val="uk-UA"/>
        </w:rPr>
        <w:t>ртивних школах тощо). З</w:t>
      </w:r>
      <w:r w:rsidRPr="00D777D1">
        <w:rPr>
          <w:rFonts w:eastAsia="Calibri"/>
          <w:sz w:val="28"/>
          <w:szCs w:val="28"/>
          <w:lang w:val="uk-UA"/>
        </w:rPr>
        <w:t>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F5076" w:rsidRPr="00D777D1" w:rsidRDefault="002F5076" w:rsidP="00C35074">
      <w:pPr>
        <w:ind w:firstLine="567"/>
        <w:jc w:val="both"/>
        <w:rPr>
          <w:sz w:val="28"/>
          <w:szCs w:val="28"/>
          <w:highlight w:val="white"/>
          <w:lang w:val="uk-UA"/>
        </w:rPr>
      </w:pPr>
      <w:r w:rsidRPr="00D777D1">
        <w:rPr>
          <w:rFonts w:eastAsia="Calibri"/>
          <w:i/>
          <w:sz w:val="28"/>
          <w:szCs w:val="28"/>
          <w:lang w:val="uk-UA"/>
        </w:rPr>
        <w:t>Очікувані результати навчання здобувачів освіти.</w:t>
      </w:r>
      <w:r w:rsidRPr="00D777D1">
        <w:rPr>
          <w:rFonts w:eastAsia="Calibri"/>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777D1">
        <w:rPr>
          <w:sz w:val="28"/>
          <w:szCs w:val="28"/>
          <w:highlight w:val="white"/>
          <w:lang w:val="uk-UA"/>
        </w:rPr>
        <w:t xml:space="preserve"> робити внесок у формування ключових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учнів.</w:t>
      </w:r>
    </w:p>
    <w:p w:rsidR="002F5076" w:rsidRPr="00D777D1" w:rsidRDefault="002F5076" w:rsidP="002F5076">
      <w:pPr>
        <w:ind w:firstLine="709"/>
        <w:jc w:val="both"/>
        <w:rPr>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586"/>
        <w:gridCol w:w="6804"/>
      </w:tblGrid>
      <w:tr w:rsidR="002F5076" w:rsidRPr="00D777D1" w:rsidTr="00A716E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jc w:val="center"/>
              <w:rPr>
                <w:szCs w:val="28"/>
                <w:highlight w:val="white"/>
                <w:lang w:val="uk-UA"/>
              </w:rPr>
            </w:pPr>
            <w:r w:rsidRPr="00D777D1">
              <w:rPr>
                <w:sz w:val="28"/>
                <w:szCs w:val="28"/>
                <w:highlight w:val="white"/>
                <w:lang w:val="uk-UA"/>
              </w:rPr>
              <w:t>№ з/п</w:t>
            </w:r>
          </w:p>
        </w:tc>
        <w:tc>
          <w:tcPr>
            <w:tcW w:w="25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jc w:val="center"/>
              <w:rPr>
                <w:b/>
                <w:szCs w:val="28"/>
                <w:highlight w:val="white"/>
                <w:lang w:val="uk-UA"/>
              </w:rPr>
            </w:pPr>
            <w:r w:rsidRPr="00D777D1">
              <w:rPr>
                <w:b/>
                <w:sz w:val="28"/>
                <w:szCs w:val="28"/>
                <w:lang w:val="uk-UA"/>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jc w:val="center"/>
              <w:rPr>
                <w:b/>
                <w:szCs w:val="28"/>
                <w:highlight w:val="white"/>
                <w:lang w:val="uk-UA"/>
              </w:rPr>
            </w:pPr>
            <w:r w:rsidRPr="00D777D1">
              <w:rPr>
                <w:b/>
                <w:sz w:val="28"/>
                <w:szCs w:val="28"/>
                <w:highlight w:val="white"/>
                <w:lang w:val="uk-UA"/>
              </w:rPr>
              <w:t>Компоненти</w:t>
            </w:r>
          </w:p>
        </w:tc>
      </w:tr>
      <w:tr w:rsidR="002F5076"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1</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Спілкування державною (і 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777D1">
              <w:rPr>
                <w:sz w:val="28"/>
                <w:szCs w:val="28"/>
                <w:lang w:val="uk-UA"/>
              </w:rPr>
              <w:t>уникнення невнормованих іншомовних запозичень у спілкуванні на тематику</w:t>
            </w:r>
            <w:r w:rsidRPr="00D777D1">
              <w:rPr>
                <w:sz w:val="28"/>
                <w:szCs w:val="28"/>
                <w:highlight w:val="white"/>
                <w:lang w:val="uk-UA"/>
              </w:rPr>
              <w:t xml:space="preserve"> окремого предмета; поповнювати свій словниковий запас.</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розуміння важливості чітких та лаконічних формулювань.</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означення понять, формулювання властивостей, доведення правил, теорем</w:t>
            </w:r>
          </w:p>
        </w:tc>
      </w:tr>
      <w:tr w:rsidR="002F5076"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2</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rFonts w:eastAsia="Calibri"/>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D777D1">
              <w:rPr>
                <w:sz w:val="28"/>
                <w:szCs w:val="28"/>
                <w:highlight w:val="white"/>
                <w:lang w:val="uk-UA"/>
              </w:rPr>
              <w:t>.</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rFonts w:eastAsia="Calibri"/>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D777D1">
              <w:rPr>
                <w:sz w:val="28"/>
                <w:szCs w:val="28"/>
                <w:highlight w:val="white"/>
                <w:lang w:val="uk-UA"/>
              </w:rPr>
              <w:t>.</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w:t>
            </w:r>
            <w:r w:rsidRPr="00D777D1">
              <w:rPr>
                <w:rFonts w:eastAsia="Calibri"/>
                <w:sz w:val="28"/>
                <w:szCs w:val="28"/>
                <w:lang w:val="uk-UA"/>
              </w:rPr>
              <w:t>підручники, словники, довідкова література, мультимедійні засоби, адаптовані іншомовні тексти.</w:t>
            </w:r>
          </w:p>
        </w:tc>
      </w:tr>
      <w:tr w:rsidR="002F5076"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3</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2F5076" w:rsidRPr="00DA1846"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4</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D777D1">
              <w:rPr>
                <w:sz w:val="28"/>
                <w:szCs w:val="28"/>
                <w:lang w:val="uk-UA"/>
              </w:rPr>
              <w:t>; послуговуватися технологічними пристроями</w:t>
            </w:r>
            <w:r w:rsidRPr="00D777D1">
              <w:rPr>
                <w:sz w:val="28"/>
                <w:szCs w:val="28"/>
                <w:highlight w:val="white"/>
                <w:lang w:val="uk-UA"/>
              </w:rPr>
              <w:t>.</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D777D1">
              <w:rPr>
                <w:sz w:val="28"/>
                <w:szCs w:val="28"/>
                <w:lang w:val="uk-UA"/>
              </w:rPr>
              <w:t xml:space="preserve"> усвідомлення ролі наукових ідей в сучасних інформаційних технологіях</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F5076"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5</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візуалізація даних, побудова графіків та діаграм за допомогою програмних засобів</w:t>
            </w:r>
          </w:p>
        </w:tc>
      </w:tr>
      <w:tr w:rsidR="002F5076" w:rsidRPr="00DA1846"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6</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моделювання власної освітньої траєкторії</w:t>
            </w:r>
          </w:p>
        </w:tc>
      </w:tr>
      <w:tr w:rsidR="002F5076" w:rsidRPr="00DA1846"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7</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завдання підприємницького змісту (оптимізаційні задачі)</w:t>
            </w:r>
          </w:p>
        </w:tc>
      </w:tr>
      <w:tr w:rsidR="002F5076"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8</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завдання соціального змісту</w:t>
            </w:r>
          </w:p>
        </w:tc>
      </w:tr>
      <w:tr w:rsidR="002F5076"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9</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 xml:space="preserve">Уміння: </w:t>
            </w:r>
            <w:r w:rsidRPr="00D777D1">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w:t>
            </w:r>
            <w:r w:rsidRPr="00D777D1">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777D1">
              <w:rPr>
                <w:sz w:val="28"/>
                <w:szCs w:val="28"/>
                <w:highlight w:val="white"/>
                <w:lang w:val="uk-UA"/>
              </w:rPr>
              <w:t>.</w:t>
            </w:r>
          </w:p>
          <w:p w:rsidR="002F5076" w:rsidRPr="00D777D1" w:rsidRDefault="002F5076" w:rsidP="00333E91">
            <w:pPr>
              <w:rPr>
                <w:szCs w:val="28"/>
                <w:lang w:val="uk-UA"/>
              </w:rPr>
            </w:pPr>
            <w:r w:rsidRPr="00D777D1">
              <w:rPr>
                <w:b/>
                <w:i/>
                <w:sz w:val="28"/>
                <w:szCs w:val="28"/>
                <w:highlight w:val="white"/>
                <w:lang w:val="uk-UA"/>
              </w:rPr>
              <w:t>Навчальні ресурси:</w:t>
            </w:r>
            <w:r w:rsidRPr="00D777D1">
              <w:rPr>
                <w:sz w:val="28"/>
                <w:szCs w:val="28"/>
                <w:highlight w:val="white"/>
                <w:lang w:val="uk-UA"/>
              </w:rPr>
              <w:t xml:space="preserve"> </w:t>
            </w:r>
            <w:r w:rsidRPr="00D777D1">
              <w:rPr>
                <w:sz w:val="28"/>
                <w:szCs w:val="28"/>
                <w:lang w:val="uk-UA"/>
              </w:rPr>
              <w:t>математичні моделі в різних видах мистецтва</w:t>
            </w:r>
          </w:p>
        </w:tc>
      </w:tr>
      <w:tr w:rsidR="002F5076" w:rsidRPr="00DA1846"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10</w:t>
            </w:r>
          </w:p>
        </w:tc>
        <w:tc>
          <w:tcPr>
            <w:tcW w:w="2586"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sz w:val="28"/>
                <w:szCs w:val="28"/>
                <w:highlight w:val="white"/>
                <w:lang w:val="uk-UA"/>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2F5076" w:rsidRPr="00D777D1" w:rsidRDefault="002F5076"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F5076" w:rsidRPr="00D777D1" w:rsidRDefault="002F5076"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w:t>
            </w:r>
            <w:r w:rsidRPr="00D777D1">
              <w:rPr>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F5076" w:rsidRPr="00D777D1" w:rsidRDefault="002F5076"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F5076" w:rsidRPr="00D777D1" w:rsidRDefault="002F5076" w:rsidP="002F5076">
      <w:pPr>
        <w:ind w:firstLine="709"/>
        <w:jc w:val="both"/>
        <w:rPr>
          <w:rFonts w:eastAsia="Calibri"/>
          <w:sz w:val="28"/>
          <w:szCs w:val="28"/>
          <w:highlight w:val="white"/>
          <w:lang w:val="uk-UA"/>
        </w:rPr>
      </w:pPr>
    </w:p>
    <w:p w:rsidR="002F5076" w:rsidRPr="00D777D1" w:rsidRDefault="002F5076" w:rsidP="00A716E3">
      <w:pPr>
        <w:ind w:firstLine="567"/>
        <w:jc w:val="both"/>
        <w:rPr>
          <w:rFonts w:eastAsia="Calibri"/>
          <w:sz w:val="28"/>
          <w:szCs w:val="28"/>
          <w:highlight w:val="white"/>
          <w:lang w:val="uk-UA"/>
        </w:rPr>
      </w:pPr>
      <w:r w:rsidRPr="00D777D1">
        <w:rPr>
          <w:rFonts w:eastAsia="Calibri"/>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D777D1">
        <w:rPr>
          <w:rFonts w:eastAsia="Calibri"/>
          <w:sz w:val="28"/>
          <w:szCs w:val="28"/>
          <w:highlight w:val="white"/>
          <w:lang w:val="uk-UA"/>
        </w:rPr>
        <w:t>компетентностей</w:t>
      </w:r>
      <w:proofErr w:type="spellEnd"/>
      <w:r w:rsidRPr="00D777D1">
        <w:rPr>
          <w:rFonts w:eastAsia="Calibri"/>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777D1">
        <w:rPr>
          <w:rFonts w:eastAsia="Calibri"/>
          <w:b/>
          <w:sz w:val="28"/>
          <w:szCs w:val="28"/>
          <w:highlight w:val="white"/>
          <w:lang w:val="uk-UA"/>
        </w:rPr>
        <w:t xml:space="preserve"> </w:t>
      </w:r>
      <w:r w:rsidRPr="00D777D1">
        <w:rPr>
          <w:rFonts w:eastAsia="Calibri"/>
          <w:sz w:val="28"/>
          <w:szCs w:val="28"/>
          <w:highlight w:val="white"/>
          <w:lang w:val="uk-UA"/>
        </w:rPr>
        <w:t>формування в учнів здатності застосовувати знання й уміння у реальних життєвих ситуаціях.</w:t>
      </w:r>
    </w:p>
    <w:p w:rsidR="002F5076" w:rsidRPr="00D777D1" w:rsidRDefault="002F5076" w:rsidP="00A716E3">
      <w:pPr>
        <w:ind w:firstLine="567"/>
        <w:jc w:val="both"/>
        <w:rPr>
          <w:sz w:val="28"/>
          <w:szCs w:val="28"/>
          <w:highlight w:val="white"/>
          <w:lang w:val="uk-UA"/>
        </w:rPr>
      </w:pPr>
      <w:r w:rsidRPr="00D777D1">
        <w:rPr>
          <w:sz w:val="28"/>
          <w:szCs w:val="28"/>
          <w:highlight w:val="white"/>
          <w:lang w:val="uk-UA"/>
        </w:rPr>
        <w:t xml:space="preserve">Наскрізні лінії є засобом інтеграції ключових і </w:t>
      </w:r>
      <w:proofErr w:type="spellStart"/>
      <w:r w:rsidRPr="00D777D1">
        <w:rPr>
          <w:sz w:val="28"/>
          <w:szCs w:val="28"/>
          <w:highlight w:val="white"/>
          <w:lang w:val="uk-UA"/>
        </w:rPr>
        <w:t>загальнопредметних</w:t>
      </w:r>
      <w:proofErr w:type="spellEnd"/>
      <w:r w:rsidRPr="00D777D1">
        <w:rPr>
          <w:sz w:val="28"/>
          <w:szCs w:val="28"/>
          <w:highlight w:val="white"/>
          <w:lang w:val="uk-UA"/>
        </w:rPr>
        <w:t xml:space="preserve"> </w:t>
      </w:r>
      <w:proofErr w:type="spellStart"/>
      <w:r w:rsidRPr="00D777D1">
        <w:rPr>
          <w:sz w:val="28"/>
          <w:szCs w:val="28"/>
          <w:highlight w:val="white"/>
          <w:lang w:val="uk-UA"/>
        </w:rPr>
        <w:t>компетентностей</w:t>
      </w:r>
      <w:proofErr w:type="spellEnd"/>
      <w:r w:rsidRPr="00D777D1">
        <w:rPr>
          <w:sz w:val="28"/>
          <w:szCs w:val="28"/>
          <w:highlight w:val="white"/>
          <w:lang w:val="uk-UA"/>
        </w:rPr>
        <w:t>, окремих предметів та предметних циклів; їх необхідно враховувати при формуванні шкільного середовища.</w:t>
      </w:r>
    </w:p>
    <w:p w:rsidR="002F5076" w:rsidRPr="00D777D1" w:rsidRDefault="002F5076" w:rsidP="00A716E3">
      <w:pPr>
        <w:ind w:firstLine="567"/>
        <w:jc w:val="both"/>
        <w:rPr>
          <w:sz w:val="28"/>
          <w:szCs w:val="28"/>
          <w:highlight w:val="white"/>
          <w:lang w:val="uk-UA"/>
        </w:rPr>
      </w:pPr>
      <w:r w:rsidRPr="00D777D1">
        <w:rPr>
          <w:sz w:val="28"/>
          <w:szCs w:val="28"/>
          <w:highlight w:val="white"/>
          <w:lang w:val="uk-UA"/>
        </w:rPr>
        <w:t xml:space="preserve">Наскрізні лінії є соціально значимими </w:t>
      </w:r>
      <w:proofErr w:type="spellStart"/>
      <w:r w:rsidRPr="00D777D1">
        <w:rPr>
          <w:sz w:val="28"/>
          <w:szCs w:val="28"/>
          <w:highlight w:val="white"/>
          <w:lang w:val="uk-UA"/>
        </w:rPr>
        <w:t>надпредметними</w:t>
      </w:r>
      <w:proofErr w:type="spellEnd"/>
      <w:r w:rsidRPr="00D777D1">
        <w:rPr>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F5076" w:rsidRPr="00D777D1" w:rsidRDefault="002F5076" w:rsidP="00A716E3">
      <w:pPr>
        <w:ind w:firstLine="567"/>
        <w:jc w:val="both"/>
        <w:rPr>
          <w:sz w:val="28"/>
          <w:szCs w:val="28"/>
          <w:highlight w:val="white"/>
          <w:lang w:val="uk-UA"/>
        </w:rPr>
      </w:pPr>
      <w:r w:rsidRPr="00D777D1">
        <w:rPr>
          <w:sz w:val="28"/>
          <w:szCs w:val="28"/>
          <w:highlight w:val="white"/>
          <w:lang w:val="uk-UA"/>
        </w:rPr>
        <w:t>Навчання за наскрізними лініями реалізується насамперед через:</w:t>
      </w:r>
    </w:p>
    <w:p w:rsidR="002F5076" w:rsidRPr="00D777D1" w:rsidRDefault="002F5076" w:rsidP="00A716E3">
      <w:pPr>
        <w:ind w:firstLine="567"/>
        <w:jc w:val="both"/>
        <w:rPr>
          <w:sz w:val="28"/>
          <w:szCs w:val="28"/>
          <w:highlight w:val="white"/>
          <w:lang w:val="uk-UA"/>
        </w:rPr>
      </w:pPr>
      <w:r w:rsidRPr="00D777D1">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F5076" w:rsidRPr="00D777D1" w:rsidRDefault="002F5076" w:rsidP="00A716E3">
      <w:pPr>
        <w:ind w:firstLine="567"/>
        <w:jc w:val="both"/>
        <w:rPr>
          <w:sz w:val="28"/>
          <w:szCs w:val="28"/>
          <w:highlight w:val="white"/>
          <w:lang w:val="uk-UA"/>
        </w:rPr>
      </w:pPr>
      <w:r w:rsidRPr="00D777D1">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777D1">
        <w:rPr>
          <w:sz w:val="28"/>
          <w:szCs w:val="28"/>
          <w:highlight w:val="white"/>
          <w:lang w:val="uk-UA"/>
        </w:rPr>
        <w:t>надпредметні</w:t>
      </w:r>
      <w:proofErr w:type="spellEnd"/>
      <w:r w:rsidRPr="00D777D1">
        <w:rPr>
          <w:sz w:val="28"/>
          <w:szCs w:val="28"/>
          <w:highlight w:val="white"/>
          <w:lang w:val="uk-UA"/>
        </w:rPr>
        <w:t xml:space="preserve">, </w:t>
      </w:r>
      <w:proofErr w:type="spellStart"/>
      <w:r w:rsidRPr="00D777D1">
        <w:rPr>
          <w:sz w:val="28"/>
          <w:szCs w:val="28"/>
          <w:highlight w:val="white"/>
          <w:lang w:val="uk-UA"/>
        </w:rPr>
        <w:t>міжкласові</w:t>
      </w:r>
      <w:proofErr w:type="spellEnd"/>
      <w:r w:rsidRPr="00D777D1">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r w:rsidR="00A716E3">
        <w:rPr>
          <w:sz w:val="28"/>
          <w:szCs w:val="28"/>
          <w:highlight w:val="white"/>
          <w:lang w:val="uk-UA"/>
        </w:rPr>
        <w:t xml:space="preserve"> </w:t>
      </w:r>
      <w:r w:rsidRPr="00D777D1">
        <w:rPr>
          <w:sz w:val="28"/>
          <w:szCs w:val="28"/>
          <w:highlight w:val="white"/>
          <w:lang w:val="uk-UA"/>
        </w:rPr>
        <w:t>предмети за вибором; роботу в проектах; позакласну навчальну роботу і роботу гуртків.</w:t>
      </w:r>
    </w:p>
    <w:p w:rsidR="002F5076" w:rsidRPr="00D777D1" w:rsidRDefault="002F5076" w:rsidP="002F5076">
      <w:pPr>
        <w:ind w:firstLine="709"/>
        <w:jc w:val="both"/>
        <w:rPr>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F5076" w:rsidRPr="00D777D1" w:rsidTr="00333E91">
        <w:trPr>
          <w:trHeight w:val="20"/>
        </w:trPr>
        <w:tc>
          <w:tcPr>
            <w:tcW w:w="1668" w:type="dxa"/>
          </w:tcPr>
          <w:p w:rsidR="002F5076" w:rsidRPr="00D777D1" w:rsidRDefault="002F5076" w:rsidP="00333E91">
            <w:pPr>
              <w:jc w:val="center"/>
              <w:rPr>
                <w:b/>
                <w:szCs w:val="28"/>
                <w:lang w:val="uk-UA"/>
              </w:rPr>
            </w:pPr>
            <w:r w:rsidRPr="00D777D1">
              <w:rPr>
                <w:b/>
                <w:sz w:val="28"/>
                <w:szCs w:val="28"/>
                <w:lang w:val="uk-UA"/>
              </w:rPr>
              <w:t>Наскрізна лінія</w:t>
            </w:r>
          </w:p>
        </w:tc>
        <w:tc>
          <w:tcPr>
            <w:tcW w:w="8620" w:type="dxa"/>
          </w:tcPr>
          <w:p w:rsidR="002F5076" w:rsidRPr="00D777D1" w:rsidRDefault="002F5076" w:rsidP="00333E91">
            <w:pPr>
              <w:jc w:val="center"/>
              <w:rPr>
                <w:b/>
                <w:szCs w:val="28"/>
                <w:lang w:val="uk-UA"/>
              </w:rPr>
            </w:pPr>
            <w:r w:rsidRPr="00D777D1">
              <w:rPr>
                <w:b/>
                <w:sz w:val="28"/>
                <w:szCs w:val="28"/>
                <w:highlight w:val="white"/>
                <w:lang w:val="uk-UA"/>
              </w:rPr>
              <w:t>Коротка характеристика</w:t>
            </w:r>
          </w:p>
        </w:tc>
      </w:tr>
      <w:tr w:rsidR="002F5076" w:rsidRPr="00D777D1" w:rsidTr="00333E91">
        <w:trPr>
          <w:cantSplit/>
          <w:trHeight w:val="20"/>
        </w:trPr>
        <w:tc>
          <w:tcPr>
            <w:tcW w:w="1668" w:type="dxa"/>
            <w:textDirection w:val="btLr"/>
          </w:tcPr>
          <w:p w:rsidR="002F5076" w:rsidRPr="00D777D1" w:rsidRDefault="002F5076" w:rsidP="00333E91">
            <w:pPr>
              <w:ind w:right="113"/>
              <w:jc w:val="center"/>
              <w:rPr>
                <w:szCs w:val="28"/>
                <w:lang w:val="uk-UA"/>
              </w:rPr>
            </w:pPr>
            <w:r w:rsidRPr="00D777D1">
              <w:rPr>
                <w:sz w:val="28"/>
                <w:szCs w:val="28"/>
                <w:highlight w:val="white"/>
                <w:lang w:val="uk-UA"/>
              </w:rPr>
              <w:t>Екологічна безпека й сталий розвиток</w:t>
            </w:r>
          </w:p>
        </w:tc>
        <w:tc>
          <w:tcPr>
            <w:tcW w:w="8620" w:type="dxa"/>
          </w:tcPr>
          <w:p w:rsidR="002F5076" w:rsidRPr="00D777D1" w:rsidRDefault="002F5076" w:rsidP="00A716E3">
            <w:pPr>
              <w:ind w:firstLine="291"/>
              <w:jc w:val="both"/>
              <w:rPr>
                <w:szCs w:val="28"/>
                <w:highlight w:val="white"/>
                <w:lang w:val="uk-UA"/>
              </w:rPr>
            </w:pPr>
            <w:r w:rsidRPr="00D777D1">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F5076" w:rsidRPr="00D777D1" w:rsidRDefault="002F5076" w:rsidP="00A716E3">
            <w:pPr>
              <w:ind w:firstLine="291"/>
              <w:jc w:val="both"/>
              <w:rPr>
                <w:b/>
                <w:szCs w:val="28"/>
                <w:lang w:val="uk-UA"/>
              </w:rPr>
            </w:pPr>
            <w:r w:rsidRPr="00D777D1">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F5076" w:rsidRPr="00D777D1" w:rsidTr="00333E91">
        <w:trPr>
          <w:cantSplit/>
          <w:trHeight w:val="20"/>
        </w:trPr>
        <w:tc>
          <w:tcPr>
            <w:tcW w:w="1668" w:type="dxa"/>
            <w:textDirection w:val="btLr"/>
          </w:tcPr>
          <w:p w:rsidR="002F5076" w:rsidRPr="00D777D1" w:rsidRDefault="002F5076" w:rsidP="00333E91">
            <w:pPr>
              <w:ind w:right="113"/>
              <w:jc w:val="center"/>
              <w:rPr>
                <w:szCs w:val="28"/>
                <w:lang w:val="uk-UA"/>
              </w:rPr>
            </w:pPr>
            <w:r w:rsidRPr="00D777D1">
              <w:rPr>
                <w:sz w:val="28"/>
                <w:szCs w:val="28"/>
                <w:highlight w:val="white"/>
                <w:lang w:val="uk-UA"/>
              </w:rPr>
              <w:t>Громадянська відповідальність</w:t>
            </w:r>
          </w:p>
        </w:tc>
        <w:tc>
          <w:tcPr>
            <w:tcW w:w="8620" w:type="dxa"/>
          </w:tcPr>
          <w:p w:rsidR="002F5076" w:rsidRPr="00D777D1" w:rsidRDefault="002F5076" w:rsidP="00A716E3">
            <w:pPr>
              <w:ind w:firstLine="291"/>
              <w:jc w:val="both"/>
              <w:rPr>
                <w:szCs w:val="28"/>
                <w:highlight w:val="white"/>
                <w:lang w:val="uk-UA"/>
              </w:rPr>
            </w:pPr>
            <w:r w:rsidRPr="00D777D1">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F5076" w:rsidRPr="00D777D1" w:rsidRDefault="002F5076" w:rsidP="00A716E3">
            <w:pPr>
              <w:ind w:firstLine="291"/>
              <w:jc w:val="both"/>
              <w:rPr>
                <w:b/>
                <w:szCs w:val="28"/>
                <w:lang w:val="uk-UA"/>
              </w:rPr>
            </w:pPr>
            <w:r w:rsidRPr="00D777D1">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F5076" w:rsidRPr="00DA1846" w:rsidTr="00333E91">
        <w:trPr>
          <w:cantSplit/>
          <w:trHeight w:val="3250"/>
        </w:trPr>
        <w:tc>
          <w:tcPr>
            <w:tcW w:w="1668" w:type="dxa"/>
            <w:textDirection w:val="btLr"/>
          </w:tcPr>
          <w:p w:rsidR="002F5076" w:rsidRPr="00D777D1" w:rsidRDefault="002F5076" w:rsidP="00333E91">
            <w:pPr>
              <w:ind w:right="113"/>
              <w:jc w:val="center"/>
              <w:rPr>
                <w:b/>
                <w:szCs w:val="28"/>
                <w:lang w:val="uk-UA"/>
              </w:rPr>
            </w:pPr>
            <w:r w:rsidRPr="00D777D1">
              <w:rPr>
                <w:sz w:val="28"/>
                <w:szCs w:val="28"/>
                <w:highlight w:val="white"/>
                <w:lang w:val="uk-UA"/>
              </w:rPr>
              <w:t>Здоров'я і безпека</w:t>
            </w:r>
          </w:p>
        </w:tc>
        <w:tc>
          <w:tcPr>
            <w:tcW w:w="8620" w:type="dxa"/>
          </w:tcPr>
          <w:p w:rsidR="002F5076" w:rsidRPr="00D777D1" w:rsidRDefault="002F5076" w:rsidP="00A716E3">
            <w:pPr>
              <w:ind w:firstLine="291"/>
              <w:jc w:val="both"/>
              <w:rPr>
                <w:szCs w:val="28"/>
                <w:highlight w:val="white"/>
                <w:lang w:val="uk-UA"/>
              </w:rPr>
            </w:pPr>
            <w:r w:rsidRPr="00D777D1">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F5076" w:rsidRPr="00D777D1" w:rsidRDefault="002F5076" w:rsidP="00A716E3">
            <w:pPr>
              <w:ind w:firstLine="291"/>
              <w:jc w:val="both"/>
              <w:rPr>
                <w:b/>
                <w:szCs w:val="28"/>
                <w:lang w:val="uk-UA"/>
              </w:rPr>
            </w:pPr>
            <w:r w:rsidRPr="00D777D1">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F5076" w:rsidRPr="00DA1846" w:rsidTr="00333E91">
        <w:trPr>
          <w:cantSplit/>
          <w:trHeight w:val="20"/>
        </w:trPr>
        <w:tc>
          <w:tcPr>
            <w:tcW w:w="1668" w:type="dxa"/>
            <w:textDirection w:val="btLr"/>
          </w:tcPr>
          <w:p w:rsidR="002F5076" w:rsidRPr="00D777D1" w:rsidRDefault="002F5076" w:rsidP="00333E91">
            <w:pPr>
              <w:ind w:right="113"/>
              <w:jc w:val="center"/>
              <w:rPr>
                <w:b/>
                <w:szCs w:val="28"/>
                <w:lang w:val="uk-UA"/>
              </w:rPr>
            </w:pPr>
            <w:r w:rsidRPr="00D777D1">
              <w:rPr>
                <w:sz w:val="28"/>
                <w:szCs w:val="28"/>
                <w:highlight w:val="white"/>
                <w:lang w:val="uk-UA"/>
              </w:rPr>
              <w:t>Підприємливість і фінансова грамотність</w:t>
            </w:r>
          </w:p>
        </w:tc>
        <w:tc>
          <w:tcPr>
            <w:tcW w:w="8620" w:type="dxa"/>
          </w:tcPr>
          <w:p w:rsidR="002F5076" w:rsidRPr="00D777D1" w:rsidRDefault="002F5076" w:rsidP="00A716E3">
            <w:pPr>
              <w:ind w:firstLine="291"/>
              <w:jc w:val="both"/>
              <w:rPr>
                <w:szCs w:val="28"/>
                <w:highlight w:val="white"/>
                <w:lang w:val="uk-UA"/>
              </w:rPr>
            </w:pPr>
            <w:r w:rsidRPr="00D777D1">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F5076" w:rsidRPr="00D777D1" w:rsidRDefault="002F5076" w:rsidP="00A716E3">
            <w:pPr>
              <w:ind w:firstLine="291"/>
              <w:jc w:val="both"/>
              <w:rPr>
                <w:b/>
                <w:szCs w:val="28"/>
                <w:lang w:val="uk-UA"/>
              </w:rPr>
            </w:pPr>
            <w:r w:rsidRPr="00D777D1">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F5076" w:rsidRPr="00D777D1" w:rsidRDefault="002F5076" w:rsidP="002F5076">
      <w:pPr>
        <w:jc w:val="both"/>
        <w:rPr>
          <w:sz w:val="18"/>
          <w:szCs w:val="18"/>
          <w:highlight w:val="white"/>
          <w:lang w:val="uk-UA"/>
        </w:rPr>
      </w:pPr>
    </w:p>
    <w:p w:rsidR="002F5076" w:rsidRPr="00D777D1" w:rsidRDefault="002F5076" w:rsidP="00A716E3">
      <w:pPr>
        <w:ind w:firstLine="567"/>
        <w:jc w:val="both"/>
        <w:rPr>
          <w:sz w:val="28"/>
          <w:szCs w:val="28"/>
          <w:highlight w:val="white"/>
          <w:lang w:val="uk-UA"/>
        </w:rPr>
      </w:pPr>
      <w:r w:rsidRPr="00D777D1">
        <w:rPr>
          <w:sz w:val="28"/>
          <w:szCs w:val="28"/>
          <w:highlight w:val="white"/>
          <w:lang w:val="uk-UA"/>
        </w:rPr>
        <w:t xml:space="preserve">Необхідною умовою формування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сприяє встановлення та реалізація в освітньому процесі міжпредметних і </w:t>
      </w:r>
      <w:proofErr w:type="spellStart"/>
      <w:r w:rsidRPr="00D777D1">
        <w:rPr>
          <w:sz w:val="28"/>
          <w:szCs w:val="28"/>
          <w:highlight w:val="white"/>
          <w:lang w:val="uk-UA"/>
        </w:rPr>
        <w:t>внутрішньопредметних</w:t>
      </w:r>
      <w:proofErr w:type="spellEnd"/>
      <w:r w:rsidRPr="00D777D1">
        <w:rPr>
          <w:sz w:val="28"/>
          <w:szCs w:val="28"/>
          <w:highlight w:val="white"/>
          <w:lang w:val="uk-UA"/>
        </w:rPr>
        <w:t xml:space="preserve"> </w:t>
      </w:r>
      <w:proofErr w:type="spellStart"/>
      <w:r w:rsidRPr="00D777D1">
        <w:rPr>
          <w:sz w:val="28"/>
          <w:szCs w:val="28"/>
          <w:highlight w:val="white"/>
          <w:lang w:val="uk-UA"/>
        </w:rPr>
        <w:t>зв’язків</w:t>
      </w:r>
      <w:proofErr w:type="spellEnd"/>
      <w:r w:rsidRPr="00D777D1">
        <w:rPr>
          <w:sz w:val="28"/>
          <w:szCs w:val="28"/>
          <w:highlight w:val="white"/>
          <w:lang w:val="uk-UA"/>
        </w:rPr>
        <w:t xml:space="preserve">, а саме: </w:t>
      </w:r>
      <w:proofErr w:type="spellStart"/>
      <w:r w:rsidRPr="00D777D1">
        <w:rPr>
          <w:sz w:val="28"/>
          <w:szCs w:val="28"/>
          <w:highlight w:val="white"/>
          <w:lang w:val="uk-UA"/>
        </w:rPr>
        <w:t>змістово</w:t>
      </w:r>
      <w:proofErr w:type="spellEnd"/>
      <w:r w:rsidRPr="00D777D1">
        <w:rPr>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F5076" w:rsidRPr="00D777D1" w:rsidRDefault="002F5076" w:rsidP="00A716E3">
      <w:pPr>
        <w:ind w:firstLine="567"/>
        <w:jc w:val="both"/>
        <w:rPr>
          <w:rFonts w:eastAsia="Calibri"/>
          <w:sz w:val="28"/>
          <w:szCs w:val="28"/>
          <w:lang w:val="uk-UA"/>
        </w:rPr>
      </w:pPr>
      <w:r w:rsidRPr="00D777D1">
        <w:rPr>
          <w:rFonts w:eastAsia="Calibri"/>
          <w:i/>
          <w:sz w:val="28"/>
          <w:szCs w:val="28"/>
          <w:lang w:val="uk-UA"/>
        </w:rPr>
        <w:t>Вимоги до осіб, які можуть розпочинати здобуття профільної середньої освіти.</w:t>
      </w:r>
      <w:r w:rsidRPr="00D777D1">
        <w:rPr>
          <w:rFonts w:eastAsia="Calibri"/>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F5076" w:rsidRPr="00D777D1" w:rsidRDefault="002F5076" w:rsidP="00A716E3">
      <w:pPr>
        <w:ind w:firstLine="567"/>
        <w:jc w:val="both"/>
        <w:rPr>
          <w:rFonts w:eastAsia="Calibri"/>
          <w:sz w:val="28"/>
          <w:szCs w:val="28"/>
          <w:lang w:val="uk-UA"/>
        </w:rPr>
      </w:pPr>
      <w:r w:rsidRPr="00D777D1">
        <w:rPr>
          <w:rFonts w:eastAsia="Calibri"/>
          <w:sz w:val="28"/>
          <w:szCs w:val="28"/>
          <w:lang w:val="uk-UA"/>
        </w:rPr>
        <w:t>Особи з особливими освітніми потребами можуть розпочинати здобуття профільної середньої освіти за інших умов.</w:t>
      </w:r>
    </w:p>
    <w:p w:rsidR="002F5076" w:rsidRPr="00D777D1" w:rsidRDefault="002F5076" w:rsidP="00A716E3">
      <w:pPr>
        <w:ind w:firstLine="567"/>
        <w:jc w:val="both"/>
        <w:rPr>
          <w:rFonts w:eastAsia="Calibri"/>
          <w:sz w:val="28"/>
          <w:szCs w:val="28"/>
          <w:lang w:val="uk-UA"/>
        </w:rPr>
      </w:pPr>
      <w:r w:rsidRPr="00D777D1">
        <w:rPr>
          <w:rFonts w:eastAsia="Calibri"/>
          <w:i/>
          <w:sz w:val="28"/>
          <w:szCs w:val="28"/>
          <w:lang w:val="uk-UA"/>
        </w:rPr>
        <w:t>Перелік освітніх галузей.</w:t>
      </w:r>
      <w:r w:rsidRPr="00D777D1">
        <w:rPr>
          <w:rFonts w:eastAsia="Calibri"/>
          <w:sz w:val="28"/>
          <w:szCs w:val="28"/>
          <w:lang w:val="uk-UA"/>
        </w:rPr>
        <w:t xml:space="preserve"> Типову освітню програму укладено за такими освітніми галузями:</w:t>
      </w:r>
    </w:p>
    <w:p w:rsidR="002F5076" w:rsidRPr="00D777D1" w:rsidRDefault="002F5076" w:rsidP="00A716E3">
      <w:pPr>
        <w:ind w:firstLine="993"/>
        <w:jc w:val="both"/>
        <w:rPr>
          <w:rFonts w:eastAsia="Calibri"/>
          <w:sz w:val="28"/>
          <w:szCs w:val="28"/>
          <w:lang w:val="uk-UA"/>
        </w:rPr>
      </w:pPr>
      <w:r w:rsidRPr="00D777D1">
        <w:rPr>
          <w:rFonts w:eastAsia="Calibri"/>
          <w:sz w:val="28"/>
          <w:szCs w:val="28"/>
          <w:lang w:val="uk-UA"/>
        </w:rPr>
        <w:t xml:space="preserve">Мови і літератури </w:t>
      </w:r>
    </w:p>
    <w:p w:rsidR="002F5076" w:rsidRPr="00D777D1" w:rsidRDefault="002F5076" w:rsidP="00A716E3">
      <w:pPr>
        <w:ind w:firstLine="993"/>
        <w:jc w:val="both"/>
        <w:rPr>
          <w:rFonts w:eastAsia="Calibri"/>
          <w:sz w:val="28"/>
          <w:szCs w:val="28"/>
          <w:lang w:val="uk-UA"/>
        </w:rPr>
      </w:pPr>
      <w:r w:rsidRPr="00D777D1">
        <w:rPr>
          <w:rFonts w:eastAsia="Calibri"/>
          <w:sz w:val="28"/>
          <w:szCs w:val="28"/>
          <w:lang w:val="uk-UA"/>
        </w:rPr>
        <w:t>Суспільствознавство</w:t>
      </w:r>
    </w:p>
    <w:p w:rsidR="002F5076" w:rsidRPr="00D777D1" w:rsidRDefault="002F5076" w:rsidP="00A716E3">
      <w:pPr>
        <w:ind w:firstLine="993"/>
        <w:jc w:val="both"/>
        <w:rPr>
          <w:rFonts w:eastAsia="Calibri"/>
          <w:sz w:val="28"/>
          <w:szCs w:val="28"/>
          <w:lang w:val="uk-UA"/>
        </w:rPr>
      </w:pPr>
      <w:r w:rsidRPr="00D777D1">
        <w:rPr>
          <w:rFonts w:eastAsia="Calibri"/>
          <w:sz w:val="28"/>
          <w:szCs w:val="28"/>
          <w:lang w:val="uk-UA"/>
        </w:rPr>
        <w:t>Мистецтво</w:t>
      </w:r>
    </w:p>
    <w:p w:rsidR="002F5076" w:rsidRPr="00D777D1" w:rsidRDefault="002F5076" w:rsidP="00A716E3">
      <w:pPr>
        <w:ind w:firstLine="993"/>
        <w:jc w:val="both"/>
        <w:rPr>
          <w:rFonts w:eastAsia="Calibri"/>
          <w:sz w:val="28"/>
          <w:szCs w:val="28"/>
          <w:lang w:val="uk-UA"/>
        </w:rPr>
      </w:pPr>
      <w:r w:rsidRPr="00D777D1">
        <w:rPr>
          <w:rFonts w:eastAsia="Calibri"/>
          <w:sz w:val="28"/>
          <w:szCs w:val="28"/>
          <w:lang w:val="uk-UA"/>
        </w:rPr>
        <w:t>Математика</w:t>
      </w:r>
    </w:p>
    <w:p w:rsidR="002F5076" w:rsidRPr="00D777D1" w:rsidRDefault="002F5076" w:rsidP="00A716E3">
      <w:pPr>
        <w:ind w:firstLine="993"/>
        <w:jc w:val="both"/>
        <w:rPr>
          <w:rFonts w:eastAsia="Calibri"/>
          <w:sz w:val="28"/>
          <w:szCs w:val="28"/>
          <w:lang w:val="uk-UA"/>
        </w:rPr>
      </w:pPr>
      <w:r w:rsidRPr="00D777D1">
        <w:rPr>
          <w:rFonts w:eastAsia="Calibri"/>
          <w:sz w:val="28"/>
          <w:szCs w:val="28"/>
          <w:lang w:val="uk-UA"/>
        </w:rPr>
        <w:t>Природознавство</w:t>
      </w:r>
    </w:p>
    <w:p w:rsidR="002F5076" w:rsidRPr="00D777D1" w:rsidRDefault="002F5076" w:rsidP="00A716E3">
      <w:pPr>
        <w:ind w:firstLine="993"/>
        <w:jc w:val="both"/>
        <w:rPr>
          <w:rFonts w:eastAsia="Calibri"/>
          <w:b/>
          <w:i/>
          <w:sz w:val="28"/>
          <w:szCs w:val="28"/>
          <w:lang w:val="uk-UA"/>
        </w:rPr>
      </w:pPr>
      <w:r w:rsidRPr="00D777D1">
        <w:rPr>
          <w:rFonts w:eastAsia="Calibri"/>
          <w:sz w:val="28"/>
          <w:szCs w:val="28"/>
          <w:lang w:val="uk-UA"/>
        </w:rPr>
        <w:t>Технології</w:t>
      </w:r>
    </w:p>
    <w:p w:rsidR="002F5076" w:rsidRPr="00D777D1" w:rsidRDefault="002F5076" w:rsidP="00A716E3">
      <w:pPr>
        <w:ind w:firstLine="993"/>
        <w:jc w:val="both"/>
        <w:rPr>
          <w:rFonts w:eastAsia="Calibri"/>
          <w:b/>
          <w:i/>
          <w:sz w:val="28"/>
          <w:szCs w:val="28"/>
          <w:lang w:val="uk-UA"/>
        </w:rPr>
      </w:pPr>
      <w:r w:rsidRPr="00D777D1">
        <w:rPr>
          <w:rFonts w:eastAsia="Calibri"/>
          <w:sz w:val="28"/>
          <w:szCs w:val="28"/>
          <w:lang w:val="uk-UA"/>
        </w:rPr>
        <w:t>Здоров’я і фізична культура</w:t>
      </w:r>
    </w:p>
    <w:p w:rsidR="002F5076" w:rsidRPr="00D777D1" w:rsidRDefault="002F5076" w:rsidP="00A716E3">
      <w:pPr>
        <w:ind w:firstLine="567"/>
        <w:jc w:val="both"/>
        <w:rPr>
          <w:rFonts w:eastAsia="Calibri"/>
          <w:sz w:val="28"/>
          <w:szCs w:val="28"/>
          <w:lang w:val="uk-UA"/>
        </w:rPr>
      </w:pPr>
      <w:r w:rsidRPr="00D777D1">
        <w:rPr>
          <w:rFonts w:eastAsia="Calibri"/>
          <w:i/>
          <w:sz w:val="28"/>
          <w:szCs w:val="28"/>
          <w:lang w:val="uk-UA"/>
        </w:rPr>
        <w:t>Логічна послідовність вивчення предметів</w:t>
      </w:r>
      <w:r w:rsidRPr="00D777D1">
        <w:rPr>
          <w:rFonts w:eastAsia="Calibri"/>
          <w:sz w:val="28"/>
          <w:szCs w:val="28"/>
          <w:lang w:val="uk-UA"/>
        </w:rPr>
        <w:t xml:space="preserve"> розкривається у відповідних </w:t>
      </w:r>
      <w:r w:rsidRPr="00D777D1">
        <w:rPr>
          <w:rFonts w:eastAsia="Calibri"/>
          <w:i/>
          <w:sz w:val="28"/>
          <w:szCs w:val="28"/>
          <w:lang w:val="uk-UA"/>
        </w:rPr>
        <w:t>навчальних</w:t>
      </w:r>
      <w:r w:rsidRPr="00D777D1">
        <w:rPr>
          <w:rFonts w:eastAsia="Calibri"/>
          <w:sz w:val="28"/>
          <w:szCs w:val="28"/>
          <w:lang w:val="uk-UA"/>
        </w:rPr>
        <w:t xml:space="preserve"> </w:t>
      </w:r>
      <w:r w:rsidRPr="00D777D1">
        <w:rPr>
          <w:rFonts w:eastAsia="Calibri"/>
          <w:i/>
          <w:sz w:val="28"/>
          <w:szCs w:val="28"/>
          <w:lang w:val="uk-UA"/>
        </w:rPr>
        <w:t>програмах</w:t>
      </w:r>
      <w:r w:rsidRPr="00D777D1">
        <w:rPr>
          <w:rFonts w:eastAsia="Calibri"/>
          <w:sz w:val="28"/>
          <w:szCs w:val="28"/>
          <w:lang w:val="uk-UA"/>
        </w:rPr>
        <w:t>.</w:t>
      </w:r>
    </w:p>
    <w:p w:rsidR="002F5076" w:rsidRPr="00D777D1" w:rsidRDefault="002F5076" w:rsidP="00A716E3">
      <w:pPr>
        <w:ind w:firstLine="567"/>
        <w:jc w:val="both"/>
        <w:rPr>
          <w:rFonts w:eastAsia="Calibri"/>
          <w:sz w:val="28"/>
          <w:szCs w:val="28"/>
          <w:lang w:val="uk-UA"/>
        </w:rPr>
      </w:pPr>
      <w:r w:rsidRPr="00D777D1">
        <w:rPr>
          <w:rFonts w:eastAsia="Calibri"/>
          <w:i/>
          <w:sz w:val="28"/>
          <w:szCs w:val="28"/>
          <w:lang w:val="uk-UA"/>
        </w:rPr>
        <w:t>Рекомендовані форми організації освітнього процесу.</w:t>
      </w:r>
      <w:r w:rsidRPr="00D777D1">
        <w:rPr>
          <w:rFonts w:eastAsia="Calibri"/>
          <w:sz w:val="28"/>
          <w:szCs w:val="28"/>
          <w:lang w:val="uk-UA"/>
        </w:rPr>
        <w:t xml:space="preserve"> Основними формами організації освітнього процесу є різні типи уроку: </w:t>
      </w:r>
    </w:p>
    <w:p w:rsidR="002F5076" w:rsidRPr="00A716E3" w:rsidRDefault="002F5076" w:rsidP="00C97D43">
      <w:pPr>
        <w:pStyle w:val="a3"/>
        <w:numPr>
          <w:ilvl w:val="0"/>
          <w:numId w:val="26"/>
        </w:numPr>
        <w:tabs>
          <w:tab w:val="left" w:pos="993"/>
        </w:tabs>
        <w:jc w:val="both"/>
        <w:rPr>
          <w:rFonts w:eastAsia="Calibri"/>
          <w:sz w:val="28"/>
          <w:szCs w:val="28"/>
          <w:lang w:val="uk-UA"/>
        </w:rPr>
      </w:pPr>
      <w:r w:rsidRPr="00A716E3">
        <w:rPr>
          <w:rFonts w:eastAsia="Calibri"/>
          <w:sz w:val="28"/>
          <w:szCs w:val="28"/>
          <w:lang w:val="uk-UA"/>
        </w:rPr>
        <w:t xml:space="preserve">формування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w:t>
      </w:r>
    </w:p>
    <w:p w:rsidR="002F5076" w:rsidRPr="00A716E3" w:rsidRDefault="002F5076" w:rsidP="00C97D43">
      <w:pPr>
        <w:pStyle w:val="a3"/>
        <w:numPr>
          <w:ilvl w:val="0"/>
          <w:numId w:val="26"/>
        </w:numPr>
        <w:tabs>
          <w:tab w:val="left" w:pos="993"/>
        </w:tabs>
        <w:jc w:val="both"/>
        <w:rPr>
          <w:rFonts w:eastAsia="Calibri"/>
          <w:sz w:val="28"/>
          <w:szCs w:val="28"/>
          <w:lang w:val="uk-UA"/>
        </w:rPr>
      </w:pPr>
      <w:r w:rsidRPr="00A716E3">
        <w:rPr>
          <w:rFonts w:eastAsia="Calibri"/>
          <w:sz w:val="28"/>
          <w:szCs w:val="28"/>
          <w:lang w:val="uk-UA"/>
        </w:rPr>
        <w:t xml:space="preserve">розвитку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 xml:space="preserve">; </w:t>
      </w:r>
    </w:p>
    <w:p w:rsidR="002F5076" w:rsidRPr="00A716E3" w:rsidRDefault="002F5076" w:rsidP="00C97D43">
      <w:pPr>
        <w:pStyle w:val="a3"/>
        <w:numPr>
          <w:ilvl w:val="0"/>
          <w:numId w:val="26"/>
        </w:numPr>
        <w:tabs>
          <w:tab w:val="left" w:pos="993"/>
        </w:tabs>
        <w:jc w:val="both"/>
        <w:rPr>
          <w:rFonts w:eastAsia="Calibri"/>
          <w:sz w:val="28"/>
          <w:szCs w:val="28"/>
          <w:lang w:val="uk-UA"/>
        </w:rPr>
      </w:pPr>
      <w:r w:rsidRPr="00A716E3">
        <w:rPr>
          <w:rFonts w:eastAsia="Calibri"/>
          <w:sz w:val="28"/>
          <w:szCs w:val="28"/>
          <w:lang w:val="uk-UA"/>
        </w:rPr>
        <w:t xml:space="preserve">перевірки та/або оцінювання досягнення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 xml:space="preserve">; </w:t>
      </w:r>
    </w:p>
    <w:p w:rsidR="002F5076" w:rsidRPr="00A716E3" w:rsidRDefault="002F5076" w:rsidP="00C97D43">
      <w:pPr>
        <w:pStyle w:val="a3"/>
        <w:numPr>
          <w:ilvl w:val="0"/>
          <w:numId w:val="26"/>
        </w:numPr>
        <w:tabs>
          <w:tab w:val="left" w:pos="993"/>
        </w:tabs>
        <w:jc w:val="both"/>
        <w:rPr>
          <w:rFonts w:eastAsia="Calibri"/>
          <w:sz w:val="28"/>
          <w:szCs w:val="28"/>
          <w:lang w:val="uk-UA"/>
        </w:rPr>
      </w:pPr>
      <w:r w:rsidRPr="00A716E3">
        <w:rPr>
          <w:rFonts w:eastAsia="Calibri"/>
          <w:sz w:val="28"/>
          <w:szCs w:val="28"/>
          <w:lang w:val="uk-UA"/>
        </w:rPr>
        <w:t xml:space="preserve">корекції основних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 xml:space="preserve">; </w:t>
      </w:r>
    </w:p>
    <w:p w:rsidR="002F5076" w:rsidRPr="00A716E3" w:rsidRDefault="002F5076" w:rsidP="00C97D43">
      <w:pPr>
        <w:pStyle w:val="a3"/>
        <w:numPr>
          <w:ilvl w:val="0"/>
          <w:numId w:val="26"/>
        </w:numPr>
        <w:tabs>
          <w:tab w:val="left" w:pos="993"/>
        </w:tabs>
        <w:jc w:val="both"/>
        <w:rPr>
          <w:rFonts w:eastAsia="Calibri"/>
          <w:sz w:val="28"/>
          <w:szCs w:val="28"/>
          <w:lang w:val="uk-UA"/>
        </w:rPr>
      </w:pPr>
      <w:r w:rsidRPr="00A716E3">
        <w:rPr>
          <w:sz w:val="28"/>
          <w:szCs w:val="28"/>
          <w:lang w:val="uk-UA" w:eastAsia="uk-UA"/>
        </w:rPr>
        <w:t>комбінований урок</w:t>
      </w:r>
      <w:r w:rsidRPr="00A716E3">
        <w:rPr>
          <w:rFonts w:eastAsia="Calibri"/>
          <w:sz w:val="28"/>
          <w:szCs w:val="28"/>
          <w:lang w:val="uk-UA"/>
        </w:rPr>
        <w:t>.</w:t>
      </w:r>
    </w:p>
    <w:p w:rsidR="002F5076" w:rsidRPr="00D777D1" w:rsidRDefault="002F5076" w:rsidP="00A716E3">
      <w:pPr>
        <w:ind w:firstLine="567"/>
        <w:jc w:val="both"/>
        <w:rPr>
          <w:rFonts w:eastAsia="Calibri"/>
          <w:sz w:val="28"/>
          <w:szCs w:val="28"/>
          <w:lang w:val="uk-UA"/>
        </w:rPr>
      </w:pPr>
      <w:r w:rsidRPr="00D777D1">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D777D1">
        <w:rPr>
          <w:rFonts w:eastAsia="Calibri"/>
          <w:sz w:val="28"/>
          <w:szCs w:val="28"/>
          <w:lang w:val="uk-UA"/>
        </w:rPr>
        <w:t>квести</w:t>
      </w:r>
      <w:proofErr w:type="spellEnd"/>
      <w:r w:rsidRPr="00D777D1">
        <w:rPr>
          <w:rFonts w:eastAsia="Calibri"/>
          <w:sz w:val="28"/>
          <w:szCs w:val="28"/>
          <w:lang w:val="uk-UA"/>
        </w:rPr>
        <w:t xml:space="preserve">, інтерактивні </w:t>
      </w:r>
      <w:proofErr w:type="spellStart"/>
      <w:r w:rsidRPr="00D777D1">
        <w:rPr>
          <w:rFonts w:eastAsia="Calibri"/>
          <w:sz w:val="28"/>
          <w:szCs w:val="28"/>
          <w:lang w:val="uk-UA"/>
        </w:rPr>
        <w:t>уроки</w:t>
      </w:r>
      <w:proofErr w:type="spellEnd"/>
      <w:r w:rsidRPr="00D777D1">
        <w:rPr>
          <w:rFonts w:eastAsia="Calibri"/>
          <w:sz w:val="28"/>
          <w:szCs w:val="28"/>
          <w:lang w:val="uk-UA"/>
        </w:rPr>
        <w:t xml:space="preserve"> (</w:t>
      </w:r>
      <w:proofErr w:type="spellStart"/>
      <w:r w:rsidRPr="00D777D1">
        <w:rPr>
          <w:sz w:val="28"/>
          <w:szCs w:val="28"/>
          <w:lang w:val="uk-UA" w:eastAsia="uk-UA"/>
        </w:rPr>
        <w:t>уроки</w:t>
      </w:r>
      <w:proofErr w:type="spellEnd"/>
      <w:r w:rsidRPr="00D777D1">
        <w:rPr>
          <w:sz w:val="28"/>
          <w:szCs w:val="28"/>
          <w:lang w:val="uk-UA" w:eastAsia="uk-UA"/>
        </w:rPr>
        <w:t xml:space="preserve">-«суди», </w:t>
      </w:r>
      <w:r w:rsidRPr="00D777D1">
        <w:rPr>
          <w:rFonts w:eastAsia="Calibri"/>
          <w:sz w:val="28"/>
          <w:szCs w:val="28"/>
          <w:lang w:val="uk-UA"/>
        </w:rPr>
        <w:t>урок-</w:t>
      </w:r>
      <w:r w:rsidRPr="00D777D1">
        <w:rPr>
          <w:sz w:val="28"/>
          <w:szCs w:val="28"/>
          <w:lang w:val="uk-UA" w:eastAsia="uk-UA"/>
        </w:rPr>
        <w:t>дискусійна група, уроки з навчанням одних учнів іншими), інтегровані уроки,</w:t>
      </w:r>
      <w:r w:rsidRPr="00D777D1">
        <w:rPr>
          <w:rFonts w:eastAsia="Calibri"/>
          <w:sz w:val="28"/>
          <w:szCs w:val="28"/>
          <w:lang w:val="uk-UA"/>
        </w:rPr>
        <w:t xml:space="preserve"> проблемний урок, відео-уроки, прес-конференції, ділові ігри тощо. </w:t>
      </w:r>
    </w:p>
    <w:p w:rsidR="002F5076" w:rsidRPr="00D777D1" w:rsidRDefault="002F5076" w:rsidP="00A716E3">
      <w:pPr>
        <w:ind w:firstLine="567"/>
        <w:jc w:val="both"/>
        <w:rPr>
          <w:sz w:val="28"/>
          <w:szCs w:val="28"/>
          <w:lang w:val="uk-UA" w:eastAsia="uk-UA"/>
        </w:rPr>
      </w:pPr>
      <w:r w:rsidRPr="00D777D1">
        <w:rPr>
          <w:rFonts w:eastAsia="Calibri"/>
          <w:sz w:val="28"/>
          <w:szCs w:val="28"/>
          <w:lang w:val="uk-UA"/>
        </w:rPr>
        <w:t>Засвоєння нового матеріалу</w:t>
      </w:r>
      <w:r w:rsidRPr="00D777D1">
        <w:rPr>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D777D1">
        <w:rPr>
          <w:sz w:val="28"/>
          <w:szCs w:val="28"/>
          <w:lang w:val="uk-UA" w:eastAsia="uk-UA"/>
        </w:rPr>
        <w:t>компетентностей</w:t>
      </w:r>
      <w:proofErr w:type="spellEnd"/>
      <w:r w:rsidRPr="00D777D1">
        <w:rPr>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F5076" w:rsidRPr="00D777D1" w:rsidRDefault="002F5076" w:rsidP="00A716E3">
      <w:pPr>
        <w:ind w:firstLine="567"/>
        <w:jc w:val="both"/>
        <w:rPr>
          <w:sz w:val="28"/>
          <w:szCs w:val="28"/>
          <w:lang w:val="uk-UA" w:eastAsia="uk-UA"/>
        </w:rPr>
      </w:pPr>
      <w:r w:rsidRPr="00D777D1">
        <w:rPr>
          <w:sz w:val="28"/>
          <w:szCs w:val="28"/>
          <w:lang w:val="uk-UA" w:eastAsia="uk-UA"/>
        </w:rPr>
        <w:t xml:space="preserve">З метою </w:t>
      </w:r>
      <w:r w:rsidRPr="00D777D1">
        <w:rPr>
          <w:rFonts w:eastAsia="Calibri"/>
          <w:sz w:val="28"/>
          <w:szCs w:val="28"/>
          <w:lang w:val="uk-UA"/>
        </w:rPr>
        <w:t>засвоєння нового матеріалу</w:t>
      </w:r>
      <w:r w:rsidRPr="00D777D1">
        <w:rPr>
          <w:sz w:val="28"/>
          <w:szCs w:val="28"/>
          <w:lang w:val="uk-UA" w:eastAsia="uk-UA"/>
        </w:rPr>
        <w:t xml:space="preserve"> та </w:t>
      </w:r>
      <w:r w:rsidRPr="00D777D1">
        <w:rPr>
          <w:rFonts w:eastAsia="Calibri"/>
          <w:sz w:val="28"/>
          <w:szCs w:val="28"/>
          <w:lang w:val="uk-UA"/>
        </w:rPr>
        <w:t xml:space="preserve">розвитку </w:t>
      </w:r>
      <w:proofErr w:type="spellStart"/>
      <w:r w:rsidRPr="00D777D1">
        <w:rPr>
          <w:rFonts w:eastAsia="Calibri"/>
          <w:sz w:val="28"/>
          <w:szCs w:val="28"/>
          <w:lang w:val="uk-UA"/>
        </w:rPr>
        <w:t>компетентностей</w:t>
      </w:r>
      <w:proofErr w:type="spellEnd"/>
      <w:r w:rsidRPr="00D777D1">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F5076" w:rsidRPr="00D777D1" w:rsidRDefault="002F5076" w:rsidP="00A716E3">
      <w:pPr>
        <w:ind w:firstLine="567"/>
        <w:jc w:val="both"/>
        <w:rPr>
          <w:sz w:val="28"/>
          <w:szCs w:val="28"/>
          <w:lang w:val="uk-UA" w:eastAsia="uk-UA"/>
        </w:rPr>
      </w:pPr>
      <w:r w:rsidRPr="00D777D1">
        <w:rPr>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F5076" w:rsidRPr="00D777D1" w:rsidRDefault="002F5076" w:rsidP="00A716E3">
      <w:pPr>
        <w:ind w:firstLine="567"/>
        <w:jc w:val="both"/>
        <w:rPr>
          <w:sz w:val="28"/>
          <w:szCs w:val="28"/>
          <w:lang w:val="uk-UA" w:eastAsia="uk-UA"/>
        </w:rPr>
      </w:pPr>
      <w:r w:rsidRPr="00D777D1">
        <w:rPr>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F5076" w:rsidRPr="00D777D1" w:rsidRDefault="002F5076" w:rsidP="00A716E3">
      <w:pPr>
        <w:ind w:firstLine="567"/>
        <w:jc w:val="both"/>
        <w:rPr>
          <w:sz w:val="28"/>
          <w:szCs w:val="28"/>
          <w:lang w:val="uk-UA" w:eastAsia="uk-UA"/>
        </w:rPr>
      </w:pPr>
      <w:r w:rsidRPr="00D777D1">
        <w:rPr>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2F5076" w:rsidRPr="00D777D1" w:rsidRDefault="002F5076" w:rsidP="00A716E3">
      <w:pPr>
        <w:ind w:firstLine="567"/>
        <w:jc w:val="both"/>
        <w:rPr>
          <w:sz w:val="28"/>
          <w:szCs w:val="28"/>
          <w:lang w:val="uk-UA" w:eastAsia="uk-UA"/>
        </w:rPr>
      </w:pPr>
      <w:r w:rsidRPr="00D777D1">
        <w:rPr>
          <w:sz w:val="28"/>
          <w:szCs w:val="28"/>
          <w:lang w:val="uk-UA" w:eastAsia="uk-UA"/>
        </w:rPr>
        <w:t>Консультація будується за принципом питань і відповідей.</w:t>
      </w:r>
    </w:p>
    <w:p w:rsidR="002F5076" w:rsidRPr="00D777D1" w:rsidRDefault="002F5076" w:rsidP="00A716E3">
      <w:pPr>
        <w:ind w:firstLine="567"/>
        <w:jc w:val="both"/>
        <w:rPr>
          <w:sz w:val="28"/>
          <w:szCs w:val="28"/>
          <w:lang w:val="uk-UA" w:eastAsia="uk-UA"/>
        </w:rPr>
      </w:pPr>
      <w:r w:rsidRPr="00D777D1">
        <w:rPr>
          <w:rFonts w:eastAsia="Calibri"/>
          <w:sz w:val="28"/>
          <w:szCs w:val="28"/>
          <w:lang w:val="uk-UA"/>
        </w:rPr>
        <w:t xml:space="preserve">Перевірка та/або оцінювання досягнення </w:t>
      </w:r>
      <w:proofErr w:type="spellStart"/>
      <w:r w:rsidRPr="00D777D1">
        <w:rPr>
          <w:rFonts w:eastAsia="Calibri"/>
          <w:sz w:val="28"/>
          <w:szCs w:val="28"/>
          <w:lang w:val="uk-UA"/>
        </w:rPr>
        <w:t>компетентностей</w:t>
      </w:r>
      <w:proofErr w:type="spellEnd"/>
      <w:r w:rsidRPr="00D777D1">
        <w:rPr>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2F5076" w:rsidRPr="00D777D1" w:rsidRDefault="002F5076" w:rsidP="00A716E3">
      <w:pPr>
        <w:ind w:firstLine="567"/>
        <w:jc w:val="both"/>
        <w:rPr>
          <w:sz w:val="28"/>
          <w:szCs w:val="28"/>
          <w:lang w:val="uk-UA" w:eastAsia="uk-UA"/>
        </w:rPr>
      </w:pPr>
      <w:r w:rsidRPr="00D777D1">
        <w:rPr>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D777D1">
        <w:rPr>
          <w:sz w:val="28"/>
          <w:szCs w:val="28"/>
          <w:lang w:val="uk-UA" w:eastAsia="uk-UA"/>
        </w:rPr>
        <w:t>компетентностей</w:t>
      </w:r>
      <w:proofErr w:type="spellEnd"/>
      <w:r w:rsidRPr="00D777D1">
        <w:rPr>
          <w:sz w:val="28"/>
          <w:szCs w:val="28"/>
          <w:lang w:val="uk-UA"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2F5076" w:rsidRPr="00D777D1" w:rsidRDefault="002F5076" w:rsidP="00A716E3">
      <w:pPr>
        <w:ind w:firstLine="567"/>
        <w:jc w:val="both"/>
        <w:rPr>
          <w:sz w:val="28"/>
          <w:szCs w:val="28"/>
          <w:lang w:val="uk-UA" w:eastAsia="uk-UA"/>
        </w:rPr>
      </w:pPr>
      <w:r w:rsidRPr="00D777D1">
        <w:rPr>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D777D1">
        <w:rPr>
          <w:sz w:val="28"/>
          <w:szCs w:val="28"/>
          <w:lang w:val="uk-UA" w:eastAsia="uk-UA"/>
        </w:rPr>
        <w:t>компетентностей</w:t>
      </w:r>
      <w:proofErr w:type="spellEnd"/>
      <w:r w:rsidRPr="00D777D1">
        <w:rPr>
          <w:sz w:val="28"/>
          <w:szCs w:val="28"/>
          <w:lang w:val="uk-UA" w:eastAsia="uk-UA"/>
        </w:rPr>
        <w:t>.</w:t>
      </w:r>
    </w:p>
    <w:p w:rsidR="002F5076" w:rsidRPr="00D777D1" w:rsidRDefault="002F5076" w:rsidP="00A716E3">
      <w:pPr>
        <w:ind w:firstLine="567"/>
        <w:jc w:val="both"/>
        <w:rPr>
          <w:sz w:val="28"/>
          <w:szCs w:val="28"/>
          <w:lang w:val="uk-UA" w:eastAsia="uk-UA"/>
        </w:rPr>
      </w:pPr>
      <w:r w:rsidRPr="00D777D1">
        <w:rPr>
          <w:sz w:val="28"/>
          <w:szCs w:val="28"/>
          <w:lang w:val="uk-UA" w:eastAsia="uk-UA"/>
        </w:rPr>
        <w:t xml:space="preserve">Функцію </w:t>
      </w:r>
      <w:r w:rsidRPr="00D777D1">
        <w:rPr>
          <w:rFonts w:eastAsia="Calibri"/>
          <w:sz w:val="28"/>
          <w:szCs w:val="28"/>
          <w:lang w:val="uk-UA"/>
        </w:rPr>
        <w:t xml:space="preserve">перевірки та/або оцінювання досягнення </w:t>
      </w:r>
      <w:proofErr w:type="spellStart"/>
      <w:r w:rsidRPr="00D777D1">
        <w:rPr>
          <w:rFonts w:eastAsia="Calibri"/>
          <w:sz w:val="28"/>
          <w:szCs w:val="28"/>
          <w:lang w:val="uk-UA"/>
        </w:rPr>
        <w:t>компетентностей</w:t>
      </w:r>
      <w:proofErr w:type="spellEnd"/>
      <w:r w:rsidRPr="00D777D1">
        <w:rPr>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F5076" w:rsidRPr="00D777D1" w:rsidRDefault="002F5076" w:rsidP="00A716E3">
      <w:pPr>
        <w:ind w:firstLine="567"/>
        <w:jc w:val="both"/>
        <w:rPr>
          <w:sz w:val="28"/>
          <w:szCs w:val="28"/>
          <w:lang w:val="uk-UA" w:eastAsia="uk-UA"/>
        </w:rPr>
      </w:pPr>
      <w:r w:rsidRPr="00D777D1">
        <w:rPr>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F5076" w:rsidRPr="00D777D1" w:rsidRDefault="002F5076" w:rsidP="00A716E3">
      <w:pPr>
        <w:ind w:firstLine="567"/>
        <w:jc w:val="both"/>
        <w:rPr>
          <w:sz w:val="28"/>
          <w:szCs w:val="28"/>
          <w:lang w:val="uk-UA" w:eastAsia="uk-UA"/>
        </w:rPr>
      </w:pPr>
      <w:r w:rsidRPr="00D777D1">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F5076" w:rsidRPr="00D777D1" w:rsidRDefault="002F5076" w:rsidP="00A716E3">
      <w:pPr>
        <w:ind w:firstLine="567"/>
        <w:jc w:val="both"/>
        <w:rPr>
          <w:sz w:val="28"/>
          <w:szCs w:val="28"/>
          <w:lang w:val="uk-UA" w:eastAsia="uk-UA"/>
        </w:rPr>
      </w:pPr>
      <w:r w:rsidRPr="00D777D1">
        <w:rPr>
          <w:bCs/>
          <w:sz w:val="28"/>
          <w:szCs w:val="28"/>
          <w:lang w:val="uk-UA" w:eastAsia="uk-UA"/>
        </w:rPr>
        <w:t>Екскурсії</w:t>
      </w:r>
      <w:r w:rsidRPr="00D777D1">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F5076" w:rsidRPr="00D777D1" w:rsidRDefault="002F5076" w:rsidP="00A716E3">
      <w:pPr>
        <w:ind w:firstLine="567"/>
        <w:jc w:val="both"/>
        <w:rPr>
          <w:sz w:val="28"/>
          <w:szCs w:val="28"/>
          <w:lang w:val="uk-UA" w:eastAsia="uk-UA"/>
        </w:rPr>
      </w:pPr>
      <w:r w:rsidRPr="00D777D1">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D777D1">
        <w:rPr>
          <w:sz w:val="28"/>
          <w:szCs w:val="28"/>
          <w:lang w:val="uk-UA" w:eastAsia="uk-UA"/>
        </w:rPr>
        <w:t>підбору матеріалу, виконують самостійно розподілені ролі та аналізують виконану роботу.</w:t>
      </w:r>
    </w:p>
    <w:p w:rsidR="002F5076" w:rsidRPr="00D777D1" w:rsidRDefault="002F5076" w:rsidP="00A716E3">
      <w:pPr>
        <w:ind w:firstLine="567"/>
        <w:jc w:val="both"/>
        <w:rPr>
          <w:rFonts w:eastAsia="Calibri"/>
          <w:sz w:val="28"/>
          <w:szCs w:val="28"/>
          <w:lang w:val="uk-UA"/>
        </w:rPr>
      </w:pPr>
      <w:r w:rsidRPr="00D777D1">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F5076" w:rsidRPr="00D777D1" w:rsidRDefault="002F5076" w:rsidP="00A716E3">
      <w:pPr>
        <w:ind w:firstLine="567"/>
        <w:jc w:val="both"/>
        <w:rPr>
          <w:rFonts w:eastAsia="Calibri"/>
          <w:sz w:val="28"/>
          <w:szCs w:val="28"/>
          <w:lang w:val="uk-UA"/>
        </w:rPr>
      </w:pPr>
      <w:r w:rsidRPr="00D777D1">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F5076" w:rsidRPr="00D777D1" w:rsidRDefault="002F5076" w:rsidP="00A716E3">
      <w:pPr>
        <w:shd w:val="clear" w:color="auto" w:fill="FFFFFF"/>
        <w:ind w:firstLine="567"/>
        <w:jc w:val="both"/>
        <w:rPr>
          <w:rFonts w:eastAsia="Calibri"/>
          <w:sz w:val="28"/>
          <w:szCs w:val="28"/>
          <w:lang w:val="uk-UA"/>
        </w:rPr>
      </w:pPr>
      <w:r w:rsidRPr="00D777D1">
        <w:rPr>
          <w:rFonts w:eastAsia="Calibri"/>
          <w:i/>
          <w:sz w:val="28"/>
          <w:szCs w:val="28"/>
          <w:lang w:val="uk-UA"/>
        </w:rPr>
        <w:t>Опис та інструменти системи внутрішнього забезпечення якості освіти.</w:t>
      </w:r>
      <w:r w:rsidRPr="00D777D1">
        <w:rPr>
          <w:rFonts w:eastAsia="Calibri"/>
          <w:sz w:val="28"/>
          <w:szCs w:val="28"/>
          <w:lang w:val="uk-UA"/>
        </w:rPr>
        <w:t xml:space="preserve"> Система внутрішнього забезпечення якості складається з наступних компонентів:</w:t>
      </w:r>
    </w:p>
    <w:p w:rsidR="002F5076" w:rsidRPr="00A716E3" w:rsidRDefault="002F5076" w:rsidP="00C97D43">
      <w:pPr>
        <w:pStyle w:val="a3"/>
        <w:numPr>
          <w:ilvl w:val="0"/>
          <w:numId w:val="27"/>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кадрове забезпечення освітньої діяльності;</w:t>
      </w:r>
    </w:p>
    <w:p w:rsidR="002F5076" w:rsidRPr="00A716E3" w:rsidRDefault="002F5076" w:rsidP="00C97D43">
      <w:pPr>
        <w:pStyle w:val="a3"/>
        <w:numPr>
          <w:ilvl w:val="0"/>
          <w:numId w:val="27"/>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навчально-методичне забезпечення освітньої діяльності;</w:t>
      </w:r>
    </w:p>
    <w:p w:rsidR="002F5076" w:rsidRPr="00A716E3" w:rsidRDefault="002F5076" w:rsidP="00C97D43">
      <w:pPr>
        <w:pStyle w:val="a3"/>
        <w:numPr>
          <w:ilvl w:val="0"/>
          <w:numId w:val="27"/>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матеріально-технічне забезпечення освітньої діяльності;</w:t>
      </w:r>
    </w:p>
    <w:p w:rsidR="002F5076" w:rsidRPr="00A716E3" w:rsidRDefault="002F5076" w:rsidP="00C97D43">
      <w:pPr>
        <w:pStyle w:val="a3"/>
        <w:numPr>
          <w:ilvl w:val="0"/>
          <w:numId w:val="27"/>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якість проведення навчальних занять;</w:t>
      </w:r>
    </w:p>
    <w:p w:rsidR="002F5076" w:rsidRPr="00A716E3" w:rsidRDefault="002F5076" w:rsidP="00C97D43">
      <w:pPr>
        <w:pStyle w:val="a3"/>
        <w:numPr>
          <w:ilvl w:val="0"/>
          <w:numId w:val="27"/>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 xml:space="preserve">моніторинг досягнення </w:t>
      </w:r>
      <w:r w:rsidRPr="00A716E3">
        <w:rPr>
          <w:sz w:val="28"/>
          <w:szCs w:val="28"/>
          <w:lang w:val="uk-UA" w:eastAsia="uk-UA"/>
        </w:rPr>
        <w:t xml:space="preserve">учнями </w:t>
      </w:r>
      <w:r w:rsidRPr="00A716E3">
        <w:rPr>
          <w:rFonts w:eastAsia="Calibri"/>
          <w:sz w:val="28"/>
          <w:szCs w:val="28"/>
          <w:lang w:val="uk-UA"/>
        </w:rPr>
        <w:t>результатів навчання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w:t>
      </w:r>
    </w:p>
    <w:p w:rsidR="002F5076" w:rsidRPr="00A716E3" w:rsidRDefault="002F5076" w:rsidP="00C97D43">
      <w:pPr>
        <w:pStyle w:val="a3"/>
        <w:numPr>
          <w:ilvl w:val="0"/>
          <w:numId w:val="27"/>
        </w:numPr>
        <w:shd w:val="clear" w:color="auto" w:fill="FFFFFF"/>
        <w:tabs>
          <w:tab w:val="left" w:pos="1134"/>
        </w:tabs>
        <w:ind w:left="709"/>
        <w:jc w:val="both"/>
        <w:rPr>
          <w:rFonts w:eastAsia="Calibri"/>
          <w:sz w:val="28"/>
          <w:szCs w:val="28"/>
          <w:lang w:val="uk-UA"/>
        </w:rPr>
      </w:pPr>
      <w:r w:rsidRPr="00A716E3">
        <w:rPr>
          <w:rFonts w:eastAsia="Calibri"/>
          <w:sz w:val="28"/>
          <w:szCs w:val="28"/>
          <w:lang w:val="uk-UA"/>
        </w:rPr>
        <w:t>Завдання системи внутрішнього забезпечення якості освіти:</w:t>
      </w:r>
    </w:p>
    <w:p w:rsidR="002F5076" w:rsidRPr="00A716E3" w:rsidRDefault="002F5076" w:rsidP="00C97D43">
      <w:pPr>
        <w:pStyle w:val="a3"/>
        <w:numPr>
          <w:ilvl w:val="0"/>
          <w:numId w:val="27"/>
        </w:numPr>
        <w:shd w:val="clear" w:color="auto" w:fill="FFFFFF"/>
        <w:tabs>
          <w:tab w:val="left" w:pos="284"/>
          <w:tab w:val="left" w:pos="1134"/>
        </w:tabs>
        <w:ind w:left="709"/>
        <w:jc w:val="both"/>
        <w:rPr>
          <w:sz w:val="28"/>
          <w:szCs w:val="28"/>
          <w:lang w:val="uk-UA"/>
        </w:rPr>
      </w:pPr>
      <w:r w:rsidRPr="00A716E3">
        <w:rPr>
          <w:rFonts w:eastAsia="Calibri"/>
          <w:sz w:val="28"/>
          <w:szCs w:val="28"/>
          <w:lang w:val="uk-UA"/>
        </w:rPr>
        <w:t>оновлення методичної бази освітньої діяльності;</w:t>
      </w:r>
    </w:p>
    <w:p w:rsidR="002F5076" w:rsidRPr="00A716E3" w:rsidRDefault="002F5076" w:rsidP="00C97D43">
      <w:pPr>
        <w:pStyle w:val="a3"/>
        <w:numPr>
          <w:ilvl w:val="0"/>
          <w:numId w:val="27"/>
        </w:numPr>
        <w:shd w:val="clear" w:color="auto" w:fill="FFFFFF"/>
        <w:tabs>
          <w:tab w:val="left" w:pos="284"/>
          <w:tab w:val="left" w:pos="1134"/>
        </w:tabs>
        <w:ind w:left="709"/>
        <w:jc w:val="both"/>
        <w:rPr>
          <w:sz w:val="28"/>
          <w:szCs w:val="28"/>
          <w:lang w:val="uk-UA"/>
        </w:rPr>
      </w:pPr>
      <w:r w:rsidRPr="00A716E3">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F5076" w:rsidRPr="00A716E3" w:rsidRDefault="002F5076" w:rsidP="00C97D43">
      <w:pPr>
        <w:pStyle w:val="a3"/>
        <w:numPr>
          <w:ilvl w:val="0"/>
          <w:numId w:val="27"/>
        </w:numPr>
        <w:shd w:val="clear" w:color="auto" w:fill="FFFFFF"/>
        <w:tabs>
          <w:tab w:val="left" w:pos="284"/>
          <w:tab w:val="left" w:pos="1134"/>
        </w:tabs>
        <w:ind w:left="709"/>
        <w:jc w:val="both"/>
        <w:rPr>
          <w:sz w:val="28"/>
          <w:szCs w:val="28"/>
          <w:lang w:val="uk-UA"/>
        </w:rPr>
      </w:pPr>
      <w:r w:rsidRPr="00A716E3">
        <w:rPr>
          <w:rFonts w:eastAsia="Calibri"/>
          <w:sz w:val="28"/>
          <w:szCs w:val="28"/>
          <w:lang w:val="uk-UA"/>
        </w:rPr>
        <w:t>моніторинг та оптимізація соціально-психологічного середовища закладу освіти;</w:t>
      </w:r>
    </w:p>
    <w:p w:rsidR="002F5076" w:rsidRPr="00A716E3" w:rsidRDefault="002F5076" w:rsidP="00C97D43">
      <w:pPr>
        <w:pStyle w:val="a3"/>
        <w:numPr>
          <w:ilvl w:val="0"/>
          <w:numId w:val="27"/>
        </w:numPr>
        <w:shd w:val="clear" w:color="auto" w:fill="FFFFFF"/>
        <w:tabs>
          <w:tab w:val="left" w:pos="284"/>
          <w:tab w:val="left" w:pos="1134"/>
        </w:tabs>
        <w:ind w:left="709"/>
        <w:jc w:val="both"/>
        <w:rPr>
          <w:bCs/>
          <w:iCs/>
          <w:sz w:val="28"/>
          <w:szCs w:val="28"/>
          <w:lang w:val="uk-UA"/>
        </w:rPr>
      </w:pPr>
      <w:r w:rsidRPr="00A716E3">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18686B" w:rsidRPr="00D777D1" w:rsidRDefault="0018686B" w:rsidP="00A716E3">
      <w:pPr>
        <w:ind w:firstLine="567"/>
        <w:jc w:val="both"/>
        <w:rPr>
          <w:rFonts w:eastAsia="Calibri"/>
          <w:sz w:val="28"/>
          <w:szCs w:val="28"/>
          <w:lang w:val="uk-UA"/>
        </w:rPr>
      </w:pPr>
      <w:r w:rsidRPr="00D777D1">
        <w:rPr>
          <w:rFonts w:eastAsia="Calibri"/>
          <w:i/>
          <w:sz w:val="28"/>
          <w:szCs w:val="28"/>
          <w:lang w:val="uk-UA"/>
        </w:rPr>
        <w:t>Освітня програма закладу профільної середньої освіти</w:t>
      </w:r>
      <w:r w:rsidRPr="00D777D1">
        <w:rPr>
          <w:rFonts w:eastAsia="Calibri"/>
          <w:sz w:val="28"/>
          <w:szCs w:val="28"/>
          <w:lang w:val="uk-UA"/>
        </w:rPr>
        <w:t xml:space="preserve"> передбачає досягнення учнями результатів навчання (</w:t>
      </w:r>
      <w:proofErr w:type="spellStart"/>
      <w:r w:rsidRPr="00D777D1">
        <w:rPr>
          <w:rFonts w:eastAsia="Calibri"/>
          <w:sz w:val="28"/>
          <w:szCs w:val="28"/>
          <w:lang w:val="uk-UA"/>
        </w:rPr>
        <w:t>компетентностей</w:t>
      </w:r>
      <w:proofErr w:type="spellEnd"/>
      <w:r w:rsidRPr="00D777D1">
        <w:rPr>
          <w:rFonts w:eastAsia="Calibri"/>
          <w:sz w:val="28"/>
          <w:szCs w:val="28"/>
          <w:lang w:val="uk-UA"/>
        </w:rPr>
        <w:t>), визначених Державним стандартом.</w:t>
      </w:r>
    </w:p>
    <w:p w:rsidR="00DB773F" w:rsidRPr="00D777D1" w:rsidRDefault="00DB773F" w:rsidP="002F5076">
      <w:pPr>
        <w:ind w:firstLine="709"/>
        <w:jc w:val="both"/>
        <w:rPr>
          <w:rFonts w:eastAsia="Calibri"/>
          <w:lang w:val="uk-UA"/>
        </w:rPr>
      </w:pPr>
    </w:p>
    <w:p w:rsidR="00333E91" w:rsidRPr="00D777D1" w:rsidRDefault="00333E91" w:rsidP="00333E91">
      <w:pPr>
        <w:jc w:val="center"/>
        <w:rPr>
          <w:b/>
          <w:sz w:val="36"/>
          <w:szCs w:val="36"/>
          <w:lang w:val="uk-UA"/>
        </w:rPr>
      </w:pPr>
      <w:r w:rsidRPr="00D777D1">
        <w:rPr>
          <w:b/>
          <w:sz w:val="36"/>
          <w:szCs w:val="36"/>
          <w:lang w:val="uk-UA"/>
        </w:rPr>
        <w:t>Розділ V</w:t>
      </w:r>
      <w:r w:rsidR="00061EAC" w:rsidRPr="00D777D1">
        <w:rPr>
          <w:b/>
          <w:sz w:val="36"/>
          <w:szCs w:val="36"/>
          <w:lang w:val="uk-UA"/>
        </w:rPr>
        <w:t>I</w:t>
      </w:r>
      <w:r w:rsidR="00DA1846">
        <w:rPr>
          <w:b/>
          <w:sz w:val="36"/>
          <w:szCs w:val="36"/>
          <w:lang w:val="uk-UA"/>
        </w:rPr>
        <w:t>. О</w:t>
      </w:r>
      <w:r w:rsidRPr="00D777D1">
        <w:rPr>
          <w:b/>
          <w:sz w:val="36"/>
          <w:szCs w:val="36"/>
          <w:lang w:val="uk-UA"/>
        </w:rPr>
        <w:t>світня програма ІІІ ступінь</w:t>
      </w:r>
    </w:p>
    <w:p w:rsidR="00333E91" w:rsidRPr="00D777D1" w:rsidRDefault="00333E91" w:rsidP="00333E91">
      <w:pPr>
        <w:jc w:val="center"/>
        <w:rPr>
          <w:b/>
          <w:sz w:val="36"/>
          <w:szCs w:val="36"/>
          <w:lang w:val="uk-UA"/>
        </w:rPr>
      </w:pPr>
      <w:r w:rsidRPr="00D777D1">
        <w:rPr>
          <w:b/>
          <w:sz w:val="36"/>
          <w:szCs w:val="36"/>
          <w:lang w:val="uk-UA"/>
        </w:rPr>
        <w:t>(11 клас)</w:t>
      </w:r>
    </w:p>
    <w:p w:rsidR="00333E91" w:rsidRPr="00D777D1" w:rsidRDefault="00DA1846" w:rsidP="00333E91">
      <w:pPr>
        <w:ind w:firstLine="567"/>
        <w:jc w:val="both"/>
        <w:rPr>
          <w:rFonts w:eastAsia="Calibri"/>
          <w:sz w:val="28"/>
          <w:szCs w:val="28"/>
          <w:lang w:val="uk-UA"/>
        </w:rPr>
      </w:pPr>
      <w:r>
        <w:rPr>
          <w:rFonts w:eastAsia="Calibri"/>
          <w:sz w:val="28"/>
          <w:szCs w:val="28"/>
          <w:lang w:val="uk-UA"/>
        </w:rPr>
        <w:t>О</w:t>
      </w:r>
      <w:r w:rsidR="00333E91" w:rsidRPr="00D777D1">
        <w:rPr>
          <w:rFonts w:eastAsia="Calibri"/>
          <w:sz w:val="28"/>
          <w:szCs w:val="28"/>
          <w:lang w:val="uk-UA"/>
        </w:rPr>
        <w:t xml:space="preserve">світня програма </w:t>
      </w:r>
      <w:r w:rsidR="00DB773F" w:rsidRPr="00D777D1">
        <w:rPr>
          <w:rFonts w:eastAsia="Calibri"/>
          <w:sz w:val="28"/>
          <w:szCs w:val="28"/>
          <w:lang w:val="uk-UA"/>
        </w:rPr>
        <w:t xml:space="preserve">Мілуватської ЗОШ І-ІІІ ступенів </w:t>
      </w:r>
      <w:r w:rsidR="00333E91" w:rsidRPr="00D777D1">
        <w:rPr>
          <w:rFonts w:eastAsia="Calibri"/>
          <w:sz w:val="28"/>
          <w:szCs w:val="28"/>
          <w:lang w:val="uk-UA"/>
        </w:rPr>
        <w:t xml:space="preserve">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333E91" w:rsidRPr="00D777D1" w:rsidRDefault="00333E91" w:rsidP="00333E91">
      <w:pPr>
        <w:ind w:firstLine="567"/>
        <w:jc w:val="both"/>
        <w:rPr>
          <w:rFonts w:eastAsia="Calibri"/>
          <w:sz w:val="28"/>
          <w:szCs w:val="28"/>
          <w:lang w:val="uk-UA"/>
        </w:rPr>
      </w:pPr>
      <w:r w:rsidRPr="00D777D1">
        <w:rPr>
          <w:rFonts w:eastAsia="Calibri"/>
          <w:sz w:val="28"/>
          <w:szCs w:val="28"/>
          <w:lang w:val="uk-UA"/>
        </w:rPr>
        <w:t>Типова 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w:t>
      </w:r>
      <w:r w:rsidR="000661C2" w:rsidRPr="00D777D1">
        <w:rPr>
          <w:rFonts w:eastAsia="Calibri"/>
          <w:sz w:val="28"/>
          <w:szCs w:val="28"/>
          <w:lang w:val="uk-UA"/>
        </w:rPr>
        <w:t>ної загальної середньої освіти.</w:t>
      </w:r>
      <w:r w:rsidRPr="00D777D1">
        <w:rPr>
          <w:rFonts w:eastAsia="Calibri"/>
          <w:sz w:val="28"/>
          <w:szCs w:val="28"/>
          <w:lang w:val="uk-UA"/>
        </w:rPr>
        <w:t xml:space="preserve"> </w:t>
      </w:r>
    </w:p>
    <w:p w:rsidR="00333E91" w:rsidRPr="00D777D1" w:rsidRDefault="00333E91" w:rsidP="00333E91">
      <w:pPr>
        <w:ind w:firstLine="567"/>
        <w:jc w:val="both"/>
        <w:rPr>
          <w:rFonts w:eastAsia="Calibri"/>
          <w:sz w:val="28"/>
          <w:szCs w:val="28"/>
          <w:lang w:val="uk-UA"/>
        </w:rPr>
      </w:pPr>
      <w:r w:rsidRPr="00D777D1">
        <w:rPr>
          <w:rFonts w:eastAsia="Calibri"/>
          <w:sz w:val="28"/>
          <w:szCs w:val="28"/>
          <w:lang w:val="uk-UA"/>
        </w:rPr>
        <w:t xml:space="preserve">Типова освітня програма визначає: </w:t>
      </w:r>
    </w:p>
    <w:p w:rsidR="00DB773F" w:rsidRPr="00D777D1" w:rsidRDefault="00333E91" w:rsidP="006E4BBC">
      <w:pPr>
        <w:tabs>
          <w:tab w:val="left" w:pos="851"/>
        </w:tabs>
        <w:ind w:firstLine="567"/>
        <w:contextualSpacing/>
        <w:jc w:val="both"/>
        <w:rPr>
          <w:rFonts w:eastAsia="Calibri"/>
          <w:sz w:val="28"/>
          <w:szCs w:val="28"/>
          <w:lang w:val="uk-UA"/>
        </w:rPr>
      </w:pPr>
      <w:r w:rsidRPr="00D777D1">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w:t>
      </w:r>
      <w:r w:rsidR="00DB773F" w:rsidRPr="00D777D1">
        <w:rPr>
          <w:rFonts w:eastAsia="Calibri"/>
          <w:sz w:val="28"/>
          <w:szCs w:val="28"/>
          <w:lang w:val="uk-UA"/>
        </w:rPr>
        <w:t xml:space="preserve">тепер подані в рамках навчального плану </w:t>
      </w:r>
      <w:r w:rsidR="006E4BBC" w:rsidRPr="00D777D1">
        <w:rPr>
          <w:rFonts w:eastAsia="Calibri"/>
          <w:b/>
          <w:sz w:val="28"/>
          <w:szCs w:val="28"/>
          <w:lang w:val="uk-UA"/>
        </w:rPr>
        <w:t>(дивитись додаток № 5).</w:t>
      </w:r>
    </w:p>
    <w:p w:rsidR="00333E91" w:rsidRPr="00D777D1" w:rsidRDefault="00DB773F" w:rsidP="00333E91">
      <w:pPr>
        <w:tabs>
          <w:tab w:val="left" w:pos="851"/>
        </w:tabs>
        <w:ind w:firstLine="567"/>
        <w:contextualSpacing/>
        <w:jc w:val="both"/>
        <w:rPr>
          <w:rFonts w:eastAsia="Calibri"/>
          <w:sz w:val="28"/>
          <w:szCs w:val="28"/>
          <w:lang w:val="uk-UA"/>
        </w:rPr>
      </w:pPr>
      <w:r w:rsidRPr="00D777D1">
        <w:rPr>
          <w:rFonts w:eastAsia="Calibri"/>
          <w:sz w:val="28"/>
          <w:szCs w:val="28"/>
          <w:lang w:val="uk-UA"/>
        </w:rPr>
        <w:t>О</w:t>
      </w:r>
      <w:r w:rsidR="00333E91" w:rsidRPr="00D777D1">
        <w:rPr>
          <w:rFonts w:eastAsia="Calibri"/>
          <w:sz w:val="28"/>
          <w:szCs w:val="28"/>
          <w:lang w:val="uk-UA"/>
        </w:rPr>
        <w:t>чікувані результати навчання учнів подані в рамках навчальних програм, пе</w:t>
      </w:r>
      <w:r w:rsidR="009D7FED" w:rsidRPr="00D777D1">
        <w:rPr>
          <w:rFonts w:eastAsia="Calibri"/>
          <w:sz w:val="28"/>
          <w:szCs w:val="28"/>
          <w:lang w:val="uk-UA"/>
        </w:rPr>
        <w:t>релік яких наведено в додатку №7, №8</w:t>
      </w:r>
      <w:r w:rsidR="00FA4854" w:rsidRPr="00D777D1">
        <w:rPr>
          <w:rFonts w:eastAsia="Calibri"/>
          <w:sz w:val="28"/>
          <w:szCs w:val="28"/>
          <w:lang w:val="uk-UA"/>
        </w:rPr>
        <w:t xml:space="preserve">; </w:t>
      </w:r>
      <w:r w:rsidR="00333E91" w:rsidRPr="00D777D1">
        <w:rPr>
          <w:rFonts w:eastAsia="Calibri"/>
          <w:sz w:val="28"/>
          <w:szCs w:val="28"/>
          <w:lang w:val="uk-UA"/>
        </w:rPr>
        <w:t xml:space="preserve"> зміст навчальних програм, які мають гриф «Затверджено Міністерством освіти і науки України» і розміщені на офіційному веб-сайті МОН); </w:t>
      </w:r>
    </w:p>
    <w:p w:rsidR="00333E91" w:rsidRPr="00D777D1" w:rsidRDefault="00333E91" w:rsidP="00333E91">
      <w:pPr>
        <w:tabs>
          <w:tab w:val="left" w:pos="851"/>
        </w:tabs>
        <w:ind w:firstLine="567"/>
        <w:contextualSpacing/>
        <w:jc w:val="both"/>
        <w:rPr>
          <w:rFonts w:eastAsia="Calibri"/>
          <w:sz w:val="28"/>
          <w:szCs w:val="28"/>
          <w:lang w:val="uk-UA"/>
        </w:rPr>
      </w:pPr>
      <w:r w:rsidRPr="00D777D1">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333E91" w:rsidRPr="00D777D1" w:rsidRDefault="00333E91" w:rsidP="00333E91">
      <w:pPr>
        <w:tabs>
          <w:tab w:val="left" w:pos="851"/>
        </w:tabs>
        <w:ind w:firstLine="567"/>
        <w:contextualSpacing/>
        <w:jc w:val="both"/>
        <w:rPr>
          <w:rFonts w:eastAsia="Calibri"/>
          <w:sz w:val="28"/>
          <w:szCs w:val="28"/>
          <w:lang w:val="uk-UA"/>
        </w:rPr>
      </w:pPr>
      <w:r w:rsidRPr="00D777D1">
        <w:rPr>
          <w:rFonts w:eastAsia="Calibri"/>
          <w:sz w:val="28"/>
          <w:szCs w:val="28"/>
          <w:lang w:val="uk-UA"/>
        </w:rPr>
        <w:t xml:space="preserve">вимоги до осіб, які можуть розпочати навчання за цією Типовою освітньою програмою. </w:t>
      </w:r>
    </w:p>
    <w:p w:rsidR="00333E91" w:rsidRPr="00D777D1" w:rsidRDefault="00333E91" w:rsidP="00333E91">
      <w:pPr>
        <w:ind w:firstLine="567"/>
        <w:jc w:val="both"/>
        <w:rPr>
          <w:rFonts w:eastAsia="Calibri"/>
          <w:sz w:val="28"/>
          <w:szCs w:val="28"/>
          <w:lang w:val="uk-UA"/>
        </w:rPr>
      </w:pPr>
      <w:r w:rsidRPr="00D777D1">
        <w:rPr>
          <w:rFonts w:eastAsia="Calibri"/>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777D1">
        <w:rPr>
          <w:rFonts w:eastAsia="Calibri"/>
          <w:sz w:val="28"/>
          <w:szCs w:val="28"/>
          <w:lang w:val="uk-UA"/>
        </w:rPr>
        <w:t>. Загальний обсяг навчал</w:t>
      </w:r>
      <w:r w:rsidR="00FA4854" w:rsidRPr="00D777D1">
        <w:rPr>
          <w:rFonts w:eastAsia="Calibri"/>
          <w:sz w:val="28"/>
          <w:szCs w:val="28"/>
          <w:lang w:val="uk-UA"/>
        </w:rPr>
        <w:t>ьного наванта</w:t>
      </w:r>
      <w:r w:rsidR="006E4BBC" w:rsidRPr="00D777D1">
        <w:rPr>
          <w:rFonts w:eastAsia="Calibri"/>
          <w:sz w:val="28"/>
          <w:szCs w:val="28"/>
          <w:lang w:val="uk-UA"/>
        </w:rPr>
        <w:t>ження учнів 11 класу складає 113</w:t>
      </w:r>
      <w:r w:rsidR="00FA4854" w:rsidRPr="00D777D1">
        <w:rPr>
          <w:rFonts w:eastAsia="Calibri"/>
          <w:sz w:val="28"/>
          <w:szCs w:val="28"/>
          <w:lang w:val="uk-UA"/>
        </w:rPr>
        <w:t xml:space="preserve">7,5 годин/навчальний рік. </w:t>
      </w:r>
      <w:r w:rsidRPr="00D777D1">
        <w:rPr>
          <w:rFonts w:eastAsia="Calibri"/>
          <w:sz w:val="28"/>
          <w:szCs w:val="28"/>
          <w:lang w:val="uk-UA"/>
        </w:rPr>
        <w:t xml:space="preserve">Детальний розподіл навчального навантаження на тиждень окреслено у навчальному плані </w:t>
      </w:r>
      <w:r w:rsidR="006E4BBC" w:rsidRPr="00D777D1">
        <w:rPr>
          <w:rFonts w:eastAsia="Calibri"/>
          <w:sz w:val="28"/>
          <w:szCs w:val="28"/>
          <w:lang w:val="uk-UA"/>
        </w:rPr>
        <w:t>.</w:t>
      </w:r>
    </w:p>
    <w:p w:rsidR="00333E91" w:rsidRPr="00D777D1" w:rsidRDefault="0018686B" w:rsidP="00333E91">
      <w:pPr>
        <w:shd w:val="clear" w:color="auto" w:fill="FFFFFF"/>
        <w:ind w:right="85" w:firstLine="567"/>
        <w:jc w:val="both"/>
        <w:rPr>
          <w:rFonts w:eastAsia="Calibri"/>
          <w:sz w:val="28"/>
          <w:szCs w:val="28"/>
          <w:lang w:val="uk-UA"/>
        </w:rPr>
      </w:pPr>
      <w:r w:rsidRPr="00D777D1">
        <w:rPr>
          <w:rFonts w:eastAsia="Calibri"/>
          <w:sz w:val="28"/>
          <w:szCs w:val="28"/>
          <w:lang w:val="uk-UA"/>
        </w:rPr>
        <w:t>Навчальним планом</w:t>
      </w:r>
      <w:r w:rsidR="00333E91" w:rsidRPr="00D777D1">
        <w:rPr>
          <w:rFonts w:eastAsia="Calibri"/>
          <w:sz w:val="28"/>
          <w:szCs w:val="28"/>
          <w:lang w:val="uk-UA"/>
        </w:rPr>
        <w:t xml:space="preserve">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33E91" w:rsidRPr="00D777D1" w:rsidRDefault="00333E91" w:rsidP="00333E91">
      <w:pPr>
        <w:shd w:val="clear" w:color="auto" w:fill="FFFFFF"/>
        <w:ind w:right="85" w:firstLine="567"/>
        <w:jc w:val="both"/>
        <w:rPr>
          <w:rFonts w:eastAsia="Calibri"/>
          <w:sz w:val="28"/>
          <w:szCs w:val="28"/>
          <w:lang w:val="uk-UA"/>
        </w:rPr>
      </w:pPr>
      <w:r w:rsidRPr="00D777D1">
        <w:rPr>
          <w:rFonts w:eastAsia="Calibri"/>
          <w:sz w:val="28"/>
          <w:szCs w:val="28"/>
          <w:lang w:val="uk-UA"/>
        </w:rPr>
        <w:t>Години варіативної складової передбачаються на:</w:t>
      </w:r>
    </w:p>
    <w:p w:rsidR="00333E91" w:rsidRPr="00A716E3" w:rsidRDefault="00333E91" w:rsidP="00C97D43">
      <w:pPr>
        <w:pStyle w:val="a8"/>
        <w:numPr>
          <w:ilvl w:val="0"/>
          <w:numId w:val="28"/>
        </w:numPr>
        <w:rPr>
          <w:rFonts w:ascii="Times New Roman" w:hAnsi="Times New Roman" w:cs="Times New Roman"/>
          <w:sz w:val="28"/>
          <w:szCs w:val="28"/>
          <w:lang w:val="uk-UA"/>
        </w:rPr>
      </w:pPr>
      <w:r w:rsidRPr="00A716E3">
        <w:rPr>
          <w:rFonts w:ascii="Times New Roman" w:hAnsi="Times New Roman" w:cs="Times New Roman"/>
          <w:sz w:val="28"/>
          <w:szCs w:val="28"/>
          <w:lang w:val="uk-UA"/>
        </w:rPr>
        <w:t>збільшення годин на вивчення окремих предметів інваріантної складової;</w:t>
      </w:r>
    </w:p>
    <w:p w:rsidR="00333E91" w:rsidRPr="00A716E3" w:rsidRDefault="00333E91" w:rsidP="00C97D43">
      <w:pPr>
        <w:pStyle w:val="a8"/>
        <w:numPr>
          <w:ilvl w:val="0"/>
          <w:numId w:val="28"/>
        </w:numPr>
        <w:rPr>
          <w:rFonts w:ascii="Times New Roman" w:hAnsi="Times New Roman" w:cs="Times New Roman"/>
          <w:sz w:val="28"/>
          <w:szCs w:val="28"/>
          <w:lang w:val="uk-UA"/>
        </w:rPr>
      </w:pPr>
      <w:r w:rsidRPr="00A716E3">
        <w:rPr>
          <w:rFonts w:ascii="Times New Roman" w:hAnsi="Times New Roman" w:cs="Times New Roman"/>
          <w:sz w:val="28"/>
          <w:szCs w:val="28"/>
          <w:lang w:val="uk-UA"/>
        </w:rPr>
        <w:t>упровадження курсів за вибором;</w:t>
      </w:r>
    </w:p>
    <w:p w:rsidR="00333E91" w:rsidRPr="00A716E3" w:rsidRDefault="00333E91" w:rsidP="00C97D43">
      <w:pPr>
        <w:pStyle w:val="a8"/>
        <w:numPr>
          <w:ilvl w:val="0"/>
          <w:numId w:val="28"/>
        </w:numPr>
        <w:rPr>
          <w:rFonts w:ascii="Times New Roman" w:hAnsi="Times New Roman" w:cs="Times New Roman"/>
          <w:sz w:val="28"/>
          <w:szCs w:val="28"/>
          <w:lang w:val="uk-UA"/>
        </w:rPr>
      </w:pPr>
      <w:r w:rsidRPr="00A716E3">
        <w:rPr>
          <w:rFonts w:ascii="Times New Roman" w:hAnsi="Times New Roman" w:cs="Times New Roman"/>
          <w:sz w:val="28"/>
          <w:szCs w:val="28"/>
          <w:lang w:val="uk-UA"/>
        </w:rPr>
        <w:t>факультативи, індивідуальні та групові заняття.</w:t>
      </w:r>
    </w:p>
    <w:p w:rsidR="000661C2" w:rsidRPr="00A716E3" w:rsidRDefault="000661C2" w:rsidP="00A716E3">
      <w:pPr>
        <w:pStyle w:val="a8"/>
        <w:ind w:firstLine="567"/>
        <w:rPr>
          <w:rFonts w:ascii="Times New Roman" w:hAnsi="Times New Roman" w:cs="Times New Roman"/>
          <w:sz w:val="28"/>
          <w:szCs w:val="28"/>
          <w:lang w:val="uk-UA"/>
        </w:rPr>
      </w:pPr>
      <w:r w:rsidRPr="00A716E3">
        <w:rPr>
          <w:rFonts w:ascii="Times New Roman" w:hAnsi="Times New Roman" w:cs="Times New Roman"/>
          <w:sz w:val="28"/>
          <w:szCs w:val="28"/>
          <w:lang w:val="uk-UA"/>
        </w:rPr>
        <w:t>Варіативні години використано на вивчення таких предметів та факультативу:</w:t>
      </w:r>
    </w:p>
    <w:p w:rsidR="000661C2" w:rsidRPr="00A716E3" w:rsidRDefault="000661C2" w:rsidP="00A716E3">
      <w:pPr>
        <w:pStyle w:val="a8"/>
        <w:ind w:firstLine="851"/>
        <w:rPr>
          <w:rFonts w:ascii="Times New Roman" w:hAnsi="Times New Roman" w:cs="Times New Roman"/>
          <w:sz w:val="28"/>
          <w:szCs w:val="28"/>
          <w:lang w:val="uk-UA"/>
        </w:rPr>
      </w:pPr>
      <w:r w:rsidRPr="00A716E3">
        <w:rPr>
          <w:rFonts w:ascii="Times New Roman" w:hAnsi="Times New Roman" w:cs="Times New Roman"/>
          <w:sz w:val="28"/>
          <w:szCs w:val="28"/>
          <w:lang w:val="uk-UA"/>
        </w:rPr>
        <w:t>Алгебра  (базовий предмет)  - 1 година</w:t>
      </w:r>
    </w:p>
    <w:p w:rsidR="000661C2" w:rsidRPr="00A716E3" w:rsidRDefault="000661C2" w:rsidP="00A716E3">
      <w:pPr>
        <w:pStyle w:val="a8"/>
        <w:ind w:firstLine="851"/>
        <w:rPr>
          <w:rFonts w:ascii="Times New Roman" w:hAnsi="Times New Roman" w:cs="Times New Roman"/>
          <w:sz w:val="28"/>
          <w:szCs w:val="28"/>
          <w:lang w:val="uk-UA"/>
        </w:rPr>
      </w:pPr>
      <w:r w:rsidRPr="00A716E3">
        <w:rPr>
          <w:rFonts w:ascii="Times New Roman" w:hAnsi="Times New Roman" w:cs="Times New Roman"/>
          <w:sz w:val="28"/>
          <w:szCs w:val="28"/>
          <w:lang w:val="uk-UA"/>
        </w:rPr>
        <w:t>Геометрія (базовий предмет) - 1 година</w:t>
      </w:r>
    </w:p>
    <w:p w:rsidR="000661C2" w:rsidRPr="00A716E3" w:rsidRDefault="000661C2" w:rsidP="00A716E3">
      <w:pPr>
        <w:pStyle w:val="a8"/>
        <w:ind w:firstLine="851"/>
        <w:rPr>
          <w:rFonts w:ascii="Times New Roman" w:hAnsi="Times New Roman" w:cs="Times New Roman"/>
          <w:sz w:val="28"/>
          <w:szCs w:val="28"/>
          <w:lang w:val="uk-UA"/>
        </w:rPr>
      </w:pPr>
      <w:r w:rsidRPr="00A716E3">
        <w:rPr>
          <w:rFonts w:ascii="Times New Roman" w:hAnsi="Times New Roman" w:cs="Times New Roman"/>
          <w:sz w:val="28"/>
          <w:szCs w:val="28"/>
          <w:lang w:val="uk-UA"/>
        </w:rPr>
        <w:t>Ф-в «Українознавство» - 1 година</w:t>
      </w:r>
    </w:p>
    <w:p w:rsidR="00333E91" w:rsidRPr="00D777D1" w:rsidRDefault="00333E91" w:rsidP="00333E91">
      <w:pPr>
        <w:shd w:val="clear" w:color="auto" w:fill="FFFFFF"/>
        <w:ind w:right="85" w:firstLine="567"/>
        <w:jc w:val="both"/>
        <w:rPr>
          <w:rFonts w:eastAsia="Calibri"/>
          <w:sz w:val="28"/>
          <w:szCs w:val="28"/>
          <w:lang w:val="uk-UA"/>
        </w:rPr>
      </w:pPr>
      <w:r w:rsidRPr="00D777D1">
        <w:rPr>
          <w:rFonts w:eastAsia="Calibri"/>
          <w:sz w:val="28"/>
          <w:szCs w:val="28"/>
          <w:lang w:val="uk-U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333E91" w:rsidRPr="00D777D1" w:rsidRDefault="00333E91" w:rsidP="00333E91">
      <w:pPr>
        <w:ind w:firstLine="567"/>
        <w:jc w:val="both"/>
        <w:rPr>
          <w:rFonts w:eastAsia="Calibri"/>
          <w:sz w:val="28"/>
          <w:szCs w:val="28"/>
          <w:lang w:val="uk-UA"/>
        </w:rPr>
      </w:pPr>
      <w:r w:rsidRPr="00D777D1">
        <w:rPr>
          <w:rFonts w:eastAsia="Calibri"/>
          <w:sz w:val="28"/>
          <w:szCs w:val="28"/>
          <w:lang w:val="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33E91" w:rsidRPr="00D777D1" w:rsidRDefault="00333E91" w:rsidP="00333E91">
      <w:pPr>
        <w:shd w:val="clear" w:color="auto" w:fill="FFFFFF"/>
        <w:ind w:right="85" w:firstLine="567"/>
        <w:jc w:val="both"/>
        <w:rPr>
          <w:rFonts w:eastAsia="Calibri"/>
          <w:sz w:val="28"/>
          <w:szCs w:val="28"/>
          <w:highlight w:val="yellow"/>
          <w:lang w:val="uk-UA"/>
        </w:rPr>
      </w:pPr>
      <w:r w:rsidRPr="00D777D1">
        <w:rPr>
          <w:rFonts w:eastAsia="Calibri"/>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333E91" w:rsidRPr="00D777D1" w:rsidRDefault="00333E91" w:rsidP="00333E91">
      <w:pPr>
        <w:shd w:val="clear" w:color="auto" w:fill="FFFFFF"/>
        <w:ind w:firstLine="567"/>
        <w:jc w:val="both"/>
        <w:rPr>
          <w:rFonts w:eastAsia="Calibri"/>
          <w:sz w:val="28"/>
          <w:szCs w:val="28"/>
          <w:lang w:val="uk-UA"/>
        </w:rPr>
      </w:pPr>
      <w:r w:rsidRPr="00D777D1">
        <w:rPr>
          <w:rFonts w:eastAsia="Calibri"/>
          <w:sz w:val="28"/>
          <w:szCs w:val="28"/>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333E91" w:rsidRPr="00D777D1" w:rsidRDefault="00333E91" w:rsidP="00333E91">
      <w:pPr>
        <w:shd w:val="clear" w:color="auto" w:fill="FFFFFF"/>
        <w:ind w:firstLine="567"/>
        <w:jc w:val="both"/>
        <w:rPr>
          <w:rFonts w:eastAsia="Calibri"/>
          <w:sz w:val="28"/>
          <w:szCs w:val="28"/>
          <w:lang w:val="uk-UA"/>
        </w:rPr>
      </w:pPr>
      <w:r w:rsidRPr="00D777D1">
        <w:rPr>
          <w:rFonts w:eastAsia="Calibri"/>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r w:rsidR="0018686B" w:rsidRPr="00D777D1">
        <w:rPr>
          <w:rFonts w:eastAsia="Calibri"/>
          <w:sz w:val="28"/>
          <w:szCs w:val="28"/>
          <w:lang w:val="uk-UA"/>
        </w:rPr>
        <w:t>З</w:t>
      </w:r>
      <w:r w:rsidRPr="00D777D1">
        <w:rPr>
          <w:rFonts w:eastAsia="Calibri"/>
          <w:sz w:val="28"/>
          <w:szCs w:val="28"/>
          <w:lang w:val="uk-UA"/>
        </w:rPr>
        <w:t>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333E91" w:rsidRPr="00D777D1" w:rsidRDefault="000661C2" w:rsidP="00333E91">
      <w:pPr>
        <w:shd w:val="clear" w:color="auto" w:fill="FFFFFF"/>
        <w:ind w:right="85" w:firstLine="567"/>
        <w:jc w:val="both"/>
        <w:rPr>
          <w:rFonts w:eastAsia="Calibri"/>
          <w:sz w:val="28"/>
          <w:szCs w:val="28"/>
          <w:lang w:val="uk-UA"/>
        </w:rPr>
      </w:pPr>
      <w:r w:rsidRPr="00D777D1">
        <w:rPr>
          <w:rFonts w:eastAsia="Calibri"/>
          <w:sz w:val="28"/>
          <w:szCs w:val="28"/>
          <w:lang w:val="uk-UA"/>
        </w:rPr>
        <w:t>Навчальний план старшої школи реалізує</w:t>
      </w:r>
      <w:r w:rsidR="00333E91" w:rsidRPr="00D777D1">
        <w:rPr>
          <w:rFonts w:eastAsia="Calibri"/>
          <w:sz w:val="28"/>
          <w:szCs w:val="28"/>
          <w:lang w:val="uk-UA"/>
        </w:rPr>
        <w:t xml:space="preserve"> зміст освіти залежно від обраного профілю навчання. Кожен з профілів передбачає вивчення окремих предметів на одному із трьох рівнів</w:t>
      </w:r>
      <w:r w:rsidR="0018686B" w:rsidRPr="00D777D1">
        <w:rPr>
          <w:rFonts w:eastAsia="Calibri"/>
          <w:sz w:val="28"/>
          <w:szCs w:val="28"/>
          <w:lang w:val="uk-UA"/>
        </w:rPr>
        <w:t>.</w:t>
      </w:r>
    </w:p>
    <w:p w:rsidR="00333E91" w:rsidRPr="00D777D1" w:rsidRDefault="00333E91" w:rsidP="00333E91">
      <w:pPr>
        <w:shd w:val="clear" w:color="auto" w:fill="FFFFFF"/>
        <w:ind w:firstLine="567"/>
        <w:jc w:val="both"/>
        <w:rPr>
          <w:rFonts w:eastAsia="Calibri"/>
          <w:sz w:val="28"/>
          <w:szCs w:val="28"/>
          <w:lang w:val="uk-UA"/>
        </w:rPr>
      </w:pPr>
      <w:r w:rsidRPr="00D777D1">
        <w:rPr>
          <w:rFonts w:eastAsia="Calibri"/>
          <w:sz w:val="28"/>
          <w:szCs w:val="28"/>
          <w:lang w:val="uk-U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333E91" w:rsidRPr="00D777D1" w:rsidRDefault="00333E91" w:rsidP="00333E91">
      <w:pPr>
        <w:shd w:val="clear" w:color="auto" w:fill="FFFFFF"/>
        <w:ind w:firstLine="567"/>
        <w:jc w:val="both"/>
        <w:rPr>
          <w:rFonts w:eastAsia="Calibri"/>
          <w:sz w:val="28"/>
          <w:szCs w:val="28"/>
          <w:lang w:val="uk-UA"/>
        </w:rPr>
      </w:pPr>
      <w:r w:rsidRPr="00D777D1">
        <w:rPr>
          <w:rFonts w:eastAsia="Calibri"/>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333E91" w:rsidRPr="00D777D1" w:rsidRDefault="00333E91" w:rsidP="00333E91">
      <w:pPr>
        <w:ind w:firstLine="567"/>
        <w:jc w:val="both"/>
        <w:rPr>
          <w:sz w:val="28"/>
          <w:szCs w:val="28"/>
          <w:highlight w:val="white"/>
          <w:lang w:val="uk-UA"/>
        </w:rPr>
      </w:pPr>
      <w:r w:rsidRPr="00D777D1">
        <w:rPr>
          <w:rFonts w:eastAsia="Calibri"/>
          <w:i/>
          <w:sz w:val="28"/>
          <w:szCs w:val="28"/>
          <w:lang w:val="uk-UA"/>
        </w:rPr>
        <w:t>Очікувані результати навчання здобувачів освіти.</w:t>
      </w:r>
      <w:r w:rsidRPr="00D777D1">
        <w:rPr>
          <w:rFonts w:eastAsia="Calibri"/>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777D1">
        <w:rPr>
          <w:sz w:val="28"/>
          <w:szCs w:val="28"/>
          <w:highlight w:val="white"/>
          <w:lang w:val="uk-UA"/>
        </w:rPr>
        <w:t xml:space="preserve"> робити внесок у формування ключових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44"/>
        <w:gridCol w:w="6946"/>
      </w:tblGrid>
      <w:tr w:rsidR="00333E91" w:rsidRPr="00D777D1" w:rsidTr="00A716E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jc w:val="center"/>
              <w:rPr>
                <w:szCs w:val="28"/>
                <w:highlight w:val="white"/>
                <w:lang w:val="uk-UA"/>
              </w:rPr>
            </w:pPr>
            <w:r w:rsidRPr="00D777D1">
              <w:rPr>
                <w:sz w:val="28"/>
                <w:szCs w:val="28"/>
                <w:highlight w:val="white"/>
                <w:lang w:val="uk-UA"/>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jc w:val="center"/>
              <w:rPr>
                <w:b/>
                <w:szCs w:val="28"/>
                <w:highlight w:val="white"/>
                <w:lang w:val="uk-UA"/>
              </w:rPr>
            </w:pPr>
            <w:r w:rsidRPr="00D777D1">
              <w:rPr>
                <w:b/>
                <w:sz w:val="28"/>
                <w:szCs w:val="28"/>
                <w:lang w:val="uk-UA"/>
              </w:rPr>
              <w:t>Ключові компетентності</w:t>
            </w:r>
          </w:p>
        </w:tc>
        <w:tc>
          <w:tcPr>
            <w:tcW w:w="69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jc w:val="center"/>
              <w:rPr>
                <w:b/>
                <w:szCs w:val="28"/>
                <w:highlight w:val="white"/>
                <w:lang w:val="uk-UA"/>
              </w:rPr>
            </w:pPr>
            <w:r w:rsidRPr="00D777D1">
              <w:rPr>
                <w:b/>
                <w:sz w:val="28"/>
                <w:szCs w:val="28"/>
                <w:highlight w:val="white"/>
                <w:lang w:val="uk-UA"/>
              </w:rPr>
              <w:t>Компоненти</w:t>
            </w:r>
          </w:p>
        </w:tc>
      </w:tr>
      <w:tr w:rsidR="00333E91"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Спілкування державною (і рідною — у разі відмінності)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777D1">
              <w:rPr>
                <w:sz w:val="28"/>
                <w:szCs w:val="28"/>
                <w:lang w:val="uk-UA"/>
              </w:rPr>
              <w:t>уникнення невнормованих іншомовних запозичень у спілкуванні на тематику</w:t>
            </w:r>
            <w:r w:rsidRPr="00D777D1">
              <w:rPr>
                <w:sz w:val="28"/>
                <w:szCs w:val="28"/>
                <w:highlight w:val="white"/>
                <w:lang w:val="uk-UA"/>
              </w:rPr>
              <w:t xml:space="preserve"> окремого предмета; поповнювати свій словниковий запас.</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розуміння важливості чітких та лаконічних формулювань.</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означення понять, формулювання властивостей, доведення правил, теорем</w:t>
            </w:r>
          </w:p>
        </w:tc>
      </w:tr>
      <w:tr w:rsidR="00333E91"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Спілкування іноземними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rFonts w:eastAsia="Calibri"/>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D777D1">
              <w:rPr>
                <w:sz w:val="28"/>
                <w:szCs w:val="28"/>
                <w:highlight w:val="white"/>
                <w:lang w:val="uk-UA"/>
              </w:rPr>
              <w:t>.</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rFonts w:eastAsia="Calibri"/>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D777D1">
              <w:rPr>
                <w:sz w:val="28"/>
                <w:szCs w:val="28"/>
                <w:highlight w:val="white"/>
                <w:lang w:val="uk-UA"/>
              </w:rPr>
              <w:t>.</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w:t>
            </w:r>
            <w:r w:rsidRPr="00D777D1">
              <w:rPr>
                <w:rFonts w:eastAsia="Calibri"/>
                <w:sz w:val="28"/>
                <w:szCs w:val="28"/>
                <w:lang w:val="uk-UA"/>
              </w:rPr>
              <w:t>підручники, словники, довідкова література, мультимедійні засоби, адаптовані іншомовні тексти.</w:t>
            </w:r>
          </w:p>
        </w:tc>
      </w:tr>
      <w:tr w:rsidR="00333E91"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3</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Математична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333E91" w:rsidRPr="00DA1846"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Основні компетентності у природничих науках і технологіях</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D777D1">
              <w:rPr>
                <w:sz w:val="28"/>
                <w:szCs w:val="28"/>
                <w:lang w:val="uk-UA"/>
              </w:rPr>
              <w:t>; послуговуватися технологічними пристроями</w:t>
            </w:r>
            <w:r w:rsidRPr="00D777D1">
              <w:rPr>
                <w:sz w:val="28"/>
                <w:szCs w:val="28"/>
                <w:highlight w:val="white"/>
                <w:lang w:val="uk-UA"/>
              </w:rPr>
              <w:t>.</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D777D1">
              <w:rPr>
                <w:sz w:val="28"/>
                <w:szCs w:val="28"/>
                <w:lang w:val="uk-UA"/>
              </w:rPr>
              <w:t xml:space="preserve"> усвідомлення ролі наукових ідей в сучасних інформаційних технологіях</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33E91"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5</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Інформаційно-цифрова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візуалізація даних, побудова графіків та діаграм за допомогою програмних засобів</w:t>
            </w:r>
          </w:p>
        </w:tc>
      </w:tr>
      <w:tr w:rsidR="00333E91" w:rsidRPr="00DA1846"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Уміння вчитися впродовж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моделювання власної освітньої траєкторії</w:t>
            </w:r>
          </w:p>
        </w:tc>
      </w:tr>
      <w:tr w:rsidR="00333E91" w:rsidRPr="00DA1846"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7</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Ініціативність і підприємливість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завдання підприємницького змісту (оптимізаційні задачі)</w:t>
            </w:r>
          </w:p>
        </w:tc>
      </w:tr>
      <w:tr w:rsidR="00333E91"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Соціальна і громадянська компетентності</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завдання соціального змісту</w:t>
            </w:r>
          </w:p>
        </w:tc>
      </w:tr>
      <w:tr w:rsidR="00333E91" w:rsidRPr="00D777D1"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9</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Обізнаність і самовираження у сфері культури</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 xml:space="preserve">Уміння: </w:t>
            </w:r>
            <w:r w:rsidRPr="00D777D1">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w:t>
            </w:r>
            <w:r w:rsidRPr="00D777D1">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777D1">
              <w:rPr>
                <w:sz w:val="28"/>
                <w:szCs w:val="28"/>
                <w:highlight w:val="white"/>
                <w:lang w:val="uk-UA"/>
              </w:rPr>
              <w:t>.</w:t>
            </w:r>
          </w:p>
          <w:p w:rsidR="00333E91" w:rsidRPr="00D777D1" w:rsidRDefault="00333E91" w:rsidP="00333E91">
            <w:pPr>
              <w:rPr>
                <w:szCs w:val="28"/>
                <w:lang w:val="uk-UA"/>
              </w:rPr>
            </w:pPr>
            <w:r w:rsidRPr="00D777D1">
              <w:rPr>
                <w:b/>
                <w:i/>
                <w:sz w:val="28"/>
                <w:szCs w:val="28"/>
                <w:highlight w:val="white"/>
                <w:lang w:val="uk-UA"/>
              </w:rPr>
              <w:t>Навчальні ресурси:</w:t>
            </w:r>
            <w:r w:rsidRPr="00D777D1">
              <w:rPr>
                <w:sz w:val="28"/>
                <w:szCs w:val="28"/>
                <w:highlight w:val="white"/>
                <w:lang w:val="uk-UA"/>
              </w:rPr>
              <w:t xml:space="preserve"> </w:t>
            </w:r>
            <w:r w:rsidRPr="00D777D1">
              <w:rPr>
                <w:sz w:val="28"/>
                <w:szCs w:val="28"/>
                <w:lang w:val="uk-UA"/>
              </w:rPr>
              <w:t>математичні моделі в різних видах мистецтва</w:t>
            </w:r>
          </w:p>
        </w:tc>
      </w:tr>
      <w:tr w:rsidR="00333E91" w:rsidRPr="00DA1846" w:rsidTr="00A716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sz w:val="28"/>
                <w:szCs w:val="28"/>
                <w:highlight w:val="white"/>
                <w:lang w:val="uk-UA"/>
              </w:rPr>
              <w:t>Екологічна грамотність і здорове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333E91" w:rsidRPr="00D777D1" w:rsidRDefault="00333E91" w:rsidP="00333E91">
            <w:pPr>
              <w:rPr>
                <w:szCs w:val="28"/>
                <w:highlight w:val="white"/>
                <w:lang w:val="uk-UA"/>
              </w:rPr>
            </w:pPr>
            <w:r w:rsidRPr="00D777D1">
              <w:rPr>
                <w:b/>
                <w:i/>
                <w:sz w:val="28"/>
                <w:szCs w:val="28"/>
                <w:highlight w:val="white"/>
                <w:lang w:val="uk-UA"/>
              </w:rPr>
              <w:t>Уміння:</w:t>
            </w:r>
            <w:r w:rsidRPr="00D777D1">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33E91" w:rsidRPr="00D777D1" w:rsidRDefault="00333E91" w:rsidP="00333E91">
            <w:pPr>
              <w:rPr>
                <w:szCs w:val="28"/>
                <w:highlight w:val="white"/>
                <w:lang w:val="uk-UA"/>
              </w:rPr>
            </w:pPr>
            <w:r w:rsidRPr="00D777D1">
              <w:rPr>
                <w:b/>
                <w:i/>
                <w:sz w:val="28"/>
                <w:szCs w:val="28"/>
                <w:highlight w:val="white"/>
                <w:lang w:val="uk-UA"/>
              </w:rPr>
              <w:t>Ставлення:</w:t>
            </w:r>
            <w:r w:rsidRPr="00D777D1">
              <w:rPr>
                <w:sz w:val="28"/>
                <w:szCs w:val="28"/>
                <w:highlight w:val="white"/>
                <w:lang w:val="uk-UA"/>
              </w:rPr>
              <w:t xml:space="preserve"> </w:t>
            </w:r>
            <w:r w:rsidRPr="00D777D1">
              <w:rPr>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33E91" w:rsidRPr="00D777D1" w:rsidRDefault="00333E91" w:rsidP="00333E91">
            <w:pPr>
              <w:rPr>
                <w:szCs w:val="28"/>
                <w:highlight w:val="white"/>
                <w:lang w:val="uk-UA"/>
              </w:rPr>
            </w:pPr>
            <w:r w:rsidRPr="00D777D1">
              <w:rPr>
                <w:b/>
                <w:i/>
                <w:sz w:val="28"/>
                <w:szCs w:val="28"/>
                <w:highlight w:val="white"/>
                <w:lang w:val="uk-UA"/>
              </w:rPr>
              <w:t>Навчальні ресурси:</w:t>
            </w:r>
            <w:r w:rsidRPr="00D777D1">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33E91" w:rsidRPr="00D777D1" w:rsidRDefault="00333E91" w:rsidP="00333E91">
      <w:pPr>
        <w:ind w:firstLine="567"/>
        <w:jc w:val="both"/>
        <w:rPr>
          <w:sz w:val="28"/>
          <w:szCs w:val="28"/>
          <w:highlight w:val="white"/>
          <w:lang w:val="uk-UA"/>
        </w:rPr>
      </w:pPr>
      <w:r w:rsidRPr="00D777D1">
        <w:rPr>
          <w:rFonts w:eastAsia="Calibri"/>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D777D1">
        <w:rPr>
          <w:rFonts w:eastAsia="Calibri"/>
          <w:sz w:val="28"/>
          <w:szCs w:val="28"/>
          <w:highlight w:val="white"/>
          <w:lang w:val="uk-UA"/>
        </w:rPr>
        <w:t>компетентностей</w:t>
      </w:r>
      <w:proofErr w:type="spellEnd"/>
      <w:r w:rsidRPr="00D777D1">
        <w:rPr>
          <w:rFonts w:eastAsia="Calibri"/>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777D1">
        <w:rPr>
          <w:rFonts w:eastAsia="Calibri"/>
          <w:b/>
          <w:sz w:val="28"/>
          <w:szCs w:val="28"/>
          <w:highlight w:val="white"/>
          <w:lang w:val="uk-UA"/>
        </w:rPr>
        <w:t xml:space="preserve"> </w:t>
      </w:r>
      <w:r w:rsidRPr="00D777D1">
        <w:rPr>
          <w:rFonts w:eastAsia="Calibri"/>
          <w:sz w:val="28"/>
          <w:szCs w:val="28"/>
          <w:highlight w:val="white"/>
          <w:lang w:val="uk-UA"/>
        </w:rPr>
        <w:t xml:space="preserve">формування в учнів здатності застосовувати знання й уміння у реальних життєвих ситуаціях. </w:t>
      </w:r>
      <w:r w:rsidRPr="00D777D1">
        <w:rPr>
          <w:sz w:val="28"/>
          <w:szCs w:val="28"/>
          <w:highlight w:val="white"/>
          <w:lang w:val="uk-UA"/>
        </w:rPr>
        <w:t xml:space="preserve">Наскрізні лінії є засобом інтеграції ключових і </w:t>
      </w:r>
      <w:proofErr w:type="spellStart"/>
      <w:r w:rsidRPr="00D777D1">
        <w:rPr>
          <w:sz w:val="28"/>
          <w:szCs w:val="28"/>
          <w:highlight w:val="white"/>
          <w:lang w:val="uk-UA"/>
        </w:rPr>
        <w:t>загальнопредметних</w:t>
      </w:r>
      <w:proofErr w:type="spellEnd"/>
      <w:r w:rsidRPr="00D777D1">
        <w:rPr>
          <w:sz w:val="28"/>
          <w:szCs w:val="28"/>
          <w:highlight w:val="white"/>
          <w:lang w:val="uk-UA"/>
        </w:rPr>
        <w:t xml:space="preserve">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D777D1">
        <w:rPr>
          <w:sz w:val="28"/>
          <w:szCs w:val="28"/>
          <w:highlight w:val="white"/>
          <w:lang w:val="uk-UA"/>
        </w:rPr>
        <w:t>надпредметними</w:t>
      </w:r>
      <w:proofErr w:type="spellEnd"/>
      <w:r w:rsidRPr="00D777D1">
        <w:rPr>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33E91" w:rsidRPr="00D777D1" w:rsidRDefault="00333E91" w:rsidP="00333E91">
      <w:pPr>
        <w:ind w:firstLine="567"/>
        <w:jc w:val="both"/>
        <w:rPr>
          <w:sz w:val="28"/>
          <w:szCs w:val="28"/>
          <w:highlight w:val="white"/>
          <w:lang w:val="uk-UA"/>
        </w:rPr>
      </w:pPr>
      <w:r w:rsidRPr="00D777D1">
        <w:rPr>
          <w:sz w:val="28"/>
          <w:szCs w:val="28"/>
          <w:highlight w:val="white"/>
          <w:lang w:val="uk-UA"/>
        </w:rPr>
        <w:t>Навчання за наскрізними лініями реалізується насамперед через:</w:t>
      </w:r>
    </w:p>
    <w:p w:rsidR="00333E91" w:rsidRPr="00A716E3" w:rsidRDefault="00333E91" w:rsidP="00C97D43">
      <w:pPr>
        <w:pStyle w:val="a3"/>
        <w:numPr>
          <w:ilvl w:val="0"/>
          <w:numId w:val="29"/>
        </w:numPr>
        <w:ind w:left="567"/>
        <w:jc w:val="both"/>
        <w:rPr>
          <w:sz w:val="28"/>
          <w:szCs w:val="28"/>
          <w:highlight w:val="white"/>
          <w:lang w:val="uk-UA"/>
        </w:rPr>
      </w:pPr>
      <w:r w:rsidRPr="00A716E3">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33E91" w:rsidRPr="00A716E3" w:rsidRDefault="00333E91" w:rsidP="00C97D43">
      <w:pPr>
        <w:pStyle w:val="a3"/>
        <w:numPr>
          <w:ilvl w:val="0"/>
          <w:numId w:val="29"/>
        </w:numPr>
        <w:ind w:left="567"/>
        <w:jc w:val="both"/>
        <w:rPr>
          <w:sz w:val="28"/>
          <w:szCs w:val="28"/>
          <w:highlight w:val="white"/>
          <w:lang w:val="uk-UA"/>
        </w:rPr>
      </w:pPr>
      <w:r w:rsidRPr="00A716E3">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A716E3">
        <w:rPr>
          <w:sz w:val="28"/>
          <w:szCs w:val="28"/>
          <w:highlight w:val="white"/>
          <w:lang w:val="uk-UA"/>
        </w:rPr>
        <w:t>надпредметні</w:t>
      </w:r>
      <w:proofErr w:type="spellEnd"/>
      <w:r w:rsidRPr="00A716E3">
        <w:rPr>
          <w:sz w:val="28"/>
          <w:szCs w:val="28"/>
          <w:highlight w:val="white"/>
          <w:lang w:val="uk-UA"/>
        </w:rPr>
        <w:t xml:space="preserve">, </w:t>
      </w:r>
      <w:proofErr w:type="spellStart"/>
      <w:r w:rsidRPr="00A716E3">
        <w:rPr>
          <w:sz w:val="28"/>
          <w:szCs w:val="28"/>
          <w:highlight w:val="white"/>
          <w:lang w:val="uk-UA"/>
        </w:rPr>
        <w:t>міжкласові</w:t>
      </w:r>
      <w:proofErr w:type="spellEnd"/>
      <w:r w:rsidRPr="00A716E3">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33E91" w:rsidRPr="00A716E3" w:rsidRDefault="00333E91" w:rsidP="00C97D43">
      <w:pPr>
        <w:pStyle w:val="a3"/>
        <w:numPr>
          <w:ilvl w:val="0"/>
          <w:numId w:val="29"/>
        </w:numPr>
        <w:ind w:left="567"/>
        <w:jc w:val="both"/>
        <w:rPr>
          <w:sz w:val="28"/>
          <w:szCs w:val="28"/>
          <w:highlight w:val="white"/>
          <w:lang w:val="uk-UA"/>
        </w:rPr>
      </w:pPr>
      <w:r w:rsidRPr="00A716E3">
        <w:rPr>
          <w:sz w:val="28"/>
          <w:szCs w:val="28"/>
          <w:highlight w:val="white"/>
          <w:lang w:val="uk-UA"/>
        </w:rPr>
        <w:t xml:space="preserve">предмети за вибором; </w:t>
      </w:r>
    </w:p>
    <w:p w:rsidR="00333E91" w:rsidRPr="00A716E3" w:rsidRDefault="00333E91" w:rsidP="00C97D43">
      <w:pPr>
        <w:pStyle w:val="a3"/>
        <w:numPr>
          <w:ilvl w:val="0"/>
          <w:numId w:val="29"/>
        </w:numPr>
        <w:ind w:left="567"/>
        <w:jc w:val="both"/>
        <w:rPr>
          <w:sz w:val="28"/>
          <w:szCs w:val="28"/>
          <w:highlight w:val="white"/>
          <w:lang w:val="uk-UA"/>
        </w:rPr>
      </w:pPr>
      <w:r w:rsidRPr="00A716E3">
        <w:rPr>
          <w:sz w:val="28"/>
          <w:szCs w:val="28"/>
          <w:highlight w:val="white"/>
          <w:lang w:val="uk-UA"/>
        </w:rPr>
        <w:t xml:space="preserve">роботу в проектах; </w:t>
      </w:r>
    </w:p>
    <w:p w:rsidR="00333E91" w:rsidRPr="00A716E3" w:rsidRDefault="00333E91" w:rsidP="00C97D43">
      <w:pPr>
        <w:pStyle w:val="a3"/>
        <w:numPr>
          <w:ilvl w:val="0"/>
          <w:numId w:val="29"/>
        </w:numPr>
        <w:ind w:left="567"/>
        <w:jc w:val="both"/>
        <w:rPr>
          <w:sz w:val="28"/>
          <w:szCs w:val="28"/>
          <w:highlight w:val="white"/>
          <w:lang w:val="uk-UA"/>
        </w:rPr>
      </w:pPr>
      <w:r w:rsidRPr="00A716E3">
        <w:rPr>
          <w:sz w:val="28"/>
          <w:szCs w:val="28"/>
          <w:highlight w:val="white"/>
          <w:lang w:val="uk-U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333E91" w:rsidRPr="00D777D1" w:rsidTr="00333E91">
        <w:trPr>
          <w:trHeight w:val="20"/>
        </w:trPr>
        <w:tc>
          <w:tcPr>
            <w:tcW w:w="1560" w:type="dxa"/>
          </w:tcPr>
          <w:p w:rsidR="00333E91" w:rsidRPr="00D777D1" w:rsidRDefault="00333E91" w:rsidP="00333E91">
            <w:pPr>
              <w:jc w:val="center"/>
              <w:rPr>
                <w:b/>
                <w:szCs w:val="28"/>
                <w:lang w:val="uk-UA"/>
              </w:rPr>
            </w:pPr>
            <w:r w:rsidRPr="00D777D1">
              <w:rPr>
                <w:b/>
                <w:sz w:val="28"/>
                <w:szCs w:val="28"/>
                <w:lang w:val="uk-UA"/>
              </w:rPr>
              <w:t>Наскрізна лінія</w:t>
            </w:r>
          </w:p>
        </w:tc>
        <w:tc>
          <w:tcPr>
            <w:tcW w:w="8647" w:type="dxa"/>
          </w:tcPr>
          <w:p w:rsidR="00333E91" w:rsidRPr="00D777D1" w:rsidRDefault="00333E91" w:rsidP="00333E91">
            <w:pPr>
              <w:jc w:val="center"/>
              <w:rPr>
                <w:b/>
                <w:szCs w:val="28"/>
                <w:lang w:val="uk-UA"/>
              </w:rPr>
            </w:pPr>
            <w:r w:rsidRPr="00D777D1">
              <w:rPr>
                <w:b/>
                <w:sz w:val="28"/>
                <w:szCs w:val="28"/>
                <w:highlight w:val="white"/>
                <w:lang w:val="uk-UA"/>
              </w:rPr>
              <w:t>Коротка характеристика</w:t>
            </w:r>
          </w:p>
        </w:tc>
      </w:tr>
      <w:tr w:rsidR="00333E91" w:rsidRPr="00D777D1" w:rsidTr="00333E91">
        <w:trPr>
          <w:cantSplit/>
          <w:trHeight w:val="20"/>
        </w:trPr>
        <w:tc>
          <w:tcPr>
            <w:tcW w:w="1560" w:type="dxa"/>
            <w:textDirection w:val="btLr"/>
          </w:tcPr>
          <w:p w:rsidR="00333E91" w:rsidRPr="00D777D1" w:rsidRDefault="00333E91" w:rsidP="00333E91">
            <w:pPr>
              <w:ind w:right="113"/>
              <w:jc w:val="center"/>
              <w:rPr>
                <w:szCs w:val="28"/>
                <w:lang w:val="uk-UA"/>
              </w:rPr>
            </w:pPr>
            <w:r w:rsidRPr="00D777D1">
              <w:rPr>
                <w:sz w:val="28"/>
                <w:szCs w:val="28"/>
                <w:highlight w:val="white"/>
                <w:lang w:val="uk-UA"/>
              </w:rPr>
              <w:t>Екологічна безпека й сталий розвиток</w:t>
            </w:r>
          </w:p>
        </w:tc>
        <w:tc>
          <w:tcPr>
            <w:tcW w:w="8647" w:type="dxa"/>
          </w:tcPr>
          <w:p w:rsidR="00333E91" w:rsidRPr="00D777D1" w:rsidRDefault="00333E91" w:rsidP="00A716E3">
            <w:pPr>
              <w:ind w:firstLine="315"/>
              <w:jc w:val="both"/>
              <w:rPr>
                <w:szCs w:val="28"/>
                <w:highlight w:val="white"/>
                <w:lang w:val="uk-UA"/>
              </w:rPr>
            </w:pPr>
            <w:r w:rsidRPr="00D777D1">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33E91" w:rsidRPr="00D777D1" w:rsidRDefault="00333E91" w:rsidP="00A716E3">
            <w:pPr>
              <w:ind w:firstLine="315"/>
              <w:jc w:val="both"/>
              <w:rPr>
                <w:b/>
                <w:szCs w:val="28"/>
                <w:lang w:val="uk-UA"/>
              </w:rPr>
            </w:pPr>
            <w:r w:rsidRPr="00D777D1">
              <w:rPr>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33E91" w:rsidRPr="00D777D1" w:rsidTr="00333E91">
        <w:trPr>
          <w:cantSplit/>
          <w:trHeight w:val="20"/>
        </w:trPr>
        <w:tc>
          <w:tcPr>
            <w:tcW w:w="1560" w:type="dxa"/>
            <w:textDirection w:val="btLr"/>
          </w:tcPr>
          <w:p w:rsidR="00333E91" w:rsidRPr="00D777D1" w:rsidRDefault="00333E91" w:rsidP="00333E91">
            <w:pPr>
              <w:ind w:right="113"/>
              <w:jc w:val="center"/>
              <w:rPr>
                <w:szCs w:val="28"/>
                <w:lang w:val="uk-UA"/>
              </w:rPr>
            </w:pPr>
            <w:r w:rsidRPr="00D777D1">
              <w:rPr>
                <w:sz w:val="28"/>
                <w:szCs w:val="28"/>
                <w:highlight w:val="white"/>
                <w:lang w:val="uk-UA"/>
              </w:rPr>
              <w:t>Громадянська відповідальність</w:t>
            </w:r>
          </w:p>
        </w:tc>
        <w:tc>
          <w:tcPr>
            <w:tcW w:w="8647" w:type="dxa"/>
          </w:tcPr>
          <w:p w:rsidR="00333E91" w:rsidRPr="00D777D1" w:rsidRDefault="00333E91" w:rsidP="00A716E3">
            <w:pPr>
              <w:ind w:firstLine="315"/>
              <w:jc w:val="both"/>
              <w:rPr>
                <w:szCs w:val="28"/>
                <w:highlight w:val="white"/>
                <w:lang w:val="uk-UA"/>
              </w:rPr>
            </w:pPr>
            <w:r w:rsidRPr="00D777D1">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33E91" w:rsidRPr="00D777D1" w:rsidRDefault="00333E91" w:rsidP="00A716E3">
            <w:pPr>
              <w:ind w:firstLine="315"/>
              <w:jc w:val="both"/>
              <w:rPr>
                <w:b/>
                <w:szCs w:val="28"/>
                <w:lang w:val="uk-UA"/>
              </w:rPr>
            </w:pPr>
            <w:r w:rsidRPr="00D777D1">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33E91" w:rsidRPr="00DA1846" w:rsidTr="00333E91">
        <w:trPr>
          <w:cantSplit/>
          <w:trHeight w:val="3250"/>
        </w:trPr>
        <w:tc>
          <w:tcPr>
            <w:tcW w:w="1560" w:type="dxa"/>
            <w:textDirection w:val="btLr"/>
          </w:tcPr>
          <w:p w:rsidR="00333E91" w:rsidRPr="00D777D1" w:rsidRDefault="00333E91" w:rsidP="00333E91">
            <w:pPr>
              <w:ind w:right="113"/>
              <w:jc w:val="center"/>
              <w:rPr>
                <w:b/>
                <w:szCs w:val="28"/>
                <w:lang w:val="uk-UA"/>
              </w:rPr>
            </w:pPr>
            <w:r w:rsidRPr="00D777D1">
              <w:rPr>
                <w:sz w:val="28"/>
                <w:szCs w:val="28"/>
                <w:highlight w:val="white"/>
                <w:lang w:val="uk-UA"/>
              </w:rPr>
              <w:t>Здоров'я і безпека</w:t>
            </w:r>
          </w:p>
        </w:tc>
        <w:tc>
          <w:tcPr>
            <w:tcW w:w="8647" w:type="dxa"/>
          </w:tcPr>
          <w:p w:rsidR="00333E91" w:rsidRPr="00D777D1" w:rsidRDefault="00333E91" w:rsidP="00A716E3">
            <w:pPr>
              <w:ind w:firstLine="315"/>
              <w:jc w:val="both"/>
              <w:rPr>
                <w:szCs w:val="28"/>
                <w:highlight w:val="white"/>
                <w:lang w:val="uk-UA"/>
              </w:rPr>
            </w:pPr>
            <w:r w:rsidRPr="00D777D1">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33E91" w:rsidRPr="00D777D1" w:rsidRDefault="00333E91" w:rsidP="00A716E3">
            <w:pPr>
              <w:ind w:firstLine="315"/>
              <w:jc w:val="both"/>
              <w:rPr>
                <w:b/>
                <w:szCs w:val="28"/>
                <w:lang w:val="uk-UA"/>
              </w:rPr>
            </w:pPr>
            <w:r w:rsidRPr="00D777D1">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33E91" w:rsidRPr="00DA1846" w:rsidTr="00333E91">
        <w:trPr>
          <w:cantSplit/>
          <w:trHeight w:val="20"/>
        </w:trPr>
        <w:tc>
          <w:tcPr>
            <w:tcW w:w="1560" w:type="dxa"/>
            <w:textDirection w:val="btLr"/>
          </w:tcPr>
          <w:p w:rsidR="00333E91" w:rsidRPr="00D777D1" w:rsidRDefault="00333E91" w:rsidP="00333E91">
            <w:pPr>
              <w:ind w:right="113"/>
              <w:jc w:val="center"/>
              <w:rPr>
                <w:b/>
                <w:szCs w:val="28"/>
                <w:lang w:val="uk-UA"/>
              </w:rPr>
            </w:pPr>
            <w:r w:rsidRPr="00D777D1">
              <w:rPr>
                <w:sz w:val="28"/>
                <w:szCs w:val="28"/>
                <w:highlight w:val="white"/>
                <w:lang w:val="uk-UA"/>
              </w:rPr>
              <w:t>Підприємливість і фінансова грамотність</w:t>
            </w:r>
          </w:p>
        </w:tc>
        <w:tc>
          <w:tcPr>
            <w:tcW w:w="8647" w:type="dxa"/>
          </w:tcPr>
          <w:p w:rsidR="00333E91" w:rsidRPr="00D777D1" w:rsidRDefault="00333E91" w:rsidP="00A716E3">
            <w:pPr>
              <w:ind w:firstLine="315"/>
              <w:jc w:val="both"/>
              <w:rPr>
                <w:szCs w:val="28"/>
                <w:highlight w:val="white"/>
                <w:lang w:val="uk-UA"/>
              </w:rPr>
            </w:pPr>
            <w:r w:rsidRPr="00D777D1">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33E91" w:rsidRPr="00D777D1" w:rsidRDefault="00333E91" w:rsidP="00A716E3">
            <w:pPr>
              <w:ind w:firstLine="315"/>
              <w:jc w:val="both"/>
              <w:rPr>
                <w:b/>
                <w:szCs w:val="28"/>
                <w:lang w:val="uk-UA"/>
              </w:rPr>
            </w:pPr>
            <w:r w:rsidRPr="00D777D1">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33E91" w:rsidRPr="00D777D1" w:rsidRDefault="00333E91" w:rsidP="00333E91">
      <w:pPr>
        <w:ind w:firstLine="709"/>
        <w:jc w:val="both"/>
        <w:rPr>
          <w:sz w:val="16"/>
          <w:szCs w:val="16"/>
          <w:highlight w:val="white"/>
          <w:lang w:val="uk-UA"/>
        </w:rPr>
      </w:pPr>
    </w:p>
    <w:p w:rsidR="00333E91" w:rsidRPr="00D777D1" w:rsidRDefault="00333E91" w:rsidP="00333E91">
      <w:pPr>
        <w:ind w:firstLine="709"/>
        <w:jc w:val="both"/>
        <w:rPr>
          <w:sz w:val="16"/>
          <w:szCs w:val="16"/>
          <w:highlight w:val="white"/>
          <w:lang w:val="uk-UA"/>
        </w:rPr>
      </w:pPr>
    </w:p>
    <w:p w:rsidR="00333E91" w:rsidRPr="00D777D1" w:rsidRDefault="00333E91" w:rsidP="00A716E3">
      <w:pPr>
        <w:ind w:firstLine="567"/>
        <w:jc w:val="both"/>
        <w:rPr>
          <w:sz w:val="28"/>
          <w:szCs w:val="28"/>
          <w:highlight w:val="white"/>
          <w:lang w:val="uk-UA"/>
        </w:rPr>
      </w:pPr>
      <w:r w:rsidRPr="00D777D1">
        <w:rPr>
          <w:sz w:val="28"/>
          <w:szCs w:val="28"/>
          <w:highlight w:val="white"/>
          <w:lang w:val="uk-UA"/>
        </w:rPr>
        <w:t xml:space="preserve">Необхідною умовою формування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D777D1">
        <w:rPr>
          <w:sz w:val="28"/>
          <w:szCs w:val="28"/>
          <w:highlight w:val="white"/>
          <w:lang w:val="uk-UA"/>
        </w:rPr>
        <w:t>компетентностей</w:t>
      </w:r>
      <w:proofErr w:type="spellEnd"/>
      <w:r w:rsidRPr="00D777D1">
        <w:rPr>
          <w:sz w:val="28"/>
          <w:szCs w:val="28"/>
          <w:highlight w:val="white"/>
          <w:lang w:val="uk-UA"/>
        </w:rPr>
        <w:t xml:space="preserve"> сприяє встановлення та реалізація в освітньому процесі міжпредметних і </w:t>
      </w:r>
      <w:proofErr w:type="spellStart"/>
      <w:r w:rsidRPr="00D777D1">
        <w:rPr>
          <w:sz w:val="28"/>
          <w:szCs w:val="28"/>
          <w:highlight w:val="white"/>
          <w:lang w:val="uk-UA"/>
        </w:rPr>
        <w:t>внутрішньопредметних</w:t>
      </w:r>
      <w:proofErr w:type="spellEnd"/>
      <w:r w:rsidRPr="00D777D1">
        <w:rPr>
          <w:sz w:val="28"/>
          <w:szCs w:val="28"/>
          <w:highlight w:val="white"/>
          <w:lang w:val="uk-UA"/>
        </w:rPr>
        <w:t xml:space="preserve"> </w:t>
      </w:r>
      <w:proofErr w:type="spellStart"/>
      <w:r w:rsidRPr="00D777D1">
        <w:rPr>
          <w:sz w:val="28"/>
          <w:szCs w:val="28"/>
          <w:highlight w:val="white"/>
          <w:lang w:val="uk-UA"/>
        </w:rPr>
        <w:t>зв’язків</w:t>
      </w:r>
      <w:proofErr w:type="spellEnd"/>
      <w:r w:rsidRPr="00D777D1">
        <w:rPr>
          <w:sz w:val="28"/>
          <w:szCs w:val="28"/>
          <w:highlight w:val="white"/>
          <w:lang w:val="uk-UA"/>
        </w:rPr>
        <w:t xml:space="preserve">, а саме: </w:t>
      </w:r>
      <w:proofErr w:type="spellStart"/>
      <w:r w:rsidRPr="00D777D1">
        <w:rPr>
          <w:sz w:val="28"/>
          <w:szCs w:val="28"/>
          <w:highlight w:val="white"/>
          <w:lang w:val="uk-UA"/>
        </w:rPr>
        <w:t>змістово</w:t>
      </w:r>
      <w:proofErr w:type="spellEnd"/>
      <w:r w:rsidRPr="00D777D1">
        <w:rPr>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33E91" w:rsidRPr="00D777D1" w:rsidRDefault="00333E91" w:rsidP="00A716E3">
      <w:pPr>
        <w:ind w:firstLine="567"/>
        <w:jc w:val="both"/>
        <w:rPr>
          <w:rFonts w:eastAsia="Calibri"/>
          <w:sz w:val="28"/>
          <w:szCs w:val="28"/>
          <w:lang w:val="uk-UA"/>
        </w:rPr>
      </w:pPr>
      <w:r w:rsidRPr="00D777D1">
        <w:rPr>
          <w:rFonts w:eastAsia="Calibri"/>
          <w:i/>
          <w:sz w:val="28"/>
          <w:szCs w:val="28"/>
          <w:lang w:val="uk-UA"/>
        </w:rPr>
        <w:t>Вимоги до осіб, які можуть розпочинати здобуття профільної середньої освіти.</w:t>
      </w:r>
      <w:r w:rsidRPr="00D777D1">
        <w:rPr>
          <w:rFonts w:eastAsia="Calibri"/>
          <w:b/>
          <w:sz w:val="28"/>
          <w:szCs w:val="28"/>
          <w:lang w:val="uk-UA"/>
        </w:rPr>
        <w:t xml:space="preserve"> </w:t>
      </w:r>
      <w:r w:rsidRPr="00D777D1">
        <w:rPr>
          <w:rFonts w:eastAsia="Calibri"/>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33E91" w:rsidRPr="00D777D1" w:rsidRDefault="00333E91" w:rsidP="00A716E3">
      <w:pPr>
        <w:ind w:firstLine="567"/>
        <w:jc w:val="both"/>
        <w:rPr>
          <w:rFonts w:eastAsia="Calibri"/>
          <w:sz w:val="28"/>
          <w:szCs w:val="28"/>
          <w:lang w:val="uk-UA"/>
        </w:rPr>
      </w:pPr>
      <w:r w:rsidRPr="00D777D1">
        <w:rPr>
          <w:rFonts w:eastAsia="Calibri"/>
          <w:sz w:val="28"/>
          <w:szCs w:val="28"/>
          <w:lang w:val="uk-UA"/>
        </w:rPr>
        <w:t>Особи з особливими освітніми потребами можуть розпочинати здобуття профільної середньої освіти за інших умов.</w:t>
      </w:r>
    </w:p>
    <w:p w:rsidR="00333E91" w:rsidRPr="00D777D1" w:rsidRDefault="00333E91" w:rsidP="00A716E3">
      <w:pPr>
        <w:ind w:firstLine="567"/>
        <w:jc w:val="both"/>
        <w:rPr>
          <w:rFonts w:eastAsia="Calibri"/>
          <w:sz w:val="28"/>
          <w:szCs w:val="28"/>
          <w:lang w:val="uk-UA"/>
        </w:rPr>
      </w:pPr>
      <w:r w:rsidRPr="00D777D1">
        <w:rPr>
          <w:rFonts w:eastAsia="Calibri"/>
          <w:i/>
          <w:sz w:val="28"/>
          <w:szCs w:val="28"/>
          <w:lang w:val="uk-UA"/>
        </w:rPr>
        <w:t>Перелік освітніх галузей.</w:t>
      </w:r>
      <w:r w:rsidRPr="00D777D1">
        <w:rPr>
          <w:rFonts w:eastAsia="Calibri"/>
          <w:sz w:val="28"/>
          <w:szCs w:val="28"/>
          <w:lang w:val="uk-UA"/>
        </w:rPr>
        <w:t xml:space="preserve"> Типову освітню програму укладено за такими освітніми галузями:</w:t>
      </w:r>
    </w:p>
    <w:p w:rsidR="00333E91" w:rsidRPr="00D777D1" w:rsidRDefault="00333E91" w:rsidP="00A716E3">
      <w:pPr>
        <w:tabs>
          <w:tab w:val="left" w:pos="993"/>
        </w:tabs>
        <w:ind w:firstLine="851"/>
        <w:jc w:val="both"/>
        <w:rPr>
          <w:rFonts w:eastAsia="Calibri"/>
          <w:sz w:val="28"/>
          <w:szCs w:val="28"/>
          <w:lang w:val="uk-UA"/>
        </w:rPr>
      </w:pPr>
      <w:r w:rsidRPr="00D777D1">
        <w:rPr>
          <w:rFonts w:eastAsia="Calibri"/>
          <w:sz w:val="28"/>
          <w:szCs w:val="28"/>
          <w:lang w:val="uk-UA"/>
        </w:rPr>
        <w:t xml:space="preserve">Мови і літератури </w:t>
      </w:r>
    </w:p>
    <w:p w:rsidR="00333E91" w:rsidRPr="00D777D1" w:rsidRDefault="00333E91" w:rsidP="00A716E3">
      <w:pPr>
        <w:tabs>
          <w:tab w:val="left" w:pos="993"/>
        </w:tabs>
        <w:ind w:firstLine="851"/>
        <w:jc w:val="both"/>
        <w:rPr>
          <w:rFonts w:eastAsia="Calibri"/>
          <w:sz w:val="28"/>
          <w:szCs w:val="28"/>
          <w:lang w:val="uk-UA"/>
        </w:rPr>
      </w:pPr>
      <w:r w:rsidRPr="00D777D1">
        <w:rPr>
          <w:rFonts w:eastAsia="Calibri"/>
          <w:sz w:val="28"/>
          <w:szCs w:val="28"/>
          <w:lang w:val="uk-UA"/>
        </w:rPr>
        <w:t>Суспільствознавство</w:t>
      </w:r>
    </w:p>
    <w:p w:rsidR="00333E91" w:rsidRPr="00D777D1" w:rsidRDefault="00333E91" w:rsidP="00A716E3">
      <w:pPr>
        <w:tabs>
          <w:tab w:val="left" w:pos="993"/>
        </w:tabs>
        <w:ind w:firstLine="851"/>
        <w:jc w:val="both"/>
        <w:rPr>
          <w:rFonts w:eastAsia="Calibri"/>
          <w:sz w:val="28"/>
          <w:szCs w:val="28"/>
          <w:lang w:val="uk-UA"/>
        </w:rPr>
      </w:pPr>
      <w:r w:rsidRPr="00D777D1">
        <w:rPr>
          <w:rFonts w:eastAsia="Calibri"/>
          <w:sz w:val="28"/>
          <w:szCs w:val="28"/>
          <w:lang w:val="uk-UA"/>
        </w:rPr>
        <w:t>Естетична культура</w:t>
      </w:r>
    </w:p>
    <w:p w:rsidR="00333E91" w:rsidRPr="00D777D1" w:rsidRDefault="00333E91" w:rsidP="00A716E3">
      <w:pPr>
        <w:tabs>
          <w:tab w:val="left" w:pos="993"/>
        </w:tabs>
        <w:ind w:firstLine="851"/>
        <w:jc w:val="both"/>
        <w:rPr>
          <w:rFonts w:eastAsia="Calibri"/>
          <w:sz w:val="28"/>
          <w:szCs w:val="28"/>
          <w:lang w:val="uk-UA"/>
        </w:rPr>
      </w:pPr>
      <w:r w:rsidRPr="00D777D1">
        <w:rPr>
          <w:rFonts w:eastAsia="Calibri"/>
          <w:sz w:val="28"/>
          <w:szCs w:val="28"/>
          <w:lang w:val="uk-UA"/>
        </w:rPr>
        <w:t>Математика</w:t>
      </w:r>
    </w:p>
    <w:p w:rsidR="00333E91" w:rsidRPr="00D777D1" w:rsidRDefault="00333E91" w:rsidP="00A716E3">
      <w:pPr>
        <w:tabs>
          <w:tab w:val="left" w:pos="993"/>
        </w:tabs>
        <w:ind w:firstLine="851"/>
        <w:jc w:val="both"/>
        <w:rPr>
          <w:rFonts w:eastAsia="Calibri"/>
          <w:sz w:val="28"/>
          <w:szCs w:val="28"/>
          <w:lang w:val="uk-UA"/>
        </w:rPr>
      </w:pPr>
      <w:r w:rsidRPr="00D777D1">
        <w:rPr>
          <w:rFonts w:eastAsia="Calibri"/>
          <w:sz w:val="28"/>
          <w:szCs w:val="28"/>
          <w:lang w:val="uk-UA"/>
        </w:rPr>
        <w:t>Природознавство</w:t>
      </w:r>
    </w:p>
    <w:p w:rsidR="00333E91" w:rsidRPr="00D777D1" w:rsidRDefault="00333E91" w:rsidP="00A716E3">
      <w:pPr>
        <w:tabs>
          <w:tab w:val="left" w:pos="993"/>
        </w:tabs>
        <w:ind w:firstLine="851"/>
        <w:jc w:val="both"/>
        <w:rPr>
          <w:rFonts w:eastAsia="Calibri"/>
          <w:b/>
          <w:i/>
          <w:sz w:val="28"/>
          <w:szCs w:val="28"/>
          <w:lang w:val="uk-UA"/>
        </w:rPr>
      </w:pPr>
      <w:r w:rsidRPr="00D777D1">
        <w:rPr>
          <w:rFonts w:eastAsia="Calibri"/>
          <w:sz w:val="28"/>
          <w:szCs w:val="28"/>
          <w:lang w:val="uk-UA"/>
        </w:rPr>
        <w:t>Технології</w:t>
      </w:r>
    </w:p>
    <w:p w:rsidR="00333E91" w:rsidRPr="00D777D1" w:rsidRDefault="00333E91" w:rsidP="00A716E3">
      <w:pPr>
        <w:tabs>
          <w:tab w:val="left" w:pos="993"/>
        </w:tabs>
        <w:ind w:firstLine="851"/>
        <w:jc w:val="both"/>
        <w:rPr>
          <w:rFonts w:eastAsia="Calibri"/>
          <w:b/>
          <w:i/>
          <w:sz w:val="28"/>
          <w:szCs w:val="28"/>
          <w:lang w:val="uk-UA"/>
        </w:rPr>
      </w:pPr>
      <w:r w:rsidRPr="00D777D1">
        <w:rPr>
          <w:rFonts w:eastAsia="Calibri"/>
          <w:sz w:val="28"/>
          <w:szCs w:val="28"/>
          <w:lang w:val="uk-UA"/>
        </w:rPr>
        <w:t>Здоров’я і фізична культура</w:t>
      </w:r>
    </w:p>
    <w:p w:rsidR="00333E91" w:rsidRPr="00D777D1" w:rsidRDefault="00333E91" w:rsidP="00A716E3">
      <w:pPr>
        <w:ind w:firstLine="567"/>
        <w:jc w:val="both"/>
        <w:rPr>
          <w:rFonts w:eastAsia="Calibri"/>
          <w:sz w:val="28"/>
          <w:szCs w:val="28"/>
          <w:lang w:val="uk-UA"/>
        </w:rPr>
      </w:pPr>
      <w:r w:rsidRPr="00D777D1">
        <w:rPr>
          <w:rFonts w:eastAsia="Calibri"/>
          <w:i/>
          <w:sz w:val="28"/>
          <w:szCs w:val="28"/>
          <w:lang w:val="uk-UA"/>
        </w:rPr>
        <w:t>Логічна послідовність вивчення предметів</w:t>
      </w:r>
      <w:r w:rsidRPr="00D777D1">
        <w:rPr>
          <w:rFonts w:eastAsia="Calibri"/>
          <w:sz w:val="28"/>
          <w:szCs w:val="28"/>
          <w:lang w:val="uk-UA"/>
        </w:rPr>
        <w:t xml:space="preserve"> розкривається у відповідних </w:t>
      </w:r>
      <w:r w:rsidRPr="00D777D1">
        <w:rPr>
          <w:rFonts w:eastAsia="Calibri"/>
          <w:i/>
          <w:sz w:val="28"/>
          <w:szCs w:val="28"/>
          <w:lang w:val="uk-UA"/>
        </w:rPr>
        <w:t>навчальних</w:t>
      </w:r>
      <w:r w:rsidRPr="00D777D1">
        <w:rPr>
          <w:rFonts w:eastAsia="Calibri"/>
          <w:sz w:val="28"/>
          <w:szCs w:val="28"/>
          <w:lang w:val="uk-UA"/>
        </w:rPr>
        <w:t xml:space="preserve"> </w:t>
      </w:r>
      <w:r w:rsidRPr="00D777D1">
        <w:rPr>
          <w:rFonts w:eastAsia="Calibri"/>
          <w:i/>
          <w:sz w:val="28"/>
          <w:szCs w:val="28"/>
          <w:lang w:val="uk-UA"/>
        </w:rPr>
        <w:t>програмах</w:t>
      </w:r>
      <w:r w:rsidRPr="00D777D1">
        <w:rPr>
          <w:rFonts w:eastAsia="Calibri"/>
          <w:sz w:val="28"/>
          <w:szCs w:val="28"/>
          <w:lang w:val="uk-UA"/>
        </w:rPr>
        <w:t>.</w:t>
      </w:r>
    </w:p>
    <w:p w:rsidR="00333E91" w:rsidRPr="00D777D1" w:rsidRDefault="00333E91" w:rsidP="00A716E3">
      <w:pPr>
        <w:ind w:firstLine="567"/>
        <w:jc w:val="both"/>
        <w:rPr>
          <w:rFonts w:eastAsia="Calibri"/>
          <w:sz w:val="28"/>
          <w:szCs w:val="28"/>
          <w:lang w:val="uk-UA"/>
        </w:rPr>
      </w:pPr>
      <w:r w:rsidRPr="00D777D1">
        <w:rPr>
          <w:rFonts w:eastAsia="Calibri"/>
          <w:i/>
          <w:sz w:val="28"/>
          <w:szCs w:val="28"/>
          <w:lang w:val="uk-UA"/>
        </w:rPr>
        <w:t>Рекомендовані форми організації освітнього процесу.</w:t>
      </w:r>
      <w:r w:rsidRPr="00D777D1">
        <w:rPr>
          <w:rFonts w:eastAsia="Calibri"/>
          <w:sz w:val="28"/>
          <w:szCs w:val="28"/>
          <w:lang w:val="uk-UA"/>
        </w:rPr>
        <w:t xml:space="preserve"> Основними формами організації освітнього процесу є різні типи уроку: </w:t>
      </w:r>
    </w:p>
    <w:p w:rsidR="00333E91" w:rsidRPr="00A716E3" w:rsidRDefault="00333E91" w:rsidP="00C97D43">
      <w:pPr>
        <w:pStyle w:val="a3"/>
        <w:numPr>
          <w:ilvl w:val="0"/>
          <w:numId w:val="30"/>
        </w:numPr>
        <w:tabs>
          <w:tab w:val="left" w:pos="993"/>
        </w:tabs>
        <w:jc w:val="both"/>
        <w:rPr>
          <w:rFonts w:eastAsia="Calibri"/>
          <w:sz w:val="28"/>
          <w:szCs w:val="28"/>
          <w:lang w:val="uk-UA"/>
        </w:rPr>
      </w:pPr>
      <w:r w:rsidRPr="00A716E3">
        <w:rPr>
          <w:rFonts w:eastAsia="Calibri"/>
          <w:sz w:val="28"/>
          <w:szCs w:val="28"/>
          <w:lang w:val="uk-UA"/>
        </w:rPr>
        <w:t xml:space="preserve">формування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w:t>
      </w:r>
    </w:p>
    <w:p w:rsidR="00333E91" w:rsidRPr="00A716E3" w:rsidRDefault="00333E91" w:rsidP="00C97D43">
      <w:pPr>
        <w:pStyle w:val="a3"/>
        <w:numPr>
          <w:ilvl w:val="0"/>
          <w:numId w:val="30"/>
        </w:numPr>
        <w:tabs>
          <w:tab w:val="left" w:pos="993"/>
        </w:tabs>
        <w:jc w:val="both"/>
        <w:rPr>
          <w:rFonts w:eastAsia="Calibri"/>
          <w:sz w:val="28"/>
          <w:szCs w:val="28"/>
          <w:lang w:val="uk-UA"/>
        </w:rPr>
      </w:pPr>
      <w:r w:rsidRPr="00A716E3">
        <w:rPr>
          <w:rFonts w:eastAsia="Calibri"/>
          <w:sz w:val="28"/>
          <w:szCs w:val="28"/>
          <w:lang w:val="uk-UA"/>
        </w:rPr>
        <w:t xml:space="preserve">розвитку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 xml:space="preserve">; </w:t>
      </w:r>
    </w:p>
    <w:p w:rsidR="00333E91" w:rsidRPr="00A716E3" w:rsidRDefault="00333E91" w:rsidP="00C97D43">
      <w:pPr>
        <w:pStyle w:val="a3"/>
        <w:numPr>
          <w:ilvl w:val="0"/>
          <w:numId w:val="30"/>
        </w:numPr>
        <w:tabs>
          <w:tab w:val="left" w:pos="993"/>
        </w:tabs>
        <w:jc w:val="both"/>
        <w:rPr>
          <w:rFonts w:eastAsia="Calibri"/>
          <w:sz w:val="28"/>
          <w:szCs w:val="28"/>
          <w:lang w:val="uk-UA"/>
        </w:rPr>
      </w:pPr>
      <w:r w:rsidRPr="00A716E3">
        <w:rPr>
          <w:rFonts w:eastAsia="Calibri"/>
          <w:sz w:val="28"/>
          <w:szCs w:val="28"/>
          <w:lang w:val="uk-UA"/>
        </w:rPr>
        <w:t xml:space="preserve">перевірки та/або оцінювання досягнення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 xml:space="preserve">; </w:t>
      </w:r>
    </w:p>
    <w:p w:rsidR="00333E91" w:rsidRPr="00A716E3" w:rsidRDefault="00333E91" w:rsidP="00C97D43">
      <w:pPr>
        <w:pStyle w:val="a3"/>
        <w:numPr>
          <w:ilvl w:val="0"/>
          <w:numId w:val="30"/>
        </w:numPr>
        <w:tabs>
          <w:tab w:val="left" w:pos="993"/>
        </w:tabs>
        <w:jc w:val="both"/>
        <w:rPr>
          <w:rFonts w:eastAsia="Calibri"/>
          <w:sz w:val="28"/>
          <w:szCs w:val="28"/>
          <w:lang w:val="uk-UA"/>
        </w:rPr>
      </w:pPr>
      <w:r w:rsidRPr="00A716E3">
        <w:rPr>
          <w:rFonts w:eastAsia="Calibri"/>
          <w:sz w:val="28"/>
          <w:szCs w:val="28"/>
          <w:lang w:val="uk-UA"/>
        </w:rPr>
        <w:t xml:space="preserve">корекції основних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 xml:space="preserve">; </w:t>
      </w:r>
    </w:p>
    <w:p w:rsidR="00333E91" w:rsidRPr="00A716E3" w:rsidRDefault="00333E91" w:rsidP="00C97D43">
      <w:pPr>
        <w:pStyle w:val="a3"/>
        <w:numPr>
          <w:ilvl w:val="0"/>
          <w:numId w:val="30"/>
        </w:numPr>
        <w:tabs>
          <w:tab w:val="left" w:pos="993"/>
        </w:tabs>
        <w:jc w:val="both"/>
        <w:rPr>
          <w:rFonts w:eastAsia="Calibri"/>
          <w:sz w:val="28"/>
          <w:szCs w:val="28"/>
          <w:lang w:val="uk-UA"/>
        </w:rPr>
      </w:pPr>
      <w:r w:rsidRPr="00A716E3">
        <w:rPr>
          <w:sz w:val="28"/>
          <w:szCs w:val="28"/>
          <w:lang w:val="uk-UA" w:eastAsia="uk-UA"/>
        </w:rPr>
        <w:t>комбінований урок</w:t>
      </w:r>
      <w:r w:rsidRPr="00A716E3">
        <w:rPr>
          <w:rFonts w:eastAsia="Calibri"/>
          <w:sz w:val="28"/>
          <w:szCs w:val="28"/>
          <w:lang w:val="uk-UA"/>
        </w:rPr>
        <w:t>.</w:t>
      </w:r>
    </w:p>
    <w:p w:rsidR="00333E91" w:rsidRPr="00D777D1" w:rsidRDefault="00333E91" w:rsidP="00A716E3">
      <w:pPr>
        <w:ind w:firstLine="567"/>
        <w:jc w:val="both"/>
        <w:rPr>
          <w:rFonts w:eastAsia="Calibri"/>
          <w:sz w:val="28"/>
          <w:szCs w:val="28"/>
          <w:lang w:val="uk-UA"/>
        </w:rPr>
      </w:pPr>
      <w:r w:rsidRPr="00D777D1">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D777D1">
        <w:rPr>
          <w:rFonts w:eastAsia="Calibri"/>
          <w:sz w:val="28"/>
          <w:szCs w:val="28"/>
          <w:lang w:val="uk-UA"/>
        </w:rPr>
        <w:t>квести</w:t>
      </w:r>
      <w:proofErr w:type="spellEnd"/>
      <w:r w:rsidRPr="00D777D1">
        <w:rPr>
          <w:rFonts w:eastAsia="Calibri"/>
          <w:sz w:val="28"/>
          <w:szCs w:val="28"/>
          <w:lang w:val="uk-UA"/>
        </w:rPr>
        <w:t xml:space="preserve">, інтерактивні </w:t>
      </w:r>
      <w:proofErr w:type="spellStart"/>
      <w:r w:rsidRPr="00D777D1">
        <w:rPr>
          <w:rFonts w:eastAsia="Calibri"/>
          <w:sz w:val="28"/>
          <w:szCs w:val="28"/>
          <w:lang w:val="uk-UA"/>
        </w:rPr>
        <w:t>уроки</w:t>
      </w:r>
      <w:proofErr w:type="spellEnd"/>
      <w:r w:rsidRPr="00D777D1">
        <w:rPr>
          <w:rFonts w:eastAsia="Calibri"/>
          <w:sz w:val="28"/>
          <w:szCs w:val="28"/>
          <w:lang w:val="uk-UA"/>
        </w:rPr>
        <w:t xml:space="preserve"> (</w:t>
      </w:r>
      <w:proofErr w:type="spellStart"/>
      <w:r w:rsidRPr="00D777D1">
        <w:rPr>
          <w:sz w:val="28"/>
          <w:szCs w:val="28"/>
          <w:lang w:val="uk-UA" w:eastAsia="uk-UA"/>
        </w:rPr>
        <w:t>уроки</w:t>
      </w:r>
      <w:proofErr w:type="spellEnd"/>
      <w:r w:rsidRPr="00D777D1">
        <w:rPr>
          <w:sz w:val="28"/>
          <w:szCs w:val="28"/>
          <w:lang w:val="uk-UA" w:eastAsia="uk-UA"/>
        </w:rPr>
        <w:t xml:space="preserve">-«суди», </w:t>
      </w:r>
      <w:r w:rsidRPr="00D777D1">
        <w:rPr>
          <w:rFonts w:eastAsia="Calibri"/>
          <w:sz w:val="28"/>
          <w:szCs w:val="28"/>
          <w:lang w:val="uk-UA"/>
        </w:rPr>
        <w:t>урок-</w:t>
      </w:r>
      <w:r w:rsidRPr="00D777D1">
        <w:rPr>
          <w:sz w:val="28"/>
          <w:szCs w:val="28"/>
          <w:lang w:val="uk-UA" w:eastAsia="uk-UA"/>
        </w:rPr>
        <w:t>дискусійна група, уроки з навчанням одних учнів іншими), інтегровані уроки,</w:t>
      </w:r>
      <w:r w:rsidRPr="00D777D1">
        <w:rPr>
          <w:rFonts w:eastAsia="Calibri"/>
          <w:sz w:val="28"/>
          <w:szCs w:val="28"/>
          <w:lang w:val="uk-UA"/>
        </w:rPr>
        <w:t xml:space="preserve"> проблемний урок, відео-уроки, прес-конференції, ділові ігри тощо. </w:t>
      </w:r>
    </w:p>
    <w:p w:rsidR="00333E91" w:rsidRPr="00D777D1" w:rsidRDefault="00333E91" w:rsidP="00A716E3">
      <w:pPr>
        <w:ind w:firstLine="567"/>
        <w:jc w:val="both"/>
        <w:rPr>
          <w:sz w:val="28"/>
          <w:szCs w:val="28"/>
          <w:lang w:val="uk-UA" w:eastAsia="uk-UA"/>
        </w:rPr>
      </w:pPr>
      <w:r w:rsidRPr="00D777D1">
        <w:rPr>
          <w:rFonts w:eastAsia="Calibri"/>
          <w:sz w:val="28"/>
          <w:szCs w:val="28"/>
          <w:lang w:val="uk-UA"/>
        </w:rPr>
        <w:t>Засвоєння нового матеріалу</w:t>
      </w:r>
      <w:r w:rsidRPr="00D777D1">
        <w:rPr>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D777D1">
        <w:rPr>
          <w:sz w:val="28"/>
          <w:szCs w:val="28"/>
          <w:lang w:val="uk-UA" w:eastAsia="uk-UA"/>
        </w:rPr>
        <w:t>компетентностей</w:t>
      </w:r>
      <w:proofErr w:type="spellEnd"/>
      <w:r w:rsidRPr="00D777D1">
        <w:rPr>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33E91" w:rsidRPr="00D777D1" w:rsidRDefault="00333E91" w:rsidP="00A716E3">
      <w:pPr>
        <w:ind w:firstLine="567"/>
        <w:jc w:val="both"/>
        <w:rPr>
          <w:sz w:val="28"/>
          <w:szCs w:val="28"/>
          <w:lang w:val="uk-UA" w:eastAsia="uk-UA"/>
        </w:rPr>
      </w:pPr>
      <w:r w:rsidRPr="00D777D1">
        <w:rPr>
          <w:sz w:val="28"/>
          <w:szCs w:val="28"/>
          <w:lang w:val="uk-UA" w:eastAsia="uk-UA"/>
        </w:rPr>
        <w:t xml:space="preserve">З метою </w:t>
      </w:r>
      <w:r w:rsidRPr="00D777D1">
        <w:rPr>
          <w:rFonts w:eastAsia="Calibri"/>
          <w:sz w:val="28"/>
          <w:szCs w:val="28"/>
          <w:lang w:val="uk-UA"/>
        </w:rPr>
        <w:t>засвоєння нового матеріалу</w:t>
      </w:r>
      <w:r w:rsidRPr="00D777D1">
        <w:rPr>
          <w:sz w:val="28"/>
          <w:szCs w:val="28"/>
          <w:lang w:val="uk-UA" w:eastAsia="uk-UA"/>
        </w:rPr>
        <w:t xml:space="preserve"> та </w:t>
      </w:r>
      <w:r w:rsidRPr="00D777D1">
        <w:rPr>
          <w:rFonts w:eastAsia="Calibri"/>
          <w:sz w:val="28"/>
          <w:szCs w:val="28"/>
          <w:lang w:val="uk-UA"/>
        </w:rPr>
        <w:t xml:space="preserve">розвитку </w:t>
      </w:r>
      <w:proofErr w:type="spellStart"/>
      <w:r w:rsidRPr="00D777D1">
        <w:rPr>
          <w:rFonts w:eastAsia="Calibri"/>
          <w:sz w:val="28"/>
          <w:szCs w:val="28"/>
          <w:lang w:val="uk-UA"/>
        </w:rPr>
        <w:t>компетентностей</w:t>
      </w:r>
      <w:proofErr w:type="spellEnd"/>
      <w:r w:rsidRPr="00D777D1">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333E91" w:rsidRPr="00D777D1" w:rsidRDefault="00333E91" w:rsidP="00A716E3">
      <w:pPr>
        <w:ind w:firstLine="567"/>
        <w:jc w:val="both"/>
        <w:rPr>
          <w:sz w:val="28"/>
          <w:szCs w:val="28"/>
          <w:lang w:val="uk-UA" w:eastAsia="uk-UA"/>
        </w:rPr>
      </w:pPr>
      <w:r w:rsidRPr="00D777D1">
        <w:rPr>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333E91" w:rsidRPr="00D777D1" w:rsidRDefault="00333E91" w:rsidP="00A716E3">
      <w:pPr>
        <w:ind w:firstLine="567"/>
        <w:jc w:val="both"/>
        <w:rPr>
          <w:sz w:val="28"/>
          <w:szCs w:val="28"/>
          <w:lang w:val="uk-UA" w:eastAsia="uk-UA"/>
        </w:rPr>
      </w:pPr>
      <w:r w:rsidRPr="00D777D1">
        <w:rPr>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33E91" w:rsidRPr="00D777D1" w:rsidRDefault="00333E91" w:rsidP="00A716E3">
      <w:pPr>
        <w:ind w:firstLine="567"/>
        <w:jc w:val="both"/>
        <w:rPr>
          <w:sz w:val="28"/>
          <w:szCs w:val="28"/>
          <w:lang w:val="uk-UA" w:eastAsia="uk-UA"/>
        </w:rPr>
      </w:pPr>
      <w:r w:rsidRPr="00D777D1">
        <w:rPr>
          <w:sz w:val="28"/>
          <w:szCs w:val="28"/>
          <w:lang w:val="uk-UA"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333E91" w:rsidRPr="00D777D1" w:rsidRDefault="00333E91" w:rsidP="00A716E3">
      <w:pPr>
        <w:ind w:firstLine="567"/>
        <w:jc w:val="both"/>
        <w:rPr>
          <w:sz w:val="28"/>
          <w:szCs w:val="28"/>
          <w:lang w:val="uk-UA" w:eastAsia="uk-UA"/>
        </w:rPr>
      </w:pPr>
      <w:r w:rsidRPr="00D777D1">
        <w:rPr>
          <w:rFonts w:eastAsia="Calibri"/>
          <w:sz w:val="28"/>
          <w:szCs w:val="28"/>
          <w:lang w:val="uk-UA"/>
        </w:rPr>
        <w:t xml:space="preserve">Перевірка та/або оцінювання досягнення </w:t>
      </w:r>
      <w:proofErr w:type="spellStart"/>
      <w:r w:rsidRPr="00D777D1">
        <w:rPr>
          <w:rFonts w:eastAsia="Calibri"/>
          <w:sz w:val="28"/>
          <w:szCs w:val="28"/>
          <w:lang w:val="uk-UA"/>
        </w:rPr>
        <w:t>компетентностей</w:t>
      </w:r>
      <w:proofErr w:type="spellEnd"/>
      <w:r w:rsidRPr="00D777D1">
        <w:rPr>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D777D1">
        <w:rPr>
          <w:sz w:val="28"/>
          <w:szCs w:val="28"/>
          <w:lang w:val="uk-UA" w:eastAsia="uk-UA"/>
        </w:rPr>
        <w:t>компетентностей</w:t>
      </w:r>
      <w:proofErr w:type="spellEnd"/>
      <w:r w:rsidRPr="00D777D1">
        <w:rPr>
          <w:sz w:val="28"/>
          <w:szCs w:val="28"/>
          <w:lang w:val="uk-UA" w:eastAsia="uk-UA"/>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rsidR="00333E91" w:rsidRPr="00D777D1" w:rsidRDefault="00333E91" w:rsidP="00A716E3">
      <w:pPr>
        <w:ind w:firstLine="567"/>
        <w:jc w:val="both"/>
        <w:rPr>
          <w:sz w:val="28"/>
          <w:szCs w:val="28"/>
          <w:lang w:val="uk-UA" w:eastAsia="uk-UA"/>
        </w:rPr>
      </w:pPr>
      <w:r w:rsidRPr="00D777D1">
        <w:rPr>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D777D1">
        <w:rPr>
          <w:sz w:val="28"/>
          <w:szCs w:val="28"/>
          <w:lang w:val="uk-UA" w:eastAsia="uk-UA"/>
        </w:rPr>
        <w:t>компетентностей</w:t>
      </w:r>
      <w:proofErr w:type="spellEnd"/>
      <w:r w:rsidRPr="00D777D1">
        <w:rPr>
          <w:sz w:val="28"/>
          <w:szCs w:val="28"/>
          <w:lang w:val="uk-UA" w:eastAsia="uk-UA"/>
        </w:rPr>
        <w:t>.</w:t>
      </w:r>
    </w:p>
    <w:p w:rsidR="00333E91" w:rsidRPr="00D777D1" w:rsidRDefault="00333E91" w:rsidP="00A716E3">
      <w:pPr>
        <w:ind w:firstLine="567"/>
        <w:jc w:val="both"/>
        <w:rPr>
          <w:sz w:val="28"/>
          <w:szCs w:val="28"/>
          <w:lang w:val="uk-UA" w:eastAsia="uk-UA"/>
        </w:rPr>
      </w:pPr>
      <w:r w:rsidRPr="00D777D1">
        <w:rPr>
          <w:sz w:val="28"/>
          <w:szCs w:val="28"/>
          <w:lang w:val="uk-UA" w:eastAsia="uk-UA"/>
        </w:rPr>
        <w:t xml:space="preserve">Функцію </w:t>
      </w:r>
      <w:r w:rsidRPr="00D777D1">
        <w:rPr>
          <w:rFonts w:eastAsia="Calibri"/>
          <w:sz w:val="28"/>
          <w:szCs w:val="28"/>
          <w:lang w:val="uk-UA"/>
        </w:rPr>
        <w:t xml:space="preserve">перевірки та/або оцінювання досягнення </w:t>
      </w:r>
      <w:proofErr w:type="spellStart"/>
      <w:r w:rsidRPr="00D777D1">
        <w:rPr>
          <w:rFonts w:eastAsia="Calibri"/>
          <w:sz w:val="28"/>
          <w:szCs w:val="28"/>
          <w:lang w:val="uk-UA"/>
        </w:rPr>
        <w:t>компетентностей</w:t>
      </w:r>
      <w:proofErr w:type="spellEnd"/>
      <w:r w:rsidRPr="00D777D1">
        <w:rPr>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333E91" w:rsidRPr="00D777D1" w:rsidRDefault="00333E91" w:rsidP="00A716E3">
      <w:pPr>
        <w:ind w:firstLine="567"/>
        <w:jc w:val="both"/>
        <w:rPr>
          <w:sz w:val="28"/>
          <w:szCs w:val="28"/>
          <w:lang w:val="uk-UA" w:eastAsia="uk-UA"/>
        </w:rPr>
      </w:pPr>
      <w:r w:rsidRPr="00D777D1">
        <w:rPr>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33E91" w:rsidRPr="00D777D1" w:rsidRDefault="00333E91" w:rsidP="00A716E3">
      <w:pPr>
        <w:ind w:firstLine="567"/>
        <w:jc w:val="both"/>
        <w:rPr>
          <w:sz w:val="28"/>
          <w:szCs w:val="28"/>
          <w:lang w:val="uk-UA" w:eastAsia="uk-UA"/>
        </w:rPr>
      </w:pPr>
      <w:r w:rsidRPr="00D777D1">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33E91" w:rsidRPr="00D777D1" w:rsidRDefault="00333E91" w:rsidP="00A716E3">
      <w:pPr>
        <w:ind w:firstLine="567"/>
        <w:jc w:val="both"/>
        <w:rPr>
          <w:sz w:val="28"/>
          <w:szCs w:val="28"/>
          <w:lang w:val="uk-UA" w:eastAsia="uk-UA"/>
        </w:rPr>
      </w:pPr>
      <w:r w:rsidRPr="00D777D1">
        <w:rPr>
          <w:bCs/>
          <w:sz w:val="28"/>
          <w:szCs w:val="28"/>
          <w:lang w:val="uk-UA" w:eastAsia="uk-UA"/>
        </w:rPr>
        <w:t>Екскурсії</w:t>
      </w:r>
      <w:r w:rsidRPr="00D777D1">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33E91" w:rsidRPr="00D777D1" w:rsidRDefault="00333E91" w:rsidP="00A716E3">
      <w:pPr>
        <w:ind w:firstLine="567"/>
        <w:jc w:val="both"/>
        <w:rPr>
          <w:sz w:val="28"/>
          <w:szCs w:val="28"/>
          <w:lang w:val="uk-UA" w:eastAsia="uk-UA"/>
        </w:rPr>
      </w:pPr>
      <w:r w:rsidRPr="00D777D1">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D777D1">
        <w:rPr>
          <w:sz w:val="28"/>
          <w:szCs w:val="28"/>
          <w:lang w:val="uk-UA" w:eastAsia="uk-UA"/>
        </w:rPr>
        <w:t>підбору матеріалу, виконують самостійно розподілені ролі та аналізують виконану роботу.</w:t>
      </w:r>
    </w:p>
    <w:p w:rsidR="00333E91" w:rsidRPr="00D777D1" w:rsidRDefault="00333E91" w:rsidP="00A716E3">
      <w:pPr>
        <w:ind w:firstLine="567"/>
        <w:jc w:val="both"/>
        <w:rPr>
          <w:rFonts w:eastAsia="Calibri"/>
          <w:sz w:val="28"/>
          <w:szCs w:val="28"/>
          <w:lang w:val="uk-UA"/>
        </w:rPr>
      </w:pPr>
      <w:r w:rsidRPr="00D777D1">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33E91" w:rsidRPr="00D777D1" w:rsidRDefault="00333E91" w:rsidP="00A716E3">
      <w:pPr>
        <w:ind w:firstLine="567"/>
        <w:jc w:val="both"/>
        <w:rPr>
          <w:rFonts w:eastAsia="Calibri"/>
          <w:sz w:val="28"/>
          <w:szCs w:val="28"/>
          <w:lang w:val="uk-UA"/>
        </w:rPr>
      </w:pPr>
      <w:r w:rsidRPr="00D777D1">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33E91" w:rsidRPr="00D777D1" w:rsidRDefault="00333E91" w:rsidP="00A716E3">
      <w:pPr>
        <w:shd w:val="clear" w:color="auto" w:fill="FFFFFF"/>
        <w:ind w:firstLine="567"/>
        <w:jc w:val="both"/>
        <w:rPr>
          <w:rFonts w:eastAsia="Calibri"/>
          <w:sz w:val="28"/>
          <w:szCs w:val="28"/>
          <w:lang w:val="uk-UA"/>
        </w:rPr>
      </w:pPr>
      <w:r w:rsidRPr="00D777D1">
        <w:rPr>
          <w:rFonts w:eastAsia="Calibri"/>
          <w:i/>
          <w:sz w:val="28"/>
          <w:szCs w:val="28"/>
          <w:lang w:val="uk-UA"/>
        </w:rPr>
        <w:t>Опис та інструменти системи внутрішнього забезпечення якості освіти.</w:t>
      </w:r>
      <w:r w:rsidRPr="00D777D1">
        <w:rPr>
          <w:rFonts w:eastAsia="Calibri"/>
          <w:sz w:val="28"/>
          <w:szCs w:val="28"/>
          <w:lang w:val="uk-UA"/>
        </w:rPr>
        <w:t xml:space="preserve"> Система внутрішнього забезпечення якості складається з наступних компонентів:</w:t>
      </w:r>
    </w:p>
    <w:p w:rsidR="00333E91" w:rsidRPr="00A716E3" w:rsidRDefault="00333E91" w:rsidP="00C97D43">
      <w:pPr>
        <w:pStyle w:val="a3"/>
        <w:numPr>
          <w:ilvl w:val="0"/>
          <w:numId w:val="31"/>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кадрове забезпечення освітньої діяльності;</w:t>
      </w:r>
    </w:p>
    <w:p w:rsidR="00333E91" w:rsidRPr="00A716E3" w:rsidRDefault="00333E91" w:rsidP="00C97D43">
      <w:pPr>
        <w:pStyle w:val="a3"/>
        <w:numPr>
          <w:ilvl w:val="0"/>
          <w:numId w:val="31"/>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навчально-методичне забезпечення освітньої діяльності;</w:t>
      </w:r>
    </w:p>
    <w:p w:rsidR="00333E91" w:rsidRPr="00A716E3" w:rsidRDefault="00333E91" w:rsidP="00C97D43">
      <w:pPr>
        <w:pStyle w:val="a3"/>
        <w:numPr>
          <w:ilvl w:val="0"/>
          <w:numId w:val="31"/>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матеріально-технічне забезпечення освітньої діяльності;</w:t>
      </w:r>
    </w:p>
    <w:p w:rsidR="00333E91" w:rsidRPr="00A716E3" w:rsidRDefault="00333E91" w:rsidP="00C97D43">
      <w:pPr>
        <w:pStyle w:val="a3"/>
        <w:numPr>
          <w:ilvl w:val="0"/>
          <w:numId w:val="31"/>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якість проведення навчальних занять;</w:t>
      </w:r>
    </w:p>
    <w:p w:rsidR="00333E91" w:rsidRPr="00A716E3" w:rsidRDefault="00333E91" w:rsidP="00C97D43">
      <w:pPr>
        <w:pStyle w:val="a3"/>
        <w:numPr>
          <w:ilvl w:val="0"/>
          <w:numId w:val="31"/>
        </w:numPr>
        <w:shd w:val="clear" w:color="auto" w:fill="FFFFFF"/>
        <w:tabs>
          <w:tab w:val="left" w:pos="284"/>
          <w:tab w:val="left" w:pos="1134"/>
        </w:tabs>
        <w:ind w:left="709"/>
        <w:jc w:val="both"/>
        <w:rPr>
          <w:rFonts w:eastAsia="Calibri"/>
          <w:sz w:val="28"/>
          <w:szCs w:val="28"/>
          <w:lang w:val="uk-UA"/>
        </w:rPr>
      </w:pPr>
      <w:r w:rsidRPr="00A716E3">
        <w:rPr>
          <w:rFonts w:eastAsia="Calibri"/>
          <w:sz w:val="28"/>
          <w:szCs w:val="28"/>
          <w:lang w:val="uk-UA"/>
        </w:rPr>
        <w:t xml:space="preserve">моніторинг досягнення </w:t>
      </w:r>
      <w:r w:rsidRPr="00A716E3">
        <w:rPr>
          <w:sz w:val="28"/>
          <w:szCs w:val="28"/>
          <w:lang w:val="uk-UA" w:eastAsia="uk-UA"/>
        </w:rPr>
        <w:t xml:space="preserve">учнями </w:t>
      </w:r>
      <w:r w:rsidRPr="00A716E3">
        <w:rPr>
          <w:rFonts w:eastAsia="Calibri"/>
          <w:sz w:val="28"/>
          <w:szCs w:val="28"/>
          <w:lang w:val="uk-UA"/>
        </w:rPr>
        <w:t>результатів навчання (</w:t>
      </w:r>
      <w:proofErr w:type="spellStart"/>
      <w:r w:rsidRPr="00A716E3">
        <w:rPr>
          <w:rFonts w:eastAsia="Calibri"/>
          <w:sz w:val="28"/>
          <w:szCs w:val="28"/>
          <w:lang w:val="uk-UA"/>
        </w:rPr>
        <w:t>компетентностей</w:t>
      </w:r>
      <w:proofErr w:type="spellEnd"/>
      <w:r w:rsidRPr="00A716E3">
        <w:rPr>
          <w:rFonts w:eastAsia="Calibri"/>
          <w:sz w:val="28"/>
          <w:szCs w:val="28"/>
          <w:lang w:val="uk-UA"/>
        </w:rPr>
        <w:t>).</w:t>
      </w:r>
    </w:p>
    <w:p w:rsidR="00333E91" w:rsidRPr="00A716E3" w:rsidRDefault="00333E91" w:rsidP="00C97D43">
      <w:pPr>
        <w:pStyle w:val="a3"/>
        <w:numPr>
          <w:ilvl w:val="0"/>
          <w:numId w:val="31"/>
        </w:numPr>
        <w:shd w:val="clear" w:color="auto" w:fill="FFFFFF"/>
        <w:tabs>
          <w:tab w:val="left" w:pos="1134"/>
        </w:tabs>
        <w:ind w:left="709"/>
        <w:jc w:val="both"/>
        <w:rPr>
          <w:rFonts w:eastAsia="Calibri"/>
          <w:sz w:val="28"/>
          <w:szCs w:val="28"/>
          <w:lang w:val="uk-UA"/>
        </w:rPr>
      </w:pPr>
      <w:r w:rsidRPr="00A716E3">
        <w:rPr>
          <w:rFonts w:eastAsia="Calibri"/>
          <w:sz w:val="28"/>
          <w:szCs w:val="28"/>
          <w:lang w:val="uk-UA"/>
        </w:rPr>
        <w:t>Завдання системи внутрішнього забезпечення якості освіти:</w:t>
      </w:r>
    </w:p>
    <w:p w:rsidR="00333E91" w:rsidRPr="00A716E3" w:rsidRDefault="00333E91" w:rsidP="00C97D43">
      <w:pPr>
        <w:pStyle w:val="a3"/>
        <w:numPr>
          <w:ilvl w:val="0"/>
          <w:numId w:val="31"/>
        </w:numPr>
        <w:shd w:val="clear" w:color="auto" w:fill="FFFFFF"/>
        <w:tabs>
          <w:tab w:val="left" w:pos="284"/>
          <w:tab w:val="left" w:pos="1134"/>
        </w:tabs>
        <w:ind w:left="709"/>
        <w:jc w:val="both"/>
        <w:rPr>
          <w:sz w:val="28"/>
          <w:szCs w:val="28"/>
          <w:lang w:val="uk-UA"/>
        </w:rPr>
      </w:pPr>
      <w:r w:rsidRPr="00A716E3">
        <w:rPr>
          <w:rFonts w:eastAsia="Calibri"/>
          <w:sz w:val="28"/>
          <w:szCs w:val="28"/>
          <w:lang w:val="uk-UA"/>
        </w:rPr>
        <w:t>оновлення методичної бази освітньої діяльності;</w:t>
      </w:r>
    </w:p>
    <w:p w:rsidR="00333E91" w:rsidRPr="00A716E3" w:rsidRDefault="00333E91" w:rsidP="00C97D43">
      <w:pPr>
        <w:pStyle w:val="a3"/>
        <w:numPr>
          <w:ilvl w:val="0"/>
          <w:numId w:val="31"/>
        </w:numPr>
        <w:shd w:val="clear" w:color="auto" w:fill="FFFFFF"/>
        <w:tabs>
          <w:tab w:val="left" w:pos="284"/>
          <w:tab w:val="left" w:pos="1134"/>
        </w:tabs>
        <w:ind w:left="709"/>
        <w:jc w:val="both"/>
        <w:rPr>
          <w:sz w:val="28"/>
          <w:szCs w:val="28"/>
          <w:lang w:val="uk-UA"/>
        </w:rPr>
      </w:pPr>
      <w:r w:rsidRPr="00A716E3">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33E91" w:rsidRPr="00A716E3" w:rsidRDefault="00333E91" w:rsidP="00C97D43">
      <w:pPr>
        <w:pStyle w:val="a3"/>
        <w:numPr>
          <w:ilvl w:val="0"/>
          <w:numId w:val="31"/>
        </w:numPr>
        <w:shd w:val="clear" w:color="auto" w:fill="FFFFFF"/>
        <w:tabs>
          <w:tab w:val="left" w:pos="284"/>
          <w:tab w:val="left" w:pos="1134"/>
        </w:tabs>
        <w:ind w:left="709"/>
        <w:jc w:val="both"/>
        <w:rPr>
          <w:sz w:val="28"/>
          <w:szCs w:val="28"/>
          <w:lang w:val="uk-UA"/>
        </w:rPr>
      </w:pPr>
      <w:r w:rsidRPr="00A716E3">
        <w:rPr>
          <w:rFonts w:eastAsia="Calibri"/>
          <w:sz w:val="28"/>
          <w:szCs w:val="28"/>
          <w:lang w:val="uk-UA"/>
        </w:rPr>
        <w:t>моніторинг та оптимізація соціально-психологічного середовища закладу освіти;</w:t>
      </w:r>
    </w:p>
    <w:p w:rsidR="00333E91" w:rsidRPr="00A716E3" w:rsidRDefault="00333E91" w:rsidP="00C97D43">
      <w:pPr>
        <w:pStyle w:val="a3"/>
        <w:numPr>
          <w:ilvl w:val="0"/>
          <w:numId w:val="31"/>
        </w:numPr>
        <w:shd w:val="clear" w:color="auto" w:fill="FFFFFF"/>
        <w:tabs>
          <w:tab w:val="left" w:pos="284"/>
          <w:tab w:val="left" w:pos="1134"/>
        </w:tabs>
        <w:ind w:left="709"/>
        <w:jc w:val="both"/>
        <w:rPr>
          <w:bCs/>
          <w:iCs/>
          <w:sz w:val="28"/>
          <w:szCs w:val="28"/>
          <w:lang w:val="uk-UA"/>
        </w:rPr>
      </w:pPr>
      <w:r w:rsidRPr="00A716E3">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333E91" w:rsidRPr="00D777D1" w:rsidRDefault="00333E91" w:rsidP="00A716E3">
      <w:pPr>
        <w:ind w:firstLine="567"/>
        <w:jc w:val="both"/>
        <w:rPr>
          <w:rFonts w:eastAsia="Calibri"/>
          <w:sz w:val="28"/>
          <w:szCs w:val="28"/>
          <w:lang w:val="uk-UA"/>
        </w:rPr>
      </w:pPr>
      <w:r w:rsidRPr="00D777D1">
        <w:rPr>
          <w:rFonts w:eastAsia="Calibri"/>
          <w:i/>
          <w:sz w:val="28"/>
          <w:szCs w:val="28"/>
          <w:lang w:val="uk-UA"/>
        </w:rPr>
        <w:t>Освітня програма закладу профільної середньої освіти</w:t>
      </w:r>
      <w:r w:rsidRPr="00D777D1">
        <w:rPr>
          <w:rFonts w:eastAsia="Calibri"/>
          <w:sz w:val="28"/>
          <w:szCs w:val="28"/>
          <w:lang w:val="uk-UA"/>
        </w:rPr>
        <w:t xml:space="preserve"> </w:t>
      </w:r>
      <w:r w:rsidR="0018686B" w:rsidRPr="00D777D1">
        <w:rPr>
          <w:rFonts w:eastAsia="Calibri"/>
          <w:sz w:val="28"/>
          <w:szCs w:val="28"/>
          <w:lang w:val="uk-UA"/>
        </w:rPr>
        <w:t>передбачає досягнення учнями результатів навчання (</w:t>
      </w:r>
      <w:proofErr w:type="spellStart"/>
      <w:r w:rsidR="0018686B" w:rsidRPr="00D777D1">
        <w:rPr>
          <w:rFonts w:eastAsia="Calibri"/>
          <w:sz w:val="28"/>
          <w:szCs w:val="28"/>
          <w:lang w:val="uk-UA"/>
        </w:rPr>
        <w:t>компетентностей</w:t>
      </w:r>
      <w:proofErr w:type="spellEnd"/>
      <w:r w:rsidR="0018686B" w:rsidRPr="00D777D1">
        <w:rPr>
          <w:rFonts w:eastAsia="Calibri"/>
          <w:sz w:val="28"/>
          <w:szCs w:val="28"/>
          <w:lang w:val="uk-UA"/>
        </w:rPr>
        <w:t>), визначених Державним стандартом.</w:t>
      </w:r>
    </w:p>
    <w:p w:rsidR="0018686B" w:rsidRDefault="0018686B" w:rsidP="0018686B">
      <w:pPr>
        <w:shd w:val="clear" w:color="auto" w:fill="FFFFFF"/>
        <w:jc w:val="center"/>
        <w:rPr>
          <w:b/>
          <w:bCs/>
          <w:color w:val="000000"/>
          <w:sz w:val="28"/>
          <w:szCs w:val="28"/>
          <w:bdr w:val="none" w:sz="0" w:space="0" w:color="auto" w:frame="1"/>
          <w:lang w:val="uk-UA"/>
        </w:rPr>
      </w:pPr>
    </w:p>
    <w:p w:rsidR="00C97D43" w:rsidRDefault="00C97D43" w:rsidP="0018686B">
      <w:pPr>
        <w:shd w:val="clear" w:color="auto" w:fill="FFFFFF"/>
        <w:jc w:val="center"/>
        <w:rPr>
          <w:b/>
          <w:bCs/>
          <w:color w:val="000000"/>
          <w:sz w:val="28"/>
          <w:szCs w:val="28"/>
          <w:bdr w:val="none" w:sz="0" w:space="0" w:color="auto" w:frame="1"/>
          <w:lang w:val="uk-UA"/>
        </w:rPr>
      </w:pPr>
    </w:p>
    <w:p w:rsidR="00C97D43" w:rsidRDefault="00C97D43" w:rsidP="0018686B">
      <w:pPr>
        <w:shd w:val="clear" w:color="auto" w:fill="FFFFFF"/>
        <w:jc w:val="center"/>
        <w:rPr>
          <w:b/>
          <w:bCs/>
          <w:color w:val="000000"/>
          <w:sz w:val="28"/>
          <w:szCs w:val="28"/>
          <w:bdr w:val="none" w:sz="0" w:space="0" w:color="auto" w:frame="1"/>
          <w:lang w:val="uk-UA"/>
        </w:rPr>
      </w:pPr>
    </w:p>
    <w:p w:rsidR="00C97D43" w:rsidRPr="00D777D1" w:rsidRDefault="00C97D43" w:rsidP="0018686B">
      <w:pPr>
        <w:shd w:val="clear" w:color="auto" w:fill="FFFFFF"/>
        <w:jc w:val="center"/>
        <w:rPr>
          <w:b/>
          <w:bCs/>
          <w:color w:val="000000"/>
          <w:sz w:val="28"/>
          <w:szCs w:val="28"/>
          <w:bdr w:val="none" w:sz="0" w:space="0" w:color="auto" w:frame="1"/>
          <w:lang w:val="uk-UA"/>
        </w:rPr>
      </w:pPr>
    </w:p>
    <w:p w:rsidR="006C0293" w:rsidRPr="00D777D1" w:rsidRDefault="00DA1846" w:rsidP="006C0293">
      <w:pPr>
        <w:jc w:val="center"/>
        <w:rPr>
          <w:b/>
          <w:sz w:val="36"/>
          <w:szCs w:val="36"/>
          <w:lang w:val="uk-UA"/>
        </w:rPr>
      </w:pPr>
      <w:r>
        <w:rPr>
          <w:b/>
          <w:sz w:val="36"/>
          <w:szCs w:val="36"/>
          <w:lang w:val="uk-UA"/>
        </w:rPr>
        <w:t>Розділ VIІ. О</w:t>
      </w:r>
      <w:r w:rsidR="006C0293" w:rsidRPr="00D777D1">
        <w:rPr>
          <w:b/>
          <w:sz w:val="36"/>
          <w:szCs w:val="36"/>
          <w:lang w:val="uk-UA"/>
        </w:rPr>
        <w:t>світня програма ІІ ступінь для дітей з особливими освітніми потребами</w:t>
      </w:r>
    </w:p>
    <w:p w:rsidR="006C0293" w:rsidRPr="00D777D1" w:rsidRDefault="006C0293" w:rsidP="006C0293">
      <w:pPr>
        <w:jc w:val="center"/>
        <w:rPr>
          <w:b/>
          <w:sz w:val="36"/>
          <w:szCs w:val="36"/>
          <w:lang w:val="uk-UA"/>
        </w:rPr>
      </w:pPr>
      <w:r w:rsidRPr="00D777D1">
        <w:rPr>
          <w:b/>
          <w:sz w:val="36"/>
          <w:szCs w:val="36"/>
          <w:lang w:val="uk-UA"/>
        </w:rPr>
        <w:t>(5-9 класи)</w:t>
      </w:r>
    </w:p>
    <w:p w:rsidR="006C0293" w:rsidRPr="00D777D1" w:rsidRDefault="00DA1846" w:rsidP="00A716E3">
      <w:pPr>
        <w:ind w:firstLine="567"/>
        <w:jc w:val="both"/>
        <w:rPr>
          <w:sz w:val="28"/>
          <w:szCs w:val="28"/>
          <w:lang w:val="uk-UA"/>
        </w:rPr>
      </w:pPr>
      <w:r>
        <w:rPr>
          <w:sz w:val="28"/>
          <w:szCs w:val="28"/>
          <w:lang w:val="uk-UA"/>
        </w:rPr>
        <w:t>О</w:t>
      </w:r>
      <w:bookmarkStart w:id="7" w:name="_GoBack"/>
      <w:bookmarkEnd w:id="7"/>
      <w:r w:rsidR="006C0293" w:rsidRPr="00D777D1">
        <w:rPr>
          <w:sz w:val="28"/>
          <w:szCs w:val="28"/>
          <w:lang w:val="uk-UA"/>
        </w:rPr>
        <w:t>світня програма загальної середньої освіти II ступеня для дітей з особливими освітніми потребами розроблена на виконання Закону України "Про освіту" (</w:t>
      </w:r>
      <w:hyperlink r:id="rId6" w:history="1">
        <w:r w:rsidR="006C0293" w:rsidRPr="00D777D1">
          <w:rPr>
            <w:color w:val="008000"/>
            <w:sz w:val="28"/>
            <w:szCs w:val="28"/>
            <w:lang w:val="uk-UA"/>
          </w:rPr>
          <w:t>Закон N 2145-VIII</w:t>
        </w:r>
      </w:hyperlink>
      <w:r w:rsidR="006C0293" w:rsidRPr="00D777D1">
        <w:rPr>
          <w:sz w:val="28"/>
          <w:szCs w:val="28"/>
          <w:lang w:val="uk-UA"/>
        </w:rPr>
        <w:t>) та постанови Кабінету Міністрів України від 23 листопада 2011 року N 1392 "Про затвердження Державного стандарту базової та повної загальної середньої освіти" (</w:t>
      </w:r>
      <w:hyperlink r:id="rId7" w:history="1">
        <w:r w:rsidR="006C0293" w:rsidRPr="00D777D1">
          <w:rPr>
            <w:color w:val="008000"/>
            <w:sz w:val="28"/>
            <w:szCs w:val="28"/>
            <w:lang w:val="uk-UA"/>
          </w:rPr>
          <w:t>Постанова N 1392</w:t>
        </w:r>
      </w:hyperlink>
      <w:r w:rsidR="006C0293" w:rsidRPr="00D777D1">
        <w:rPr>
          <w:sz w:val="28"/>
          <w:szCs w:val="28"/>
          <w:lang w:val="uk-UA"/>
        </w:rPr>
        <w:t>), наказу Міністерства охорони здоров'я України від 20.02.2013 N 144 (</w:t>
      </w:r>
      <w:hyperlink r:id="rId8" w:history="1">
        <w:r w:rsidR="006C0293" w:rsidRPr="00D777D1">
          <w:rPr>
            <w:color w:val="008000"/>
            <w:sz w:val="28"/>
            <w:szCs w:val="28"/>
            <w:lang w:val="uk-UA"/>
          </w:rPr>
          <w:t>Правила N 144</w:t>
        </w:r>
      </w:hyperlink>
      <w:r w:rsidR="006C0293" w:rsidRPr="00D777D1">
        <w:rPr>
          <w:sz w:val="28"/>
          <w:szCs w:val="28"/>
          <w:lang w:val="uk-UA"/>
        </w:rPr>
        <w:t>), зареєстрованого у Міністерстві юстиції України 14 березня 2013 р. за N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6C0293" w:rsidRPr="00D777D1" w:rsidRDefault="006C0293" w:rsidP="00A716E3">
      <w:pPr>
        <w:ind w:firstLine="567"/>
        <w:jc w:val="both"/>
        <w:rPr>
          <w:sz w:val="28"/>
          <w:szCs w:val="28"/>
          <w:lang w:val="uk-UA"/>
        </w:rPr>
      </w:pPr>
      <w:r w:rsidRPr="00D777D1">
        <w:rPr>
          <w:sz w:val="28"/>
          <w:szCs w:val="28"/>
          <w:lang w:val="uk-UA"/>
        </w:rPr>
        <w:t>Типова освітня пр</w:t>
      </w:r>
      <w:r w:rsidR="00B31A1A" w:rsidRPr="00D777D1">
        <w:rPr>
          <w:sz w:val="28"/>
          <w:szCs w:val="28"/>
          <w:lang w:val="uk-UA"/>
        </w:rPr>
        <w:t xml:space="preserve">ограма </w:t>
      </w:r>
      <w:r w:rsidRPr="00D777D1">
        <w:rPr>
          <w:sz w:val="28"/>
          <w:szCs w:val="28"/>
          <w:lang w:val="uk-UA"/>
        </w:rPr>
        <w:t>окреслює рекомендовані підходи до планування й організації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p>
    <w:p w:rsidR="006C0293" w:rsidRPr="00D777D1" w:rsidRDefault="006C0293" w:rsidP="00A716E3">
      <w:pPr>
        <w:ind w:firstLine="567"/>
        <w:jc w:val="both"/>
        <w:rPr>
          <w:sz w:val="28"/>
          <w:szCs w:val="28"/>
          <w:lang w:val="uk-UA"/>
        </w:rPr>
      </w:pPr>
      <w:r w:rsidRPr="00D777D1">
        <w:rPr>
          <w:sz w:val="28"/>
          <w:szCs w:val="28"/>
          <w:lang w:val="uk-UA"/>
        </w:rPr>
        <w:t>Типова освітня програма визначає:</w:t>
      </w:r>
    </w:p>
    <w:p w:rsidR="006C0293" w:rsidRPr="00D777D1" w:rsidRDefault="006C0293" w:rsidP="00A716E3">
      <w:pPr>
        <w:ind w:firstLine="567"/>
        <w:jc w:val="both"/>
        <w:rPr>
          <w:sz w:val="28"/>
          <w:szCs w:val="28"/>
          <w:lang w:val="uk-UA"/>
        </w:rPr>
      </w:pPr>
      <w:r w:rsidRPr="00D777D1">
        <w:rPr>
          <w:sz w:val="28"/>
          <w:szCs w:val="28"/>
          <w:lang w:val="uk-UA"/>
        </w:rPr>
        <w:t>загальний обсяг навчального навантаження, який поданий в рамках навчального</w:t>
      </w:r>
      <w:r w:rsidR="008F040B" w:rsidRPr="00D777D1">
        <w:rPr>
          <w:sz w:val="28"/>
          <w:szCs w:val="28"/>
          <w:lang w:val="uk-UA"/>
        </w:rPr>
        <w:t xml:space="preserve"> плану</w:t>
      </w:r>
      <w:r w:rsidRPr="00D777D1">
        <w:rPr>
          <w:sz w:val="28"/>
          <w:szCs w:val="28"/>
          <w:lang w:val="uk-UA"/>
        </w:rPr>
        <w:t xml:space="preserve"> </w:t>
      </w:r>
      <w:r w:rsidRPr="00D777D1">
        <w:rPr>
          <w:b/>
          <w:sz w:val="28"/>
          <w:szCs w:val="28"/>
          <w:lang w:val="uk-UA"/>
        </w:rPr>
        <w:t>(</w:t>
      </w:r>
      <w:r w:rsidR="008F040B" w:rsidRPr="00D777D1">
        <w:rPr>
          <w:b/>
          <w:sz w:val="28"/>
          <w:szCs w:val="28"/>
          <w:lang w:val="uk-UA"/>
        </w:rPr>
        <w:t>дивитись додаток № 6</w:t>
      </w:r>
      <w:r w:rsidRPr="00D777D1">
        <w:rPr>
          <w:b/>
          <w:sz w:val="28"/>
          <w:szCs w:val="28"/>
          <w:lang w:val="uk-UA"/>
        </w:rPr>
        <w:t>)</w:t>
      </w:r>
      <w:r w:rsidRPr="00D777D1">
        <w:rPr>
          <w:sz w:val="28"/>
          <w:szCs w:val="28"/>
          <w:lang w:val="uk-UA"/>
        </w:rPr>
        <w:t>. Відповідно до особливостей психофізичного розвитку дітей та мови навчання передбачено окремі варіанти навчальних планів для дітей з порушеннями зору: (сліпих дітей - таблиці 1, 2; зі зниженим зором - таблиці 3, 4), для дітей з порушеннями слуху: (глухих - таблиці 6, 7; зі зниженим слухом - таблиці 8, 9), для дітей з тяжкими порушеннями мовлення - таблиці 11, 12, для дітей із порушеннями опорно-рухового апарату - таблиці 13, 14, для дітей із затримкою психічного розвитку - таблиці 16, 17, для дітей з інтелектуальними порушеннями - таблиці 18, 19), для дітей зі складними порушення</w:t>
      </w:r>
      <w:r w:rsidR="008F040B" w:rsidRPr="00D777D1">
        <w:rPr>
          <w:sz w:val="28"/>
          <w:szCs w:val="28"/>
          <w:lang w:val="uk-UA"/>
        </w:rPr>
        <w:t>ми розвитку - таблиці 5, 10, 15. Даний навчальний рік буде організов</w:t>
      </w:r>
      <w:r w:rsidR="00600CF3" w:rsidRPr="00D777D1">
        <w:rPr>
          <w:sz w:val="28"/>
          <w:szCs w:val="28"/>
          <w:lang w:val="uk-UA"/>
        </w:rPr>
        <w:t>ано навчання за 15 таблицею, всього 14 годин з проведенням занять на дому.</w:t>
      </w:r>
    </w:p>
    <w:p w:rsidR="006C0293" w:rsidRPr="00D777D1" w:rsidRDefault="008F040B" w:rsidP="00A716E3">
      <w:pPr>
        <w:ind w:firstLine="567"/>
        <w:jc w:val="both"/>
        <w:rPr>
          <w:sz w:val="28"/>
          <w:szCs w:val="28"/>
          <w:lang w:val="uk-UA"/>
        </w:rPr>
      </w:pPr>
      <w:r w:rsidRPr="00D777D1">
        <w:rPr>
          <w:sz w:val="28"/>
          <w:szCs w:val="28"/>
          <w:lang w:val="uk-UA"/>
        </w:rPr>
        <w:t>О</w:t>
      </w:r>
      <w:r w:rsidR="006C0293" w:rsidRPr="00D777D1">
        <w:rPr>
          <w:sz w:val="28"/>
          <w:szCs w:val="28"/>
          <w:lang w:val="uk-UA"/>
        </w:rPr>
        <w:t xml:space="preserve">чікувані результати навчання здобувачів базової середньої освіти, пропонований зміст навчальних предметів, які мають гриф "Рекомендовано Міністерством освіти і науки України" та розміщені на офіційному веб-сайті МОН подано в переліку комплектів навчальних програм для дітей з особливими </w:t>
      </w:r>
      <w:r w:rsidRPr="00D777D1">
        <w:rPr>
          <w:sz w:val="28"/>
          <w:szCs w:val="28"/>
          <w:lang w:val="uk-UA"/>
        </w:rPr>
        <w:t>освітніми потребами у додатку №9.</w:t>
      </w:r>
    </w:p>
    <w:p w:rsidR="008F040B" w:rsidRPr="00D777D1" w:rsidRDefault="006C0293" w:rsidP="00A716E3">
      <w:pPr>
        <w:ind w:firstLine="567"/>
        <w:jc w:val="both"/>
        <w:rPr>
          <w:sz w:val="28"/>
          <w:szCs w:val="28"/>
          <w:lang w:val="uk-UA"/>
        </w:rPr>
      </w:pPr>
      <w:r w:rsidRPr="00D777D1">
        <w:rPr>
          <w:sz w:val="28"/>
          <w:szCs w:val="28"/>
          <w:lang w:val="uk-UA"/>
        </w:rPr>
        <w:t>Загальний обсяг навчального нава</w:t>
      </w:r>
      <w:r w:rsidR="008F040B" w:rsidRPr="00D777D1">
        <w:rPr>
          <w:sz w:val="28"/>
          <w:szCs w:val="28"/>
          <w:lang w:val="uk-UA"/>
        </w:rPr>
        <w:t>нтаження для здобувачів освіти 6  класу</w:t>
      </w:r>
      <w:r w:rsidRPr="00D777D1">
        <w:rPr>
          <w:sz w:val="28"/>
          <w:szCs w:val="28"/>
          <w:lang w:val="uk-UA"/>
        </w:rPr>
        <w:t xml:space="preserve"> складає </w:t>
      </w:r>
      <w:r w:rsidR="008F040B" w:rsidRPr="00D777D1">
        <w:rPr>
          <w:sz w:val="28"/>
          <w:szCs w:val="28"/>
          <w:lang w:val="uk-UA"/>
        </w:rPr>
        <w:t>- 490</w:t>
      </w:r>
      <w:r w:rsidRPr="00D777D1">
        <w:rPr>
          <w:sz w:val="28"/>
          <w:szCs w:val="28"/>
          <w:lang w:val="uk-UA"/>
        </w:rPr>
        <w:t xml:space="preserve"> годин / навчальний рік. Детальний розподіл навчального навантаження на тиждень окреслено у навчальному плані </w:t>
      </w:r>
      <w:r w:rsidR="008F040B" w:rsidRPr="00D777D1">
        <w:rPr>
          <w:sz w:val="28"/>
          <w:szCs w:val="28"/>
          <w:lang w:val="uk-UA"/>
        </w:rPr>
        <w:t>.</w:t>
      </w:r>
      <w:r w:rsidRPr="00D777D1">
        <w:rPr>
          <w:sz w:val="28"/>
          <w:szCs w:val="28"/>
          <w:lang w:val="uk-UA"/>
        </w:rPr>
        <w:t>Навчальний план дає цілісне уявлення про зміст і структуру другого рівня освіти, встановлює погодинне співвідношення між предметами, визначає гранично допустиме тижневе навантаже</w:t>
      </w:r>
      <w:r w:rsidR="008F040B" w:rsidRPr="00D777D1">
        <w:rPr>
          <w:sz w:val="28"/>
          <w:szCs w:val="28"/>
          <w:lang w:val="uk-UA"/>
        </w:rPr>
        <w:t>ння здобувачів освіти. Навчальний план передбачає</w:t>
      </w:r>
      <w:r w:rsidRPr="00D777D1">
        <w:rPr>
          <w:sz w:val="28"/>
          <w:szCs w:val="28"/>
          <w:lang w:val="uk-UA"/>
        </w:rPr>
        <w:t xml:space="preserve"> реалізацію освітніх галузей Базового навчального плану Державного стандарту через навчальні предмети. </w:t>
      </w:r>
    </w:p>
    <w:p w:rsidR="006C0293" w:rsidRPr="00D777D1" w:rsidRDefault="006C0293" w:rsidP="00A716E3">
      <w:pPr>
        <w:ind w:firstLine="567"/>
        <w:jc w:val="both"/>
        <w:rPr>
          <w:sz w:val="28"/>
          <w:szCs w:val="28"/>
          <w:lang w:val="uk-UA"/>
        </w:rPr>
      </w:pPr>
      <w:r w:rsidRPr="00D777D1">
        <w:rPr>
          <w:sz w:val="28"/>
          <w:szCs w:val="28"/>
          <w:lang w:val="uk-UA"/>
        </w:rPr>
        <w:t>Державний стандарт базової та повної загальної середньої освіти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6C0293" w:rsidRPr="00D777D1" w:rsidRDefault="006C0293" w:rsidP="00A716E3">
      <w:pPr>
        <w:ind w:firstLine="567"/>
        <w:rPr>
          <w:color w:val="000000"/>
          <w:sz w:val="28"/>
          <w:szCs w:val="28"/>
          <w:lang w:val="uk-UA"/>
        </w:rPr>
      </w:pPr>
      <w:r w:rsidRPr="00D777D1">
        <w:rPr>
          <w:color w:val="000000"/>
          <w:sz w:val="28"/>
          <w:szCs w:val="28"/>
          <w:lang w:val="uk-UA"/>
        </w:rPr>
        <w:t xml:space="preserve">Навчання дітей </w:t>
      </w:r>
      <w:r w:rsidR="00B31A1A" w:rsidRPr="00D777D1">
        <w:rPr>
          <w:color w:val="000000"/>
          <w:sz w:val="28"/>
          <w:szCs w:val="28"/>
          <w:lang w:val="uk-UA"/>
        </w:rPr>
        <w:t xml:space="preserve">з </w:t>
      </w:r>
      <w:r w:rsidRPr="00D777D1">
        <w:rPr>
          <w:color w:val="000000"/>
          <w:sz w:val="28"/>
          <w:szCs w:val="28"/>
          <w:lang w:val="uk-UA"/>
        </w:rPr>
        <w:t>інтелектуальними порушеннями здійснюється за спеціальними навчальними програмами та (або) за індивідуальною програмою. Допускається адаптація змісту освіти до пізнавальних можливостей учнів, що виявляється у зменшенні обсягу матеріалу, його спрощенні за характером та структурою.</w:t>
      </w:r>
    </w:p>
    <w:p w:rsidR="006C0293" w:rsidRPr="00D777D1" w:rsidRDefault="006C0293" w:rsidP="00A716E3">
      <w:pPr>
        <w:ind w:firstLine="567"/>
        <w:jc w:val="both"/>
        <w:rPr>
          <w:color w:val="000000"/>
          <w:sz w:val="28"/>
          <w:szCs w:val="28"/>
          <w:lang w:val="uk-UA"/>
        </w:rPr>
      </w:pPr>
      <w:r w:rsidRPr="00D777D1">
        <w:rPr>
          <w:color w:val="000000"/>
          <w:sz w:val="28"/>
          <w:szCs w:val="28"/>
          <w:lang w:val="uk-UA"/>
        </w:rPr>
        <w:t xml:space="preserve">Структуру навчального року, </w:t>
      </w:r>
      <w:r w:rsidR="00B31A1A" w:rsidRPr="00D777D1">
        <w:rPr>
          <w:color w:val="000000"/>
          <w:sz w:val="28"/>
          <w:szCs w:val="28"/>
          <w:lang w:val="uk-UA"/>
        </w:rPr>
        <w:t xml:space="preserve">графік шкільних канікул визначено для всіх учнів загальну, </w:t>
      </w:r>
      <w:r w:rsidRPr="00D777D1">
        <w:rPr>
          <w:color w:val="000000"/>
          <w:sz w:val="28"/>
          <w:szCs w:val="28"/>
          <w:lang w:val="uk-UA"/>
        </w:rPr>
        <w:t xml:space="preserve"> відповідно до рекомендацій Міністерства освіти і науки України.</w:t>
      </w:r>
    </w:p>
    <w:p w:rsidR="006C0293" w:rsidRPr="00D777D1" w:rsidRDefault="00600CF3" w:rsidP="00A716E3">
      <w:pPr>
        <w:ind w:firstLine="567"/>
        <w:jc w:val="both"/>
        <w:rPr>
          <w:color w:val="000000"/>
          <w:sz w:val="28"/>
          <w:szCs w:val="28"/>
          <w:lang w:val="uk-UA"/>
        </w:rPr>
      </w:pPr>
      <w:r w:rsidRPr="00D777D1">
        <w:rPr>
          <w:color w:val="000000"/>
          <w:sz w:val="28"/>
          <w:szCs w:val="28"/>
          <w:lang w:val="uk-UA"/>
        </w:rPr>
        <w:t>Навчальні план зорієнтовано</w:t>
      </w:r>
      <w:r w:rsidR="006C0293" w:rsidRPr="00D777D1">
        <w:rPr>
          <w:color w:val="000000"/>
          <w:sz w:val="28"/>
          <w:szCs w:val="28"/>
          <w:lang w:val="uk-UA"/>
        </w:rPr>
        <w:t xml:space="preserve"> на роботу основної школи за 5-денним навчальним тижнем.</w:t>
      </w:r>
    </w:p>
    <w:p w:rsidR="006C0293" w:rsidRPr="00D777D1" w:rsidRDefault="006C0293" w:rsidP="00A716E3">
      <w:pPr>
        <w:ind w:firstLine="567"/>
        <w:jc w:val="both"/>
        <w:rPr>
          <w:color w:val="000000"/>
          <w:sz w:val="28"/>
          <w:szCs w:val="28"/>
          <w:lang w:val="uk-UA"/>
        </w:rPr>
      </w:pPr>
      <w:r w:rsidRPr="00D777D1">
        <w:rPr>
          <w:color w:val="000000"/>
          <w:sz w:val="28"/>
          <w:szCs w:val="28"/>
          <w:lang w:val="uk-UA"/>
        </w:rPr>
        <w:t xml:space="preserve">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D777D1">
        <w:rPr>
          <w:color w:val="000000"/>
          <w:sz w:val="28"/>
          <w:szCs w:val="28"/>
          <w:lang w:val="uk-UA"/>
        </w:rPr>
        <w:t>компетентностей</w:t>
      </w:r>
      <w:proofErr w:type="spellEnd"/>
      <w:r w:rsidRPr="00D777D1">
        <w:rPr>
          <w:color w:val="000000"/>
          <w:sz w:val="28"/>
          <w:szCs w:val="28"/>
          <w:lang w:val="uk-UA"/>
        </w:rPr>
        <w:t xml:space="preserve"> здобувачів освіти.</w:t>
      </w:r>
    </w:p>
    <w:tbl>
      <w:tblPr>
        <w:tblStyle w:val="a7"/>
        <w:tblW w:w="5000" w:type="pct"/>
        <w:tblLook w:val="04A0" w:firstRow="1" w:lastRow="0" w:firstColumn="1" w:lastColumn="0" w:noHBand="0" w:noVBand="1"/>
      </w:tblPr>
      <w:tblGrid>
        <w:gridCol w:w="608"/>
        <w:gridCol w:w="2744"/>
        <w:gridCol w:w="6787"/>
      </w:tblGrid>
      <w:tr w:rsidR="006C0293" w:rsidRPr="00D777D1"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b/>
                <w:bCs/>
                <w:sz w:val="28"/>
                <w:szCs w:val="28"/>
              </w:rPr>
              <w:t>N з/п</w:t>
            </w:r>
          </w:p>
        </w:tc>
        <w:tc>
          <w:tcPr>
            <w:tcW w:w="1353" w:type="pct"/>
            <w:hideMark/>
          </w:tcPr>
          <w:p w:rsidR="006C0293" w:rsidRPr="00A716E3" w:rsidRDefault="006C0293" w:rsidP="006C0293">
            <w:pPr>
              <w:jc w:val="center"/>
              <w:rPr>
                <w:rFonts w:ascii="Times New Roman" w:hAnsi="Times New Roman"/>
                <w:szCs w:val="28"/>
              </w:rPr>
            </w:pPr>
            <w:r w:rsidRPr="00A716E3">
              <w:rPr>
                <w:rFonts w:ascii="Times New Roman" w:hAnsi="Times New Roman"/>
                <w:b/>
                <w:bCs/>
                <w:sz w:val="28"/>
                <w:szCs w:val="28"/>
              </w:rPr>
              <w:t>Ключові компетентності</w:t>
            </w:r>
          </w:p>
        </w:tc>
        <w:tc>
          <w:tcPr>
            <w:tcW w:w="3347" w:type="pct"/>
            <w:hideMark/>
          </w:tcPr>
          <w:p w:rsidR="006C0293" w:rsidRPr="00A716E3" w:rsidRDefault="006C0293" w:rsidP="006C0293">
            <w:pPr>
              <w:jc w:val="center"/>
              <w:rPr>
                <w:rFonts w:ascii="Times New Roman" w:hAnsi="Times New Roman"/>
                <w:szCs w:val="28"/>
              </w:rPr>
            </w:pPr>
            <w:r w:rsidRPr="00A716E3">
              <w:rPr>
                <w:rFonts w:ascii="Times New Roman" w:hAnsi="Times New Roman"/>
                <w:b/>
                <w:bCs/>
                <w:sz w:val="28"/>
                <w:szCs w:val="28"/>
              </w:rPr>
              <w:t>Компоненти</w:t>
            </w:r>
          </w:p>
        </w:tc>
      </w:tr>
      <w:tr w:rsidR="006C0293" w:rsidRPr="00D777D1"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1</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розуміння чітких та лаконічних формулювань.</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означення понять, формулювання властивостей, доведення правил, теорем.</w:t>
            </w:r>
          </w:p>
        </w:tc>
      </w:tr>
      <w:tr w:rsidR="006C0293" w:rsidRPr="00DA1846"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2</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Спілкування іноземними мовами (здобувачі освіти з інтелектуальними порушеннями іноземну мову не вивчають)</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xml:space="preserve"> (самостійно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w:t>
            </w:r>
            <w:proofErr w:type="spellStart"/>
            <w:r w:rsidRPr="00A716E3">
              <w:rPr>
                <w:rFonts w:ascii="Times New Roman" w:hAnsi="Times New Roman"/>
                <w:sz w:val="28"/>
                <w:szCs w:val="28"/>
              </w:rPr>
              <w:t>дактильної</w:t>
            </w:r>
            <w:proofErr w:type="spellEnd"/>
            <w:r w:rsidRPr="00A716E3">
              <w:rPr>
                <w:rFonts w:ascii="Times New Roman" w:hAnsi="Times New Roman"/>
                <w:sz w:val="28"/>
                <w:szCs w:val="28"/>
              </w:rPr>
              <w:t xml:space="preserve">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(за допомогою </w:t>
            </w:r>
            <w:proofErr w:type="spellStart"/>
            <w:r w:rsidRPr="00A716E3">
              <w:rPr>
                <w:rFonts w:ascii="Times New Roman" w:hAnsi="Times New Roman"/>
                <w:sz w:val="28"/>
                <w:szCs w:val="28"/>
              </w:rPr>
              <w:t>дактильної</w:t>
            </w:r>
            <w:proofErr w:type="spellEnd"/>
            <w:r w:rsidRPr="00A716E3">
              <w:rPr>
                <w:rFonts w:ascii="Times New Roman" w:hAnsi="Times New Roman"/>
                <w:sz w:val="28"/>
                <w:szCs w:val="28"/>
              </w:rPr>
              <w:t xml:space="preserve"> абетки), письмово, за допомогою засобів електронного спілкування.</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xml:space="preserve"> підручники, словники, </w:t>
            </w:r>
            <w:proofErr w:type="spellStart"/>
            <w:r w:rsidRPr="00A716E3">
              <w:rPr>
                <w:rFonts w:ascii="Times New Roman" w:hAnsi="Times New Roman"/>
                <w:sz w:val="28"/>
                <w:szCs w:val="28"/>
              </w:rPr>
              <w:t>жестівники</w:t>
            </w:r>
            <w:proofErr w:type="spellEnd"/>
            <w:r w:rsidRPr="00A716E3">
              <w:rPr>
                <w:rFonts w:ascii="Times New Roman" w:hAnsi="Times New Roman"/>
                <w:sz w:val="28"/>
                <w:szCs w:val="28"/>
              </w:rPr>
              <w:t xml:space="preserve">, довідкова література, </w:t>
            </w:r>
            <w:proofErr w:type="spellStart"/>
            <w:r w:rsidRPr="00A716E3">
              <w:rPr>
                <w:rFonts w:ascii="Times New Roman" w:hAnsi="Times New Roman"/>
                <w:sz w:val="28"/>
                <w:szCs w:val="28"/>
              </w:rPr>
              <w:t>мультімедійні</w:t>
            </w:r>
            <w:proofErr w:type="spellEnd"/>
            <w:r w:rsidRPr="00A716E3">
              <w:rPr>
                <w:rFonts w:ascii="Times New Roman" w:hAnsi="Times New Roman"/>
                <w:sz w:val="28"/>
                <w:szCs w:val="28"/>
              </w:rPr>
              <w:t xml:space="preserve"> засоби, адаптовані іншомовні тексти.</w:t>
            </w:r>
          </w:p>
        </w:tc>
      </w:tr>
      <w:tr w:rsidR="006C0293" w:rsidRPr="00D777D1"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3</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Математична компетентність</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розв'язання математичних задач, зокрема таких, що моделюють реальні життєві ситуації.</w:t>
            </w:r>
          </w:p>
        </w:tc>
      </w:tr>
      <w:tr w:rsidR="006C0293" w:rsidRPr="00DA1846"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4</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Основні компетентності у природничих науках і технологіях</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складання графіків та діаграм, які ілюструють функціональні залежності результатів впливу людської діяльності на природу.</w:t>
            </w:r>
          </w:p>
        </w:tc>
      </w:tr>
      <w:tr w:rsidR="006C0293" w:rsidRPr="00D777D1"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5</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Інформаційно-цифрова компетентність</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осмислення інформації та джерел її отримання; усвідомлення важливості інформаційних технологій для ефективного розв'язання математичних задач.</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візуалізація даних, побудова графіків та діаграм за допомогою програмних засобів.</w:t>
            </w:r>
          </w:p>
        </w:tc>
      </w:tr>
      <w:tr w:rsidR="006C0293" w:rsidRPr="00D777D1"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6</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Уміння вчитися впродовж життя</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моделювання власної освітньої траєкторії.</w:t>
            </w:r>
          </w:p>
        </w:tc>
      </w:tr>
      <w:tr w:rsidR="006C0293" w:rsidRPr="00D777D1"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7</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Ініціативність і підприємливість</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завдання підприємницького змісту (оптимізаційні задачі).</w:t>
            </w:r>
          </w:p>
        </w:tc>
      </w:tr>
      <w:tr w:rsidR="006C0293" w:rsidRPr="00DA1846"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8</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Соціальна і громадянська компетентності</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завдання соціального змісту.</w:t>
            </w:r>
          </w:p>
        </w:tc>
      </w:tr>
      <w:tr w:rsidR="006C0293" w:rsidRPr="00D777D1"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9</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Обізнаність і самовираження у сфері культури</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математичні моделі в різних видах мистецтва.</w:t>
            </w:r>
          </w:p>
        </w:tc>
      </w:tr>
      <w:tr w:rsidR="006C0293" w:rsidRPr="00DA1846" w:rsidTr="00A716E3">
        <w:tc>
          <w:tcPr>
            <w:tcW w:w="300" w:type="pct"/>
            <w:hideMark/>
          </w:tcPr>
          <w:p w:rsidR="006C0293" w:rsidRPr="00A716E3" w:rsidRDefault="006C0293" w:rsidP="006C0293">
            <w:pPr>
              <w:jc w:val="center"/>
              <w:rPr>
                <w:rFonts w:ascii="Times New Roman" w:hAnsi="Times New Roman"/>
                <w:szCs w:val="28"/>
              </w:rPr>
            </w:pPr>
            <w:r w:rsidRPr="00A716E3">
              <w:rPr>
                <w:rFonts w:ascii="Times New Roman" w:hAnsi="Times New Roman"/>
                <w:sz w:val="28"/>
                <w:szCs w:val="28"/>
              </w:rPr>
              <w:t>10</w:t>
            </w:r>
          </w:p>
        </w:tc>
        <w:tc>
          <w:tcPr>
            <w:tcW w:w="1353"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Екологічна грамотність і здорове життя</w:t>
            </w:r>
          </w:p>
        </w:tc>
        <w:tc>
          <w:tcPr>
            <w:tcW w:w="3347" w:type="pct"/>
            <w:hideMark/>
          </w:tcPr>
          <w:p w:rsidR="006C0293" w:rsidRPr="00A716E3" w:rsidRDefault="006C0293" w:rsidP="006C0293">
            <w:pPr>
              <w:rPr>
                <w:rFonts w:ascii="Times New Roman" w:hAnsi="Times New Roman"/>
                <w:szCs w:val="28"/>
              </w:rPr>
            </w:pPr>
            <w:r w:rsidRPr="00A716E3">
              <w:rPr>
                <w:rFonts w:ascii="Times New Roman" w:hAnsi="Times New Roman"/>
                <w:b/>
                <w:bCs/>
                <w:sz w:val="28"/>
                <w:szCs w:val="28"/>
              </w:rPr>
              <w:t>Уміння:</w:t>
            </w:r>
            <w:r w:rsidRPr="00A716E3">
              <w:rPr>
                <w:rFonts w:ascii="Times New Roman" w:hAnsi="Times New Roman"/>
                <w:sz w:val="28"/>
                <w:szCs w:val="28"/>
              </w:rPr>
              <w:t> (самостійно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A716E3">
              <w:rPr>
                <w:rFonts w:ascii="Times New Roman" w:hAnsi="Times New Roman"/>
                <w:sz w:val="28"/>
                <w:szCs w:val="28"/>
              </w:rPr>
              <w:br/>
            </w:r>
            <w:r w:rsidRPr="00A716E3">
              <w:rPr>
                <w:rFonts w:ascii="Times New Roman" w:hAnsi="Times New Roman"/>
                <w:b/>
                <w:bCs/>
                <w:sz w:val="28"/>
                <w:szCs w:val="28"/>
              </w:rPr>
              <w:t>Ставлення:</w:t>
            </w:r>
            <w:r w:rsidRPr="00A716E3">
              <w:rPr>
                <w:rFonts w:ascii="Times New Roman" w:hAnsi="Times New Roman"/>
                <w:sz w:val="28"/>
                <w:szCs w:val="28"/>
              </w:rPr>
              <w:t> 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A716E3">
              <w:rPr>
                <w:rFonts w:ascii="Times New Roman" w:hAnsi="Times New Roman"/>
                <w:sz w:val="28"/>
                <w:szCs w:val="28"/>
              </w:rPr>
              <w:br/>
            </w:r>
            <w:r w:rsidRPr="00A716E3">
              <w:rPr>
                <w:rFonts w:ascii="Times New Roman" w:hAnsi="Times New Roman"/>
                <w:b/>
                <w:bCs/>
                <w:sz w:val="28"/>
                <w:szCs w:val="28"/>
              </w:rPr>
              <w:t>Навчальні ресурси:</w:t>
            </w:r>
            <w:r w:rsidRPr="00A716E3">
              <w:rPr>
                <w:rFonts w:ascii="Times New Roman" w:hAnsi="Times New Roman"/>
                <w:sz w:val="28"/>
                <w:szCs w:val="28"/>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C0293" w:rsidRPr="00D777D1" w:rsidRDefault="006C0293" w:rsidP="00A716E3">
      <w:pPr>
        <w:ind w:firstLine="567"/>
        <w:jc w:val="both"/>
        <w:rPr>
          <w:color w:val="000000"/>
          <w:sz w:val="28"/>
          <w:szCs w:val="28"/>
          <w:lang w:val="uk-UA"/>
        </w:rPr>
      </w:pPr>
      <w:r w:rsidRPr="00D777D1">
        <w:rPr>
          <w:color w:val="000000"/>
          <w:sz w:val="28"/>
          <w:szCs w:val="28"/>
          <w:lang w:val="uk-UA"/>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w:t>
      </w:r>
    </w:p>
    <w:p w:rsidR="006C0293" w:rsidRPr="00D777D1" w:rsidRDefault="006C0293" w:rsidP="00A716E3">
      <w:pPr>
        <w:ind w:firstLine="567"/>
        <w:jc w:val="both"/>
        <w:rPr>
          <w:color w:val="000000"/>
          <w:sz w:val="28"/>
          <w:szCs w:val="28"/>
          <w:lang w:val="uk-UA"/>
        </w:rPr>
      </w:pPr>
      <w:r w:rsidRPr="00D777D1">
        <w:rPr>
          <w:color w:val="000000"/>
          <w:sz w:val="28"/>
          <w:szCs w:val="28"/>
          <w:lang w:val="uk-UA"/>
        </w:rPr>
        <w:t>Навчання з наскрізними лініями реалізується насамперед через:</w:t>
      </w:r>
    </w:p>
    <w:p w:rsidR="006C0293" w:rsidRPr="00D777D1" w:rsidRDefault="006C0293" w:rsidP="00A716E3">
      <w:pPr>
        <w:ind w:firstLine="567"/>
        <w:jc w:val="both"/>
        <w:rPr>
          <w:color w:val="000000"/>
          <w:sz w:val="28"/>
          <w:szCs w:val="28"/>
          <w:lang w:val="uk-UA"/>
        </w:rPr>
      </w:pPr>
      <w:r w:rsidRPr="00D777D1">
        <w:rPr>
          <w:color w:val="000000"/>
          <w:sz w:val="28"/>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tbl>
      <w:tblPr>
        <w:tblStyle w:val="a7"/>
        <w:tblW w:w="5000" w:type="pct"/>
        <w:tblLook w:val="04A0" w:firstRow="1" w:lastRow="0" w:firstColumn="1" w:lastColumn="0" w:noHBand="0" w:noVBand="1"/>
      </w:tblPr>
      <w:tblGrid>
        <w:gridCol w:w="2250"/>
        <w:gridCol w:w="7889"/>
      </w:tblGrid>
      <w:tr w:rsidR="006C0293" w:rsidRPr="00A716E3" w:rsidTr="00A716E3">
        <w:tc>
          <w:tcPr>
            <w:tcW w:w="1072" w:type="pct"/>
            <w:hideMark/>
          </w:tcPr>
          <w:p w:rsidR="006C0293" w:rsidRPr="00A716E3" w:rsidRDefault="006C0293" w:rsidP="006C0293">
            <w:pPr>
              <w:jc w:val="center"/>
              <w:rPr>
                <w:rFonts w:ascii="Times New Roman" w:hAnsi="Times New Roman"/>
                <w:szCs w:val="28"/>
              </w:rPr>
            </w:pPr>
            <w:r w:rsidRPr="00A716E3">
              <w:rPr>
                <w:rFonts w:ascii="Times New Roman" w:hAnsi="Times New Roman"/>
                <w:b/>
                <w:bCs/>
                <w:sz w:val="28"/>
                <w:szCs w:val="28"/>
              </w:rPr>
              <w:t>Наскрізна лінія</w:t>
            </w:r>
          </w:p>
        </w:tc>
        <w:tc>
          <w:tcPr>
            <w:tcW w:w="3928" w:type="pct"/>
            <w:hideMark/>
          </w:tcPr>
          <w:p w:rsidR="006C0293" w:rsidRPr="00A716E3" w:rsidRDefault="006C0293" w:rsidP="006C0293">
            <w:pPr>
              <w:jc w:val="center"/>
              <w:rPr>
                <w:rFonts w:ascii="Times New Roman" w:hAnsi="Times New Roman"/>
                <w:szCs w:val="28"/>
              </w:rPr>
            </w:pPr>
            <w:r w:rsidRPr="00A716E3">
              <w:rPr>
                <w:rFonts w:ascii="Times New Roman" w:hAnsi="Times New Roman"/>
                <w:b/>
                <w:bCs/>
                <w:sz w:val="28"/>
                <w:szCs w:val="28"/>
              </w:rPr>
              <w:t>Коротка характеристика</w:t>
            </w:r>
          </w:p>
        </w:tc>
      </w:tr>
      <w:tr w:rsidR="006C0293" w:rsidRPr="00A716E3" w:rsidTr="00A716E3">
        <w:tc>
          <w:tcPr>
            <w:tcW w:w="1072"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Екологічна безпека й сталий розвиток</w:t>
            </w:r>
          </w:p>
        </w:tc>
        <w:tc>
          <w:tcPr>
            <w:tcW w:w="3928"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A716E3">
              <w:rPr>
                <w:rFonts w:ascii="Times New Roman" w:hAnsi="Times New Roman"/>
                <w:sz w:val="28"/>
                <w:szCs w:val="28"/>
              </w:rPr>
              <w:b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6C0293" w:rsidRPr="00A716E3" w:rsidTr="00A716E3">
        <w:tc>
          <w:tcPr>
            <w:tcW w:w="1072"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Громадянська відповідальність</w:t>
            </w:r>
          </w:p>
        </w:tc>
        <w:tc>
          <w:tcPr>
            <w:tcW w:w="3928"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sidRPr="00A716E3">
              <w:rPr>
                <w:rFonts w:ascii="Times New Roman" w:hAnsi="Times New Roman"/>
                <w:sz w:val="28"/>
                <w:szCs w:val="28"/>
              </w:rPr>
              <w:b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6C0293" w:rsidRPr="00A716E3" w:rsidTr="00A716E3">
        <w:tc>
          <w:tcPr>
            <w:tcW w:w="1072"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Здоров'я і безпека</w:t>
            </w:r>
          </w:p>
        </w:tc>
        <w:tc>
          <w:tcPr>
            <w:tcW w:w="3928"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r w:rsidRPr="00A716E3">
              <w:rPr>
                <w:rFonts w:ascii="Times New Roman" w:hAnsi="Times New Roman"/>
                <w:sz w:val="28"/>
                <w:szCs w:val="28"/>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6C0293" w:rsidRPr="00A716E3" w:rsidTr="00A716E3">
        <w:tc>
          <w:tcPr>
            <w:tcW w:w="1072"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Підприємливість і фінансова грамотність</w:t>
            </w:r>
          </w:p>
        </w:tc>
        <w:tc>
          <w:tcPr>
            <w:tcW w:w="3928" w:type="pct"/>
            <w:hideMark/>
          </w:tcPr>
          <w:p w:rsidR="006C0293" w:rsidRPr="00A716E3" w:rsidRDefault="006C0293" w:rsidP="006C0293">
            <w:pPr>
              <w:rPr>
                <w:rFonts w:ascii="Times New Roman" w:hAnsi="Times New Roman"/>
                <w:szCs w:val="28"/>
              </w:rPr>
            </w:pPr>
            <w:r w:rsidRPr="00A716E3">
              <w:rPr>
                <w:rFonts w:ascii="Times New Roman" w:hAnsi="Times New Roman"/>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r w:rsidRPr="00A716E3">
              <w:rPr>
                <w:rFonts w:ascii="Times New Roman" w:hAnsi="Times New Roman"/>
                <w:sz w:val="28"/>
                <w:szCs w:val="28"/>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6C0293" w:rsidRPr="00D777D1" w:rsidRDefault="006C0293" w:rsidP="00A716E3">
      <w:pPr>
        <w:ind w:firstLine="567"/>
        <w:jc w:val="both"/>
        <w:rPr>
          <w:color w:val="000000"/>
          <w:sz w:val="28"/>
          <w:szCs w:val="28"/>
          <w:lang w:val="uk-UA"/>
        </w:rPr>
      </w:pPr>
      <w:r w:rsidRPr="00D777D1">
        <w:rPr>
          <w:color w:val="000000"/>
          <w:sz w:val="28"/>
          <w:szCs w:val="28"/>
          <w:lang w:val="uk-UA"/>
        </w:rPr>
        <w:t xml:space="preserve">Необхідною умовою формування </w:t>
      </w:r>
      <w:proofErr w:type="spellStart"/>
      <w:r w:rsidRPr="00D777D1">
        <w:rPr>
          <w:color w:val="000000"/>
          <w:sz w:val="28"/>
          <w:szCs w:val="28"/>
          <w:lang w:val="uk-UA"/>
        </w:rPr>
        <w:t>компетентностей</w:t>
      </w:r>
      <w:proofErr w:type="spellEnd"/>
      <w:r w:rsidRPr="00D777D1">
        <w:rPr>
          <w:color w:val="000000"/>
          <w:sz w:val="28"/>
          <w:szCs w:val="28"/>
          <w:lang w:val="uk-UA"/>
        </w:rPr>
        <w:t xml:space="preserve">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18686B" w:rsidRPr="00D777D1" w:rsidRDefault="0018686B" w:rsidP="00600CF3">
      <w:pPr>
        <w:shd w:val="clear" w:color="auto" w:fill="FFFFFF"/>
        <w:rPr>
          <w:b/>
          <w:bCs/>
          <w:color w:val="000000"/>
          <w:sz w:val="28"/>
          <w:szCs w:val="28"/>
          <w:bdr w:val="none" w:sz="0" w:space="0" w:color="auto" w:frame="1"/>
          <w:lang w:val="uk-UA"/>
        </w:rPr>
      </w:pPr>
    </w:p>
    <w:p w:rsidR="0018686B" w:rsidRDefault="0018686B" w:rsidP="0018686B">
      <w:pPr>
        <w:shd w:val="clear" w:color="auto" w:fill="FFFFFF"/>
        <w:jc w:val="center"/>
        <w:rPr>
          <w:b/>
          <w:bCs/>
          <w:color w:val="000000"/>
          <w:sz w:val="40"/>
          <w:szCs w:val="40"/>
          <w:bdr w:val="none" w:sz="0" w:space="0" w:color="auto" w:frame="1"/>
          <w:lang w:val="uk-UA"/>
        </w:rPr>
      </w:pPr>
      <w:r w:rsidRPr="00D777D1">
        <w:rPr>
          <w:b/>
          <w:sz w:val="36"/>
          <w:szCs w:val="36"/>
          <w:lang w:val="uk-UA"/>
        </w:rPr>
        <w:t>Розділ V</w:t>
      </w:r>
      <w:r w:rsidR="00061EAC" w:rsidRPr="00D777D1">
        <w:rPr>
          <w:b/>
          <w:sz w:val="36"/>
          <w:szCs w:val="36"/>
          <w:lang w:val="uk-UA"/>
        </w:rPr>
        <w:t>II</w:t>
      </w:r>
      <w:r w:rsidR="006C0293" w:rsidRPr="00D777D1">
        <w:rPr>
          <w:b/>
          <w:sz w:val="36"/>
          <w:szCs w:val="36"/>
          <w:lang w:val="uk-UA"/>
        </w:rPr>
        <w:t>І</w:t>
      </w:r>
      <w:r w:rsidRPr="00D777D1">
        <w:rPr>
          <w:b/>
          <w:sz w:val="36"/>
          <w:szCs w:val="36"/>
          <w:lang w:val="uk-UA"/>
        </w:rPr>
        <w:t xml:space="preserve">. </w:t>
      </w:r>
      <w:r w:rsidRPr="00D777D1">
        <w:rPr>
          <w:b/>
          <w:bCs/>
          <w:color w:val="000000"/>
          <w:sz w:val="40"/>
          <w:szCs w:val="40"/>
          <w:bdr w:val="none" w:sz="0" w:space="0" w:color="auto" w:frame="1"/>
          <w:lang w:val="uk-UA"/>
        </w:rPr>
        <w:t>Структура навчального року</w:t>
      </w:r>
    </w:p>
    <w:p w:rsidR="00C97D43" w:rsidRPr="00D777D1" w:rsidRDefault="00C97D43" w:rsidP="0018686B">
      <w:pPr>
        <w:shd w:val="clear" w:color="auto" w:fill="FFFFFF"/>
        <w:jc w:val="center"/>
        <w:rPr>
          <w:b/>
          <w:bCs/>
          <w:color w:val="000000"/>
          <w:sz w:val="28"/>
          <w:szCs w:val="28"/>
          <w:bdr w:val="none" w:sz="0" w:space="0" w:color="auto" w:frame="1"/>
          <w:lang w:val="uk-UA"/>
        </w:rPr>
      </w:pPr>
    </w:p>
    <w:p w:rsidR="0047129E" w:rsidRPr="00D777D1" w:rsidRDefault="0018686B" w:rsidP="00A716E3">
      <w:pPr>
        <w:ind w:firstLine="567"/>
        <w:jc w:val="both"/>
        <w:rPr>
          <w:sz w:val="28"/>
          <w:szCs w:val="28"/>
          <w:lang w:val="uk-UA"/>
        </w:rPr>
      </w:pPr>
      <w:r w:rsidRPr="00D777D1">
        <w:rPr>
          <w:sz w:val="28"/>
          <w:szCs w:val="28"/>
          <w:lang w:val="uk-UA"/>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47129E" w:rsidRPr="00D777D1" w:rsidRDefault="0047129E" w:rsidP="00A716E3">
      <w:pPr>
        <w:ind w:firstLine="567"/>
        <w:jc w:val="both"/>
        <w:rPr>
          <w:sz w:val="28"/>
          <w:szCs w:val="28"/>
          <w:lang w:val="uk-UA"/>
        </w:rPr>
      </w:pPr>
      <w:r w:rsidRPr="00D777D1">
        <w:rPr>
          <w:sz w:val="28"/>
          <w:szCs w:val="28"/>
          <w:lang w:val="uk-UA"/>
        </w:rPr>
        <w:t>2018/2019 навчальний рік починається 3 вересня святом – День Знань  і закінчується не пізніше 1 липня 2019 року.</w:t>
      </w:r>
    </w:p>
    <w:p w:rsidR="0047129E" w:rsidRPr="00D777D1" w:rsidRDefault="0047129E" w:rsidP="00A716E3">
      <w:pPr>
        <w:ind w:firstLine="567"/>
        <w:jc w:val="both"/>
        <w:rPr>
          <w:sz w:val="28"/>
          <w:szCs w:val="28"/>
          <w:lang w:val="uk-UA"/>
        </w:rPr>
      </w:pPr>
      <w:r w:rsidRPr="00D777D1">
        <w:rPr>
          <w:sz w:val="28"/>
          <w:szCs w:val="28"/>
          <w:lang w:val="uk-UA"/>
        </w:rPr>
        <w:t xml:space="preserve">     Навчальні заняття організовуються за семестровою системою:</w:t>
      </w:r>
    </w:p>
    <w:p w:rsidR="0047129E" w:rsidRPr="00D777D1" w:rsidRDefault="0052559B" w:rsidP="00A716E3">
      <w:pPr>
        <w:ind w:firstLine="567"/>
        <w:jc w:val="both"/>
        <w:rPr>
          <w:sz w:val="28"/>
          <w:szCs w:val="28"/>
          <w:lang w:val="uk-UA"/>
        </w:rPr>
      </w:pPr>
      <w:r>
        <w:rPr>
          <w:sz w:val="28"/>
          <w:szCs w:val="28"/>
          <w:lang w:val="uk-UA"/>
        </w:rPr>
        <w:t xml:space="preserve">        </w:t>
      </w:r>
      <w:r w:rsidR="0047129E" w:rsidRPr="00D777D1">
        <w:rPr>
          <w:sz w:val="28"/>
          <w:szCs w:val="28"/>
          <w:lang w:val="uk-UA"/>
        </w:rPr>
        <w:t>І семестр : з 03 вересня по  28 грудня</w:t>
      </w:r>
    </w:p>
    <w:p w:rsidR="0047129E" w:rsidRPr="00D777D1" w:rsidRDefault="0047129E" w:rsidP="00A716E3">
      <w:pPr>
        <w:ind w:firstLine="567"/>
        <w:jc w:val="both"/>
        <w:rPr>
          <w:sz w:val="28"/>
          <w:szCs w:val="28"/>
          <w:lang w:val="uk-UA"/>
        </w:rPr>
      </w:pPr>
      <w:r w:rsidRPr="00D777D1">
        <w:rPr>
          <w:sz w:val="28"/>
          <w:szCs w:val="28"/>
          <w:lang w:val="uk-UA"/>
        </w:rPr>
        <w:t xml:space="preserve">       ІІ семестр : з 09 січня по 31 травня</w:t>
      </w:r>
    </w:p>
    <w:p w:rsidR="0047129E" w:rsidRPr="00D777D1" w:rsidRDefault="0047129E" w:rsidP="00A716E3">
      <w:pPr>
        <w:ind w:firstLine="567"/>
        <w:jc w:val="both"/>
        <w:rPr>
          <w:sz w:val="28"/>
          <w:szCs w:val="28"/>
          <w:lang w:val="uk-UA"/>
        </w:rPr>
      </w:pPr>
      <w:r w:rsidRPr="00D777D1">
        <w:rPr>
          <w:sz w:val="28"/>
          <w:szCs w:val="28"/>
          <w:lang w:val="uk-UA"/>
        </w:rPr>
        <w:t xml:space="preserve">     Впродовж навчального року для учнів проводяться канікули:</w:t>
      </w:r>
    </w:p>
    <w:p w:rsidR="0047129E" w:rsidRPr="00D777D1" w:rsidRDefault="0047129E" w:rsidP="00A716E3">
      <w:pPr>
        <w:ind w:firstLine="567"/>
        <w:jc w:val="both"/>
        <w:rPr>
          <w:sz w:val="28"/>
          <w:szCs w:val="28"/>
          <w:lang w:val="uk-UA"/>
        </w:rPr>
      </w:pPr>
      <w:r w:rsidRPr="00D777D1">
        <w:rPr>
          <w:sz w:val="28"/>
          <w:szCs w:val="28"/>
          <w:lang w:val="uk-UA"/>
        </w:rPr>
        <w:t>орієнтовно,</w:t>
      </w:r>
    </w:p>
    <w:p w:rsidR="0047129E" w:rsidRPr="00A716E3" w:rsidRDefault="0047129E" w:rsidP="00C97D43">
      <w:pPr>
        <w:pStyle w:val="a3"/>
        <w:numPr>
          <w:ilvl w:val="0"/>
          <w:numId w:val="32"/>
        </w:numPr>
        <w:jc w:val="both"/>
        <w:rPr>
          <w:sz w:val="28"/>
          <w:szCs w:val="28"/>
          <w:lang w:val="uk-UA"/>
        </w:rPr>
      </w:pPr>
      <w:r w:rsidRPr="00A716E3">
        <w:rPr>
          <w:sz w:val="28"/>
          <w:szCs w:val="28"/>
          <w:lang w:val="uk-UA"/>
        </w:rPr>
        <w:t xml:space="preserve">осінні: з 15 по 28 жовтня  </w:t>
      </w:r>
    </w:p>
    <w:p w:rsidR="0047129E" w:rsidRPr="00A716E3" w:rsidRDefault="0047129E" w:rsidP="00C97D43">
      <w:pPr>
        <w:pStyle w:val="a3"/>
        <w:numPr>
          <w:ilvl w:val="0"/>
          <w:numId w:val="32"/>
        </w:numPr>
        <w:jc w:val="both"/>
        <w:rPr>
          <w:sz w:val="28"/>
          <w:szCs w:val="28"/>
          <w:lang w:val="uk-UA"/>
        </w:rPr>
      </w:pPr>
      <w:r w:rsidRPr="00A716E3">
        <w:rPr>
          <w:sz w:val="28"/>
          <w:szCs w:val="28"/>
          <w:lang w:val="uk-UA"/>
        </w:rPr>
        <w:t>зимові: з 31 грудня  по 08  січня</w:t>
      </w:r>
    </w:p>
    <w:p w:rsidR="0047129E" w:rsidRPr="00A716E3" w:rsidRDefault="0047129E" w:rsidP="00C97D43">
      <w:pPr>
        <w:pStyle w:val="a3"/>
        <w:numPr>
          <w:ilvl w:val="0"/>
          <w:numId w:val="32"/>
        </w:numPr>
        <w:jc w:val="both"/>
        <w:rPr>
          <w:sz w:val="28"/>
          <w:szCs w:val="28"/>
          <w:lang w:val="uk-UA"/>
        </w:rPr>
      </w:pPr>
      <w:r w:rsidRPr="00A716E3">
        <w:rPr>
          <w:sz w:val="28"/>
          <w:szCs w:val="28"/>
          <w:lang w:val="uk-UA"/>
        </w:rPr>
        <w:t>весняні: з 25 по 31  березня.</w:t>
      </w:r>
    </w:p>
    <w:p w:rsidR="0047129E" w:rsidRPr="00D777D1" w:rsidRDefault="0047129E" w:rsidP="00A716E3">
      <w:pPr>
        <w:pStyle w:val="ad"/>
        <w:shd w:val="clear" w:color="auto" w:fill="FFFFFF"/>
        <w:spacing w:before="0" w:beforeAutospacing="0" w:after="0" w:afterAutospacing="0" w:line="0" w:lineRule="atLeast"/>
        <w:ind w:firstLine="567"/>
        <w:jc w:val="both"/>
        <w:rPr>
          <w:bCs/>
          <w:sz w:val="28"/>
          <w:szCs w:val="28"/>
          <w:lang w:val="uk-UA"/>
        </w:rPr>
      </w:pPr>
      <w:r w:rsidRPr="00D777D1">
        <w:rPr>
          <w:bCs/>
          <w:sz w:val="28"/>
          <w:szCs w:val="28"/>
          <w:lang w:val="uk-UA"/>
        </w:rPr>
        <w:t xml:space="preserve">Орієнтовна дата проведення свята «Останній дзвоник» - 24 травня 2019 року. </w:t>
      </w:r>
    </w:p>
    <w:p w:rsidR="0047129E" w:rsidRPr="00D777D1" w:rsidRDefault="0047129E" w:rsidP="00A716E3">
      <w:pPr>
        <w:pStyle w:val="ad"/>
        <w:shd w:val="clear" w:color="auto" w:fill="FFFFFF"/>
        <w:spacing w:before="0" w:beforeAutospacing="0" w:after="0" w:afterAutospacing="0" w:line="0" w:lineRule="atLeast"/>
        <w:ind w:firstLine="567"/>
        <w:jc w:val="both"/>
        <w:rPr>
          <w:bCs/>
          <w:sz w:val="28"/>
          <w:szCs w:val="28"/>
          <w:lang w:val="uk-UA"/>
        </w:rPr>
      </w:pPr>
      <w:r w:rsidRPr="00D777D1">
        <w:rPr>
          <w:bCs/>
          <w:sz w:val="28"/>
          <w:szCs w:val="28"/>
          <w:lang w:val="uk-UA"/>
        </w:rPr>
        <w:t>Дата вручення документів про освіту буде визначена додатково (в залежності     від термінів проведення ДПА, ЗНО).</w:t>
      </w:r>
    </w:p>
    <w:p w:rsidR="0047129E" w:rsidRPr="00D777D1" w:rsidRDefault="0047129E" w:rsidP="00A716E3">
      <w:pPr>
        <w:pStyle w:val="ad"/>
        <w:shd w:val="clear" w:color="auto" w:fill="FFFFFF"/>
        <w:spacing w:before="0" w:beforeAutospacing="0" w:after="0" w:afterAutospacing="0" w:line="0" w:lineRule="atLeast"/>
        <w:ind w:firstLine="567"/>
        <w:jc w:val="both"/>
        <w:rPr>
          <w:sz w:val="28"/>
          <w:szCs w:val="28"/>
          <w:lang w:val="uk-UA"/>
        </w:rPr>
      </w:pPr>
      <w:r w:rsidRPr="00D777D1">
        <w:rPr>
          <w:sz w:val="28"/>
          <w:szCs w:val="28"/>
          <w:lang w:val="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 Сватівської РДА.</w:t>
      </w:r>
    </w:p>
    <w:p w:rsidR="0047129E" w:rsidRPr="00D777D1" w:rsidRDefault="0047129E" w:rsidP="00A716E3">
      <w:pPr>
        <w:pStyle w:val="ad"/>
        <w:shd w:val="clear" w:color="auto" w:fill="FFFFFF"/>
        <w:spacing w:before="0" w:beforeAutospacing="0" w:after="0" w:afterAutospacing="0" w:line="0" w:lineRule="atLeast"/>
        <w:ind w:firstLine="567"/>
        <w:jc w:val="both"/>
        <w:rPr>
          <w:sz w:val="28"/>
          <w:szCs w:val="28"/>
          <w:lang w:val="uk-UA"/>
        </w:rPr>
      </w:pPr>
      <w:r w:rsidRPr="00D777D1">
        <w:rPr>
          <w:sz w:val="28"/>
          <w:szCs w:val="28"/>
          <w:lang w:val="uk-UA"/>
        </w:rPr>
        <w:t>Орієнтовні терміни проведення ДПА для 4-х класів – остання декада травня 2019 року; для 9-х класів – календарний тиждень після закінчення навчального року.</w:t>
      </w:r>
    </w:p>
    <w:p w:rsidR="0047129E" w:rsidRPr="00D777D1" w:rsidRDefault="0047129E" w:rsidP="00A716E3">
      <w:pPr>
        <w:ind w:firstLine="567"/>
        <w:jc w:val="both"/>
        <w:rPr>
          <w:sz w:val="28"/>
          <w:szCs w:val="28"/>
          <w:lang w:val="uk-UA"/>
        </w:rPr>
      </w:pPr>
      <w:r w:rsidRPr="00D777D1">
        <w:rPr>
          <w:sz w:val="28"/>
          <w:szCs w:val="28"/>
          <w:lang w:val="uk-UA"/>
        </w:rPr>
        <w:t xml:space="preserve">    Проведенням навчальних екскурсій в 1-4 класах   , навчальних екскурсій та навчальної практики у 5-8 і 10 класах , буде організовано протягом навчального року, відповідно до інструктивно-методичного листа Міністерства освіти і науки України від 06.02.2008 р. №1/9-61. </w:t>
      </w:r>
    </w:p>
    <w:p w:rsidR="0047129E" w:rsidRPr="00D777D1" w:rsidRDefault="0047129E" w:rsidP="00A716E3">
      <w:pPr>
        <w:pStyle w:val="ad"/>
        <w:shd w:val="clear" w:color="auto" w:fill="FFFFFF"/>
        <w:spacing w:before="0" w:beforeAutospacing="0" w:after="0" w:afterAutospacing="0" w:line="0" w:lineRule="atLeast"/>
        <w:ind w:firstLine="567"/>
        <w:jc w:val="both"/>
        <w:rPr>
          <w:sz w:val="28"/>
          <w:szCs w:val="28"/>
          <w:lang w:val="uk-UA"/>
        </w:rPr>
      </w:pPr>
      <w:r w:rsidRPr="00D777D1">
        <w:rPr>
          <w:sz w:val="28"/>
          <w:szCs w:val="28"/>
          <w:lang w:val="uk-UA"/>
        </w:rPr>
        <w:t xml:space="preserve">   Викладання у школі ведеться українською мовою,  школа працює в режимі п’ятиденки з двома вихідними – субота, неділя. Навчальні заняття проводяться в одну зміну з 8</w:t>
      </w:r>
      <w:r w:rsidRPr="00D777D1">
        <w:rPr>
          <w:sz w:val="28"/>
          <w:szCs w:val="28"/>
          <w:vertAlign w:val="superscript"/>
          <w:lang w:val="uk-UA"/>
        </w:rPr>
        <w:t>30</w:t>
      </w:r>
      <w:r w:rsidRPr="00D777D1">
        <w:rPr>
          <w:sz w:val="28"/>
          <w:szCs w:val="28"/>
          <w:lang w:val="uk-UA"/>
        </w:rPr>
        <w:t xml:space="preserve">  і регламентуються розкладом уроків, затвердженим директором школи. </w:t>
      </w:r>
    </w:p>
    <w:p w:rsidR="009D7FED" w:rsidRPr="00D777D1" w:rsidRDefault="0047129E" w:rsidP="00A716E3">
      <w:pPr>
        <w:ind w:firstLine="567"/>
        <w:jc w:val="both"/>
        <w:rPr>
          <w:b/>
          <w:sz w:val="28"/>
          <w:szCs w:val="28"/>
          <w:lang w:val="uk-UA"/>
        </w:rPr>
      </w:pPr>
      <w:r w:rsidRPr="00D777D1">
        <w:rPr>
          <w:sz w:val="28"/>
          <w:szCs w:val="28"/>
          <w:lang w:val="uk-UA"/>
        </w:rPr>
        <w:t xml:space="preserve">   Повноцінність загальної середньої освіти забезпечується реалізацією як інваріантної , так і варіативної складової навчального плану.</w:t>
      </w:r>
      <w:r w:rsidR="009D7FED" w:rsidRPr="00D777D1">
        <w:rPr>
          <w:sz w:val="28"/>
          <w:szCs w:val="28"/>
          <w:lang w:val="uk-UA"/>
        </w:rPr>
        <w:t xml:space="preserve">  Всього: 331,5 годин.</w:t>
      </w:r>
      <w:r w:rsidR="009F68C3" w:rsidRPr="00D777D1">
        <w:rPr>
          <w:b/>
          <w:sz w:val="28"/>
          <w:szCs w:val="28"/>
          <w:lang w:val="uk-UA"/>
        </w:rPr>
        <w:t xml:space="preserve"> (додаток №10</w:t>
      </w:r>
      <w:r w:rsidR="009D7FED" w:rsidRPr="00D777D1">
        <w:rPr>
          <w:b/>
          <w:sz w:val="28"/>
          <w:szCs w:val="28"/>
          <w:lang w:val="uk-UA"/>
        </w:rPr>
        <w:t>)</w:t>
      </w:r>
    </w:p>
    <w:p w:rsidR="0047129E" w:rsidRPr="00D777D1" w:rsidRDefault="0047129E" w:rsidP="0047129E">
      <w:pPr>
        <w:jc w:val="both"/>
        <w:rPr>
          <w:sz w:val="28"/>
          <w:szCs w:val="28"/>
          <w:lang w:val="uk-UA"/>
        </w:rPr>
      </w:pPr>
    </w:p>
    <w:p w:rsidR="0018686B" w:rsidRPr="00D777D1" w:rsidRDefault="0018686B" w:rsidP="0047129E">
      <w:pPr>
        <w:pStyle w:val="ad"/>
        <w:shd w:val="clear" w:color="auto" w:fill="FFFFFF"/>
        <w:spacing w:before="0" w:beforeAutospacing="0" w:after="0" w:afterAutospacing="0"/>
        <w:jc w:val="both"/>
        <w:rPr>
          <w:sz w:val="28"/>
          <w:szCs w:val="28"/>
          <w:lang w:val="uk-UA"/>
        </w:rPr>
      </w:pPr>
    </w:p>
    <w:p w:rsidR="00333E91" w:rsidRPr="00D777D1" w:rsidRDefault="00333E91" w:rsidP="00333E91">
      <w:pPr>
        <w:ind w:firstLine="709"/>
        <w:jc w:val="both"/>
        <w:rPr>
          <w:rFonts w:eastAsia="Calibri"/>
          <w:sz w:val="28"/>
          <w:szCs w:val="28"/>
          <w:lang w:val="uk-UA"/>
        </w:rPr>
      </w:pPr>
    </w:p>
    <w:p w:rsidR="004D764F" w:rsidRPr="00D777D1" w:rsidRDefault="004D764F" w:rsidP="004D764F">
      <w:pPr>
        <w:rPr>
          <w:sz w:val="28"/>
          <w:szCs w:val="28"/>
          <w:lang w:val="uk-UA"/>
        </w:rPr>
      </w:pPr>
    </w:p>
    <w:sectPr w:rsidR="004D764F" w:rsidRPr="00D777D1" w:rsidSect="00F74AE6">
      <w:type w:val="continuous"/>
      <w:pgSz w:w="11906" w:h="16838"/>
      <w:pgMar w:top="719" w:right="849"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29B"/>
    <w:multiLevelType w:val="hybridMultilevel"/>
    <w:tmpl w:val="2604EE9C"/>
    <w:lvl w:ilvl="0" w:tplc="E9E0FA3E">
      <w:numFmt w:val="bullet"/>
      <w:lvlText w:val="–"/>
      <w:lvlJc w:val="left"/>
      <w:pPr>
        <w:ind w:left="1287" w:hanging="360"/>
      </w:pPr>
      <w:rPr>
        <w:rFonts w:ascii="Times New Roman" w:eastAsia="Calibri" w:hAnsi="Times New Roman" w:cs="Times New Roman" w:hint="default"/>
      </w:rPr>
    </w:lvl>
    <w:lvl w:ilvl="1" w:tplc="E9E0FA3E">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F80B12"/>
    <w:multiLevelType w:val="hybridMultilevel"/>
    <w:tmpl w:val="EA9864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443D1"/>
    <w:multiLevelType w:val="hybridMultilevel"/>
    <w:tmpl w:val="EB4091D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4DA3DA8"/>
    <w:multiLevelType w:val="hybridMultilevel"/>
    <w:tmpl w:val="3D983934"/>
    <w:lvl w:ilvl="0" w:tplc="E9E0FA3E">
      <w:numFmt w:val="bullet"/>
      <w:lvlText w:val="–"/>
      <w:lvlJc w:val="left"/>
      <w:pPr>
        <w:ind w:left="720" w:hanging="360"/>
      </w:pPr>
      <w:rPr>
        <w:rFonts w:ascii="Times New Roman" w:eastAsia="Calibri" w:hAnsi="Times New Roman" w:cs="Times New Roman" w:hint="default"/>
      </w:rPr>
    </w:lvl>
    <w:lvl w:ilvl="1" w:tplc="D4A68910">
      <w:start w:val="11"/>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D328E"/>
    <w:multiLevelType w:val="hybridMultilevel"/>
    <w:tmpl w:val="7A1043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402B71"/>
    <w:multiLevelType w:val="hybridMultilevel"/>
    <w:tmpl w:val="8F9264D6"/>
    <w:lvl w:ilvl="0" w:tplc="E9E0FA3E">
      <w:numFmt w:val="bullet"/>
      <w:lvlText w:val="–"/>
      <w:lvlJc w:val="left"/>
      <w:pPr>
        <w:ind w:left="1428" w:hanging="360"/>
      </w:pPr>
      <w:rPr>
        <w:rFonts w:ascii="Times New Roman" w:eastAsia="Calibri" w:hAnsi="Times New Roman" w:cs="Times New Roman" w:hint="default"/>
      </w:rPr>
    </w:lvl>
    <w:lvl w:ilvl="1" w:tplc="E9E0FA3E">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07B01D9"/>
    <w:multiLevelType w:val="hybridMultilevel"/>
    <w:tmpl w:val="42AC24C2"/>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A27A28"/>
    <w:multiLevelType w:val="multilevel"/>
    <w:tmpl w:val="670484F6"/>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F0685"/>
    <w:multiLevelType w:val="multilevel"/>
    <w:tmpl w:val="9A80B96A"/>
    <w:lvl w:ilvl="0">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6BD7314"/>
    <w:multiLevelType w:val="hybridMultilevel"/>
    <w:tmpl w:val="4D88D47A"/>
    <w:lvl w:ilvl="0" w:tplc="E9E0FA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212AA2"/>
    <w:multiLevelType w:val="hybridMultilevel"/>
    <w:tmpl w:val="8006F1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AD60DE"/>
    <w:multiLevelType w:val="hybridMultilevel"/>
    <w:tmpl w:val="E834C3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8B2A8A"/>
    <w:multiLevelType w:val="hybridMultilevel"/>
    <w:tmpl w:val="3D2C393C"/>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B00781"/>
    <w:multiLevelType w:val="hybridMultilevel"/>
    <w:tmpl w:val="128E3B56"/>
    <w:lvl w:ilvl="0" w:tplc="0419000D">
      <w:start w:val="1"/>
      <w:numFmt w:val="bullet"/>
      <w:lvlText w:val=""/>
      <w:lvlJc w:val="left"/>
      <w:pPr>
        <w:ind w:left="2007" w:hanging="360"/>
      </w:pPr>
      <w:rPr>
        <w:rFonts w:ascii="Wingdings" w:hAnsi="Wingdings" w:hint="default"/>
      </w:rPr>
    </w:lvl>
    <w:lvl w:ilvl="1" w:tplc="0419000D">
      <w:start w:val="1"/>
      <w:numFmt w:val="bullet"/>
      <w:lvlText w:val=""/>
      <w:lvlJc w:val="left"/>
      <w:pPr>
        <w:ind w:left="2727" w:hanging="360"/>
      </w:pPr>
      <w:rPr>
        <w:rFonts w:ascii="Wingdings" w:hAnsi="Wingdings"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D1F465B"/>
    <w:multiLevelType w:val="hybridMultilevel"/>
    <w:tmpl w:val="A154BDEE"/>
    <w:lvl w:ilvl="0" w:tplc="E9E0FA3E">
      <w:numFmt w:val="bullet"/>
      <w:lvlText w:val="–"/>
      <w:lvlJc w:val="left"/>
      <w:pPr>
        <w:ind w:left="720" w:hanging="360"/>
      </w:pPr>
      <w:rPr>
        <w:rFonts w:ascii="Times New Roman" w:eastAsia="Calibri" w:hAnsi="Times New Roman" w:cs="Times New Roman" w:hint="default"/>
      </w:rPr>
    </w:lvl>
    <w:lvl w:ilvl="1" w:tplc="E9E0FA3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97238"/>
    <w:multiLevelType w:val="hybridMultilevel"/>
    <w:tmpl w:val="2862AC66"/>
    <w:lvl w:ilvl="0" w:tplc="0419000D">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6">
    <w:nsid w:val="313C0F30"/>
    <w:multiLevelType w:val="hybridMultilevel"/>
    <w:tmpl w:val="C504B6C2"/>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B25BCE"/>
    <w:multiLevelType w:val="hybridMultilevel"/>
    <w:tmpl w:val="2C52B03E"/>
    <w:lvl w:ilvl="0" w:tplc="E9E0FA3E">
      <w:numFmt w:val="bullet"/>
      <w:lvlText w:val="–"/>
      <w:lvlJc w:val="left"/>
      <w:pPr>
        <w:ind w:left="1428" w:hanging="360"/>
      </w:pPr>
      <w:rPr>
        <w:rFonts w:ascii="Times New Roman" w:eastAsia="Calibri" w:hAnsi="Times New Roman" w:cs="Times New Roman" w:hint="default"/>
      </w:rPr>
    </w:lvl>
    <w:lvl w:ilvl="1" w:tplc="E45AEF80">
      <w:start w:val="11"/>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70B6DFB"/>
    <w:multiLevelType w:val="hybridMultilevel"/>
    <w:tmpl w:val="E7E26142"/>
    <w:lvl w:ilvl="0" w:tplc="E9E0FA3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5D34B0"/>
    <w:multiLevelType w:val="hybridMultilevel"/>
    <w:tmpl w:val="EC680CA4"/>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C41D71"/>
    <w:multiLevelType w:val="hybridMultilevel"/>
    <w:tmpl w:val="8034D0D4"/>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6F480A"/>
    <w:multiLevelType w:val="hybridMultilevel"/>
    <w:tmpl w:val="B2CE1B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3955F3E"/>
    <w:multiLevelType w:val="hybridMultilevel"/>
    <w:tmpl w:val="1C928A80"/>
    <w:lvl w:ilvl="0" w:tplc="E9E0FA3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A52C93"/>
    <w:multiLevelType w:val="hybridMultilevel"/>
    <w:tmpl w:val="2CD2DE26"/>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3C57E43"/>
    <w:multiLevelType w:val="hybridMultilevel"/>
    <w:tmpl w:val="6BD435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B25314"/>
    <w:multiLevelType w:val="hybridMultilevel"/>
    <w:tmpl w:val="B5B43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401791"/>
    <w:multiLevelType w:val="hybridMultilevel"/>
    <w:tmpl w:val="B96CE3BC"/>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A95A0A"/>
    <w:multiLevelType w:val="hybridMultilevel"/>
    <w:tmpl w:val="F8265B48"/>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AE5024"/>
    <w:multiLevelType w:val="hybridMultilevel"/>
    <w:tmpl w:val="5976960E"/>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8E11790"/>
    <w:multiLevelType w:val="hybridMultilevel"/>
    <w:tmpl w:val="2ACEA446"/>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A584FAA"/>
    <w:multiLevelType w:val="hybridMultilevel"/>
    <w:tmpl w:val="E75AF2F6"/>
    <w:lvl w:ilvl="0" w:tplc="E9E0FA3E">
      <w:numFmt w:val="bullet"/>
      <w:lvlText w:val="–"/>
      <w:lvlJc w:val="left"/>
      <w:pPr>
        <w:ind w:left="1259" w:hanging="360"/>
      </w:pPr>
      <w:rPr>
        <w:rFonts w:ascii="Times New Roman" w:eastAsia="Calibr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7ABF5187"/>
    <w:multiLevelType w:val="hybridMultilevel"/>
    <w:tmpl w:val="D3DC6006"/>
    <w:lvl w:ilvl="0" w:tplc="E9E0FA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7"/>
  </w:num>
  <w:num w:numId="3">
    <w:abstractNumId w:val="9"/>
  </w:num>
  <w:num w:numId="4">
    <w:abstractNumId w:val="17"/>
  </w:num>
  <w:num w:numId="5">
    <w:abstractNumId w:val="21"/>
  </w:num>
  <w:num w:numId="6">
    <w:abstractNumId w:val="23"/>
  </w:num>
  <w:num w:numId="7">
    <w:abstractNumId w:val="5"/>
  </w:num>
  <w:num w:numId="8">
    <w:abstractNumId w:val="18"/>
  </w:num>
  <w:num w:numId="9">
    <w:abstractNumId w:val="29"/>
  </w:num>
  <w:num w:numId="10">
    <w:abstractNumId w:val="3"/>
  </w:num>
  <w:num w:numId="11">
    <w:abstractNumId w:val="10"/>
  </w:num>
  <w:num w:numId="12">
    <w:abstractNumId w:val="11"/>
  </w:num>
  <w:num w:numId="13">
    <w:abstractNumId w:val="0"/>
  </w:num>
  <w:num w:numId="14">
    <w:abstractNumId w:val="8"/>
  </w:num>
  <w:num w:numId="15">
    <w:abstractNumId w:val="26"/>
  </w:num>
  <w:num w:numId="16">
    <w:abstractNumId w:val="14"/>
  </w:num>
  <w:num w:numId="17">
    <w:abstractNumId w:val="6"/>
  </w:num>
  <w:num w:numId="18">
    <w:abstractNumId w:val="13"/>
  </w:num>
  <w:num w:numId="19">
    <w:abstractNumId w:val="15"/>
  </w:num>
  <w:num w:numId="20">
    <w:abstractNumId w:val="31"/>
  </w:num>
  <w:num w:numId="21">
    <w:abstractNumId w:val="27"/>
  </w:num>
  <w:num w:numId="22">
    <w:abstractNumId w:val="22"/>
  </w:num>
  <w:num w:numId="23">
    <w:abstractNumId w:val="20"/>
  </w:num>
  <w:num w:numId="24">
    <w:abstractNumId w:val="25"/>
  </w:num>
  <w:num w:numId="25">
    <w:abstractNumId w:val="16"/>
  </w:num>
  <w:num w:numId="26">
    <w:abstractNumId w:val="4"/>
  </w:num>
  <w:num w:numId="27">
    <w:abstractNumId w:val="19"/>
  </w:num>
  <w:num w:numId="28">
    <w:abstractNumId w:val="1"/>
  </w:num>
  <w:num w:numId="29">
    <w:abstractNumId w:val="12"/>
  </w:num>
  <w:num w:numId="30">
    <w:abstractNumId w:val="24"/>
  </w:num>
  <w:num w:numId="31">
    <w:abstractNumId w:val="28"/>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63B09"/>
    <w:rsid w:val="00000EE3"/>
    <w:rsid w:val="00004A0E"/>
    <w:rsid w:val="0001325F"/>
    <w:rsid w:val="00015654"/>
    <w:rsid w:val="0003748A"/>
    <w:rsid w:val="00042359"/>
    <w:rsid w:val="000474A9"/>
    <w:rsid w:val="00061EAC"/>
    <w:rsid w:val="000661C2"/>
    <w:rsid w:val="000744FC"/>
    <w:rsid w:val="000A1CC5"/>
    <w:rsid w:val="000A7B0F"/>
    <w:rsid w:val="000B46A3"/>
    <w:rsid w:val="000C0996"/>
    <w:rsid w:val="000C2BFE"/>
    <w:rsid w:val="000D5371"/>
    <w:rsid w:val="000D70B8"/>
    <w:rsid w:val="000E61A3"/>
    <w:rsid w:val="00102A4F"/>
    <w:rsid w:val="00125B8D"/>
    <w:rsid w:val="001350D4"/>
    <w:rsid w:val="00135EFC"/>
    <w:rsid w:val="00163B09"/>
    <w:rsid w:val="00174B9B"/>
    <w:rsid w:val="00177B45"/>
    <w:rsid w:val="0018686B"/>
    <w:rsid w:val="00192063"/>
    <w:rsid w:val="001A24FD"/>
    <w:rsid w:val="001B55FD"/>
    <w:rsid w:val="001B7375"/>
    <w:rsid w:val="001C3682"/>
    <w:rsid w:val="001D0120"/>
    <w:rsid w:val="001E78C2"/>
    <w:rsid w:val="00220744"/>
    <w:rsid w:val="0023577A"/>
    <w:rsid w:val="00255F69"/>
    <w:rsid w:val="0028066F"/>
    <w:rsid w:val="002A6B55"/>
    <w:rsid w:val="002C469E"/>
    <w:rsid w:val="002D1699"/>
    <w:rsid w:val="002F2398"/>
    <w:rsid w:val="002F5076"/>
    <w:rsid w:val="00301C8F"/>
    <w:rsid w:val="0031242E"/>
    <w:rsid w:val="00333E91"/>
    <w:rsid w:val="0037443E"/>
    <w:rsid w:val="0039659C"/>
    <w:rsid w:val="003B5D79"/>
    <w:rsid w:val="003C258C"/>
    <w:rsid w:val="003C32E9"/>
    <w:rsid w:val="003C6605"/>
    <w:rsid w:val="003C7469"/>
    <w:rsid w:val="00406F57"/>
    <w:rsid w:val="00424B63"/>
    <w:rsid w:val="00460DDB"/>
    <w:rsid w:val="0047129E"/>
    <w:rsid w:val="00473BC2"/>
    <w:rsid w:val="00474D22"/>
    <w:rsid w:val="004918D3"/>
    <w:rsid w:val="004B7060"/>
    <w:rsid w:val="004D764F"/>
    <w:rsid w:val="004E1189"/>
    <w:rsid w:val="004F2D41"/>
    <w:rsid w:val="004F55C4"/>
    <w:rsid w:val="00504449"/>
    <w:rsid w:val="00505A22"/>
    <w:rsid w:val="00510533"/>
    <w:rsid w:val="0051095B"/>
    <w:rsid w:val="00512061"/>
    <w:rsid w:val="00515646"/>
    <w:rsid w:val="0052559B"/>
    <w:rsid w:val="0057340A"/>
    <w:rsid w:val="00582A56"/>
    <w:rsid w:val="00583735"/>
    <w:rsid w:val="00584B26"/>
    <w:rsid w:val="005921D2"/>
    <w:rsid w:val="00593390"/>
    <w:rsid w:val="00594FDC"/>
    <w:rsid w:val="005B32AF"/>
    <w:rsid w:val="005B47A1"/>
    <w:rsid w:val="005B517B"/>
    <w:rsid w:val="005C0E81"/>
    <w:rsid w:val="005F7FE0"/>
    <w:rsid w:val="00600CF3"/>
    <w:rsid w:val="006140B0"/>
    <w:rsid w:val="00640B4F"/>
    <w:rsid w:val="00653CA1"/>
    <w:rsid w:val="0065424C"/>
    <w:rsid w:val="006A0517"/>
    <w:rsid w:val="006A70AC"/>
    <w:rsid w:val="006B07BD"/>
    <w:rsid w:val="006B34C0"/>
    <w:rsid w:val="006C0293"/>
    <w:rsid w:val="006C12D6"/>
    <w:rsid w:val="006D04B9"/>
    <w:rsid w:val="006D4092"/>
    <w:rsid w:val="006E4BBC"/>
    <w:rsid w:val="006F7494"/>
    <w:rsid w:val="00721CFC"/>
    <w:rsid w:val="00732992"/>
    <w:rsid w:val="00736ECC"/>
    <w:rsid w:val="00752314"/>
    <w:rsid w:val="00753106"/>
    <w:rsid w:val="00756429"/>
    <w:rsid w:val="0076653D"/>
    <w:rsid w:val="00773591"/>
    <w:rsid w:val="0077685F"/>
    <w:rsid w:val="007A5452"/>
    <w:rsid w:val="007C01CF"/>
    <w:rsid w:val="007C2DEB"/>
    <w:rsid w:val="007D74E4"/>
    <w:rsid w:val="00804C6D"/>
    <w:rsid w:val="0081389B"/>
    <w:rsid w:val="00830AA6"/>
    <w:rsid w:val="00830C78"/>
    <w:rsid w:val="008468E2"/>
    <w:rsid w:val="008653C7"/>
    <w:rsid w:val="00891709"/>
    <w:rsid w:val="00896655"/>
    <w:rsid w:val="008A0B2A"/>
    <w:rsid w:val="008C6882"/>
    <w:rsid w:val="008D27C7"/>
    <w:rsid w:val="008F040B"/>
    <w:rsid w:val="008F591A"/>
    <w:rsid w:val="009967A1"/>
    <w:rsid w:val="009B09BB"/>
    <w:rsid w:val="009B7947"/>
    <w:rsid w:val="009B7CA2"/>
    <w:rsid w:val="009D7FED"/>
    <w:rsid w:val="009E65CE"/>
    <w:rsid w:val="009F0365"/>
    <w:rsid w:val="009F68C3"/>
    <w:rsid w:val="00A2024E"/>
    <w:rsid w:val="00A266E3"/>
    <w:rsid w:val="00A35CC9"/>
    <w:rsid w:val="00A62461"/>
    <w:rsid w:val="00A63BF2"/>
    <w:rsid w:val="00A63D76"/>
    <w:rsid w:val="00A716E3"/>
    <w:rsid w:val="00A77762"/>
    <w:rsid w:val="00A83AAA"/>
    <w:rsid w:val="00A855C7"/>
    <w:rsid w:val="00A91778"/>
    <w:rsid w:val="00AA4912"/>
    <w:rsid w:val="00AB6CB6"/>
    <w:rsid w:val="00AE563B"/>
    <w:rsid w:val="00AF46C7"/>
    <w:rsid w:val="00B10A4D"/>
    <w:rsid w:val="00B13BB2"/>
    <w:rsid w:val="00B209C4"/>
    <w:rsid w:val="00B31A1A"/>
    <w:rsid w:val="00B5240E"/>
    <w:rsid w:val="00B57005"/>
    <w:rsid w:val="00B7262A"/>
    <w:rsid w:val="00BB2227"/>
    <w:rsid w:val="00BB566C"/>
    <w:rsid w:val="00BD433E"/>
    <w:rsid w:val="00BE64C6"/>
    <w:rsid w:val="00BF15F8"/>
    <w:rsid w:val="00BF7B74"/>
    <w:rsid w:val="00C01FE4"/>
    <w:rsid w:val="00C0780F"/>
    <w:rsid w:val="00C24273"/>
    <w:rsid w:val="00C32D64"/>
    <w:rsid w:val="00C35074"/>
    <w:rsid w:val="00C43AF6"/>
    <w:rsid w:val="00C63FFB"/>
    <w:rsid w:val="00C72B3A"/>
    <w:rsid w:val="00C81826"/>
    <w:rsid w:val="00C820D7"/>
    <w:rsid w:val="00C82E21"/>
    <w:rsid w:val="00C85EAF"/>
    <w:rsid w:val="00C93180"/>
    <w:rsid w:val="00C97D43"/>
    <w:rsid w:val="00CA7676"/>
    <w:rsid w:val="00CB2CAD"/>
    <w:rsid w:val="00CC5D2F"/>
    <w:rsid w:val="00CD7CC9"/>
    <w:rsid w:val="00CF0133"/>
    <w:rsid w:val="00D251E9"/>
    <w:rsid w:val="00D33D7C"/>
    <w:rsid w:val="00D34214"/>
    <w:rsid w:val="00D34318"/>
    <w:rsid w:val="00D46E7E"/>
    <w:rsid w:val="00D515D9"/>
    <w:rsid w:val="00D55492"/>
    <w:rsid w:val="00D777D1"/>
    <w:rsid w:val="00D8237D"/>
    <w:rsid w:val="00DA0B5F"/>
    <w:rsid w:val="00DA0CC5"/>
    <w:rsid w:val="00DA0D9E"/>
    <w:rsid w:val="00DA1846"/>
    <w:rsid w:val="00DB773F"/>
    <w:rsid w:val="00DC2C46"/>
    <w:rsid w:val="00DC616F"/>
    <w:rsid w:val="00DD7EB8"/>
    <w:rsid w:val="00DF0885"/>
    <w:rsid w:val="00DF1A8D"/>
    <w:rsid w:val="00E13610"/>
    <w:rsid w:val="00E27EFD"/>
    <w:rsid w:val="00E40966"/>
    <w:rsid w:val="00E41801"/>
    <w:rsid w:val="00E52B11"/>
    <w:rsid w:val="00E5378B"/>
    <w:rsid w:val="00E60093"/>
    <w:rsid w:val="00E654B0"/>
    <w:rsid w:val="00E701DF"/>
    <w:rsid w:val="00E74482"/>
    <w:rsid w:val="00EA304B"/>
    <w:rsid w:val="00EB4B29"/>
    <w:rsid w:val="00EB59F0"/>
    <w:rsid w:val="00ED0720"/>
    <w:rsid w:val="00ED13CF"/>
    <w:rsid w:val="00EE40D8"/>
    <w:rsid w:val="00EE5C97"/>
    <w:rsid w:val="00EF6D4E"/>
    <w:rsid w:val="00F06486"/>
    <w:rsid w:val="00F30534"/>
    <w:rsid w:val="00F74AE6"/>
    <w:rsid w:val="00F82F94"/>
    <w:rsid w:val="00FA4854"/>
    <w:rsid w:val="00FB3149"/>
    <w:rsid w:val="00FD2D6F"/>
    <w:rsid w:val="00FD5DDA"/>
    <w:rsid w:val="00FE32C9"/>
    <w:rsid w:val="00FE4FAC"/>
    <w:rsid w:val="00FE79B1"/>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B6B2C-0649-468D-AFF9-4B0D0555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left="170" w:righ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09"/>
    <w:pPr>
      <w:ind w:left="0" w:right="0"/>
    </w:pPr>
    <w:rPr>
      <w:rFonts w:eastAsia="Times New Roman" w:cs="Times New Roman"/>
      <w:sz w:val="24"/>
      <w:szCs w:val="24"/>
      <w:lang w:eastAsia="ru-RU"/>
    </w:rPr>
  </w:style>
  <w:style w:type="paragraph" w:styleId="1">
    <w:name w:val="heading 1"/>
    <w:basedOn w:val="a"/>
    <w:next w:val="a"/>
    <w:link w:val="10"/>
    <w:uiPriority w:val="9"/>
    <w:qFormat/>
    <w:rsid w:val="00C0780F"/>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4C0"/>
    <w:pPr>
      <w:ind w:left="720"/>
      <w:contextualSpacing/>
    </w:pPr>
  </w:style>
  <w:style w:type="paragraph" w:styleId="a4">
    <w:name w:val="Balloon Text"/>
    <w:basedOn w:val="a"/>
    <w:link w:val="a5"/>
    <w:uiPriority w:val="99"/>
    <w:semiHidden/>
    <w:unhideWhenUsed/>
    <w:rsid w:val="00E41801"/>
    <w:rPr>
      <w:rFonts w:ascii="Tahoma" w:hAnsi="Tahoma" w:cs="Tahoma"/>
      <w:sz w:val="16"/>
      <w:szCs w:val="16"/>
    </w:rPr>
  </w:style>
  <w:style w:type="character" w:customStyle="1" w:styleId="a5">
    <w:name w:val="Текст выноски Знак"/>
    <w:basedOn w:val="a0"/>
    <w:link w:val="a4"/>
    <w:uiPriority w:val="99"/>
    <w:semiHidden/>
    <w:rsid w:val="00E41801"/>
    <w:rPr>
      <w:rFonts w:ascii="Tahoma" w:eastAsia="Times New Roman" w:hAnsi="Tahoma" w:cs="Tahoma"/>
      <w:sz w:val="16"/>
      <w:szCs w:val="16"/>
      <w:lang w:eastAsia="ru-RU"/>
    </w:rPr>
  </w:style>
  <w:style w:type="character" w:customStyle="1" w:styleId="10">
    <w:name w:val="Заголовок 1 Знак"/>
    <w:basedOn w:val="a0"/>
    <w:link w:val="1"/>
    <w:uiPriority w:val="9"/>
    <w:rsid w:val="00C0780F"/>
    <w:rPr>
      <w:rFonts w:asciiTheme="majorHAnsi" w:eastAsiaTheme="majorEastAsia" w:hAnsiTheme="majorHAnsi" w:cstheme="majorBidi"/>
      <w:color w:val="365F91" w:themeColor="accent1" w:themeShade="BF"/>
      <w:sz w:val="32"/>
      <w:szCs w:val="32"/>
      <w:lang w:val="en-US"/>
    </w:rPr>
  </w:style>
  <w:style w:type="character" w:styleId="a6">
    <w:name w:val="Strong"/>
    <w:basedOn w:val="a0"/>
    <w:uiPriority w:val="22"/>
    <w:qFormat/>
    <w:rsid w:val="004D764F"/>
    <w:rPr>
      <w:b/>
      <w:bCs/>
    </w:rPr>
  </w:style>
  <w:style w:type="table" w:styleId="a7">
    <w:name w:val="Table Grid"/>
    <w:basedOn w:val="a1"/>
    <w:uiPriority w:val="59"/>
    <w:rsid w:val="004D764F"/>
    <w:pPr>
      <w:ind w:left="0" w:right="0"/>
    </w:pPr>
    <w:rPr>
      <w:rFonts w:asciiTheme="minorHAnsi" w:eastAsiaTheme="minorEastAsia" w:hAnsiTheme="minorHAnsi"/>
      <w:sz w:val="22"/>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6F7494"/>
    <w:pPr>
      <w:ind w:left="0" w:right="0"/>
    </w:pPr>
    <w:rPr>
      <w:rFonts w:asciiTheme="minorHAnsi" w:hAnsiTheme="minorHAnsi"/>
      <w:sz w:val="22"/>
    </w:rPr>
  </w:style>
  <w:style w:type="paragraph" w:styleId="a9">
    <w:name w:val="Title"/>
    <w:basedOn w:val="a"/>
    <w:link w:val="aa"/>
    <w:qFormat/>
    <w:rsid w:val="006D04B9"/>
    <w:pPr>
      <w:jc w:val="center"/>
    </w:pPr>
    <w:rPr>
      <w:sz w:val="28"/>
      <w:lang w:val="uk-UA"/>
    </w:rPr>
  </w:style>
  <w:style w:type="character" w:customStyle="1" w:styleId="aa">
    <w:name w:val="Название Знак"/>
    <w:basedOn w:val="a0"/>
    <w:link w:val="a9"/>
    <w:rsid w:val="006D04B9"/>
    <w:rPr>
      <w:rFonts w:eastAsia="Times New Roman" w:cs="Times New Roman"/>
      <w:szCs w:val="24"/>
      <w:lang w:val="uk-UA"/>
    </w:rPr>
  </w:style>
  <w:style w:type="paragraph" w:styleId="ab">
    <w:name w:val="Body Text"/>
    <w:basedOn w:val="a"/>
    <w:link w:val="ac"/>
    <w:rsid w:val="007C2DEB"/>
    <w:pPr>
      <w:jc w:val="both"/>
    </w:pPr>
    <w:rPr>
      <w:sz w:val="28"/>
      <w:szCs w:val="20"/>
      <w:lang w:val="uk-UA"/>
    </w:rPr>
  </w:style>
  <w:style w:type="character" w:customStyle="1" w:styleId="ac">
    <w:name w:val="Основной текст Знак"/>
    <w:basedOn w:val="a0"/>
    <w:link w:val="ab"/>
    <w:rsid w:val="007C2DEB"/>
    <w:rPr>
      <w:rFonts w:eastAsia="Times New Roman" w:cs="Times New Roman"/>
      <w:szCs w:val="20"/>
      <w:lang w:val="uk-UA" w:eastAsia="ru-RU"/>
    </w:rPr>
  </w:style>
  <w:style w:type="paragraph" w:customStyle="1" w:styleId="11">
    <w:name w:val="Звичайний1"/>
    <w:rsid w:val="00ED13CF"/>
    <w:pPr>
      <w:pBdr>
        <w:top w:val="nil"/>
        <w:left w:val="nil"/>
        <w:bottom w:val="nil"/>
        <w:right w:val="nil"/>
        <w:between w:val="nil"/>
      </w:pBdr>
      <w:spacing w:after="200" w:line="276" w:lineRule="auto"/>
      <w:ind w:left="0" w:right="0"/>
    </w:pPr>
    <w:rPr>
      <w:rFonts w:ascii="Calibri" w:eastAsia="Calibri" w:hAnsi="Calibri" w:cs="Calibri"/>
      <w:color w:val="000000"/>
      <w:sz w:val="22"/>
      <w:lang w:val="uk-UA" w:eastAsia="ru-RU"/>
    </w:rPr>
  </w:style>
  <w:style w:type="paragraph" w:styleId="ad">
    <w:name w:val="Normal (Web)"/>
    <w:basedOn w:val="a"/>
    <w:uiPriority w:val="99"/>
    <w:rsid w:val="0018686B"/>
    <w:pPr>
      <w:spacing w:before="100" w:beforeAutospacing="1" w:after="100" w:afterAutospacing="1"/>
    </w:pPr>
    <w:rPr>
      <w:rFonts w:eastAsia="Calibri"/>
    </w:rPr>
  </w:style>
  <w:style w:type="paragraph" w:customStyle="1" w:styleId="12">
    <w:name w:val="Абзац списка1"/>
    <w:basedOn w:val="a"/>
    <w:rsid w:val="00061EAC"/>
    <w:pPr>
      <w:spacing w:after="200" w:line="276" w:lineRule="auto"/>
      <w:ind w:left="720"/>
      <w:contextualSpacing/>
    </w:pPr>
    <w:rPr>
      <w:rFonts w:ascii="Calibri" w:hAnsi="Calibri"/>
      <w:sz w:val="22"/>
      <w:szCs w:val="22"/>
      <w:lang w:eastAsia="en-US"/>
    </w:rPr>
  </w:style>
  <w:style w:type="character" w:styleId="ae">
    <w:name w:val="Hyperlink"/>
    <w:basedOn w:val="a0"/>
    <w:uiPriority w:val="99"/>
    <w:semiHidden/>
    <w:unhideWhenUsed/>
    <w:rsid w:val="006C0293"/>
    <w:rPr>
      <w:color w:val="0000FF"/>
      <w:u w:val="single"/>
    </w:rPr>
  </w:style>
  <w:style w:type="paragraph" w:customStyle="1" w:styleId="centr">
    <w:name w:val="centr"/>
    <w:basedOn w:val="a"/>
    <w:rsid w:val="006C0293"/>
    <w:pPr>
      <w:spacing w:before="100" w:beforeAutospacing="1" w:after="100" w:afterAutospacing="1"/>
    </w:pPr>
  </w:style>
  <w:style w:type="table" w:customStyle="1" w:styleId="-11">
    <w:name w:val="Таблица-сетка 1 светлая1"/>
    <w:basedOn w:val="a1"/>
    <w:uiPriority w:val="46"/>
    <w:rsid w:val="00A716E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49349">
      <w:bodyDiv w:val="1"/>
      <w:marLeft w:val="0"/>
      <w:marRight w:val="0"/>
      <w:marTop w:val="0"/>
      <w:marBottom w:val="0"/>
      <w:divBdr>
        <w:top w:val="none" w:sz="0" w:space="0" w:color="auto"/>
        <w:left w:val="none" w:sz="0" w:space="0" w:color="auto"/>
        <w:bottom w:val="none" w:sz="0" w:space="0" w:color="auto"/>
        <w:right w:val="none" w:sz="0" w:space="0" w:color="auto"/>
      </w:divBdr>
      <w:divsChild>
        <w:div w:id="157889441">
          <w:marLeft w:val="0"/>
          <w:marRight w:val="0"/>
          <w:marTop w:val="0"/>
          <w:marBottom w:val="0"/>
          <w:divBdr>
            <w:top w:val="none" w:sz="0" w:space="0" w:color="auto"/>
            <w:left w:val="none" w:sz="0" w:space="0" w:color="auto"/>
            <w:bottom w:val="none" w:sz="0" w:space="0" w:color="auto"/>
            <w:right w:val="none" w:sz="0" w:space="0" w:color="auto"/>
          </w:divBdr>
        </w:div>
        <w:div w:id="1118793633">
          <w:marLeft w:val="0"/>
          <w:marRight w:val="0"/>
          <w:marTop w:val="0"/>
          <w:marBottom w:val="0"/>
          <w:divBdr>
            <w:top w:val="none" w:sz="0" w:space="0" w:color="auto"/>
            <w:left w:val="none" w:sz="0" w:space="0" w:color="auto"/>
            <w:bottom w:val="none" w:sz="0" w:space="0" w:color="auto"/>
            <w:right w:val="none" w:sz="0" w:space="0" w:color="auto"/>
          </w:divBdr>
        </w:div>
      </w:divsChild>
    </w:div>
    <w:div w:id="983974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ua/pro-zatverdzhennja-derzhavnih-sanitarnih-norm-ta-pravil-gigi-doc137156.html" TargetMode="External"/><Relationship Id="rId3" Type="http://schemas.openxmlformats.org/officeDocument/2006/relationships/styles" Target="styles.xml"/><Relationship Id="rId7" Type="http://schemas.openxmlformats.org/officeDocument/2006/relationships/hyperlink" Target="http://document.ua/pro-zatverdzhennja-derzhavnogo-standartu-bazovoyi-i-povnoyi--doc839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ument.ua/pro-osvitu-doc32089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46DC-660A-4ACA-B56E-EAC93DA3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56</Pages>
  <Words>93117</Words>
  <Characters>53077</Characters>
  <Application>Microsoft Office Word</Application>
  <DocSecurity>0</DocSecurity>
  <Lines>442</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145903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83</cp:revision>
  <cp:lastPrinted>2018-10-01T06:57:00Z</cp:lastPrinted>
  <dcterms:created xsi:type="dcterms:W3CDTF">2011-06-17T06:04:00Z</dcterms:created>
  <dcterms:modified xsi:type="dcterms:W3CDTF">2018-10-01T06:57:00Z</dcterms:modified>
</cp:coreProperties>
</file>